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1AFF" w:rsidRPr="0065146A" w:rsidRDefault="000716D5" w:rsidP="000716D5">
      <w:pPr>
        <w:spacing w:after="0"/>
        <w:jc w:val="right"/>
        <w:rPr>
          <w:rFonts w:ascii="Times New Roman" w:hAnsi="Times New Roman" w:cs="Times New Roman"/>
          <w:sz w:val="24"/>
          <w:szCs w:val="24"/>
          <w:lang w:val="kk-KZ"/>
        </w:rPr>
      </w:pPr>
      <w:r w:rsidRPr="0065146A">
        <w:rPr>
          <w:rFonts w:ascii="Times New Roman" w:hAnsi="Times New Roman" w:cs="Times New Roman"/>
          <w:sz w:val="24"/>
          <w:szCs w:val="24"/>
          <w:lang w:val="kk-KZ"/>
        </w:rPr>
        <w:t>Ф.7.03-03</w:t>
      </w:r>
    </w:p>
    <w:p w:rsidR="00881AFF" w:rsidRPr="0065146A" w:rsidRDefault="000716D5" w:rsidP="00881AFF">
      <w:pPr>
        <w:ind w:firstLine="476"/>
        <w:jc w:val="center"/>
        <w:rPr>
          <w:rFonts w:ascii="Times New Roman" w:hAnsi="Times New Roman" w:cs="Times New Roman"/>
          <w:noProof/>
          <w:sz w:val="28"/>
          <w:szCs w:val="28"/>
          <w:lang w:val="kk-KZ"/>
        </w:rPr>
      </w:pPr>
      <w:r w:rsidRPr="0065146A">
        <w:rPr>
          <w:noProof/>
          <w:sz w:val="28"/>
          <w:szCs w:val="28"/>
        </w:rPr>
        <w:drawing>
          <wp:inline distT="0" distB="0" distL="0" distR="0">
            <wp:extent cx="2019300" cy="1695450"/>
            <wp:effectExtent l="19050" t="0" r="0" b="0"/>
            <wp:docPr id="24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srcRect/>
                    <a:stretch>
                      <a:fillRect/>
                    </a:stretch>
                  </pic:blipFill>
                  <pic:spPr bwMode="auto">
                    <a:xfrm>
                      <a:off x="0" y="0"/>
                      <a:ext cx="2019300" cy="1695450"/>
                    </a:xfrm>
                    <a:prstGeom prst="rect">
                      <a:avLst/>
                    </a:prstGeom>
                    <a:noFill/>
                    <a:ln w="9525">
                      <a:noFill/>
                      <a:miter lim="800000"/>
                      <a:headEnd/>
                      <a:tailEnd/>
                    </a:ln>
                  </pic:spPr>
                </pic:pic>
              </a:graphicData>
            </a:graphic>
          </wp:inline>
        </w:drawing>
      </w:r>
    </w:p>
    <w:p w:rsidR="00AB4FE3" w:rsidRPr="0065146A" w:rsidRDefault="00AB4FE3" w:rsidP="00881AFF">
      <w:pPr>
        <w:ind w:firstLine="476"/>
        <w:jc w:val="center"/>
        <w:rPr>
          <w:rFonts w:ascii="Times New Roman" w:hAnsi="Times New Roman" w:cs="Times New Roman"/>
          <w:noProof/>
          <w:sz w:val="28"/>
          <w:szCs w:val="28"/>
          <w:lang w:val="kk-KZ"/>
        </w:rPr>
      </w:pPr>
      <w:r w:rsidRPr="0065146A">
        <w:rPr>
          <w:rFonts w:ascii="Times New Roman" w:hAnsi="Times New Roman" w:cs="Times New Roman"/>
          <w:noProof/>
          <w:sz w:val="28"/>
          <w:szCs w:val="28"/>
          <w:lang w:val="kk-KZ"/>
        </w:rPr>
        <w:t>Мурзабаев Б.А.,</w:t>
      </w:r>
      <w:r w:rsidR="00664D58" w:rsidRPr="00664D58">
        <w:rPr>
          <w:rFonts w:ascii="Times New Roman" w:hAnsi="Times New Roman" w:cs="Times New Roman"/>
          <w:sz w:val="28"/>
          <w:szCs w:val="28"/>
          <w:lang w:val="kk-KZ"/>
        </w:rPr>
        <w:t xml:space="preserve"> </w:t>
      </w:r>
      <w:r w:rsidR="00664D58">
        <w:rPr>
          <w:rFonts w:ascii="Times New Roman" w:hAnsi="Times New Roman" w:cs="Times New Roman"/>
          <w:sz w:val="28"/>
          <w:szCs w:val="28"/>
          <w:lang w:val="kk-KZ"/>
        </w:rPr>
        <w:t>Есмахан Н.Ш</w:t>
      </w:r>
      <w:r w:rsidR="00664D58" w:rsidRPr="0065146A">
        <w:rPr>
          <w:rFonts w:ascii="Times New Roman" w:hAnsi="Times New Roman" w:cs="Times New Roman"/>
          <w:noProof/>
          <w:sz w:val="28"/>
          <w:szCs w:val="28"/>
          <w:lang w:val="kk-KZ"/>
        </w:rPr>
        <w:t xml:space="preserve"> </w:t>
      </w:r>
      <w:r w:rsidR="00664D58">
        <w:rPr>
          <w:rFonts w:ascii="Times New Roman" w:hAnsi="Times New Roman" w:cs="Times New Roman"/>
          <w:noProof/>
          <w:sz w:val="28"/>
          <w:szCs w:val="28"/>
          <w:lang w:val="kk-KZ"/>
        </w:rPr>
        <w:t>.,</w:t>
      </w:r>
      <w:r w:rsidRPr="0065146A">
        <w:rPr>
          <w:rFonts w:ascii="Times New Roman" w:hAnsi="Times New Roman" w:cs="Times New Roman"/>
          <w:noProof/>
          <w:sz w:val="28"/>
          <w:szCs w:val="28"/>
          <w:lang w:val="kk-KZ"/>
        </w:rPr>
        <w:t>Өскенбаева Ұ.Ә</w:t>
      </w:r>
    </w:p>
    <w:p w:rsidR="007C675C" w:rsidRDefault="007C675C" w:rsidP="00881AFF">
      <w:pPr>
        <w:ind w:firstLine="476"/>
        <w:jc w:val="center"/>
        <w:rPr>
          <w:rFonts w:ascii="Times New Roman" w:hAnsi="Times New Roman" w:cs="Times New Roman"/>
          <w:b/>
          <w:noProof/>
          <w:sz w:val="28"/>
          <w:szCs w:val="28"/>
          <w:lang w:val="kk-KZ"/>
        </w:rPr>
      </w:pPr>
      <w:r>
        <w:rPr>
          <w:rFonts w:ascii="Times New Roman" w:hAnsi="Times New Roman" w:cs="Times New Roman"/>
          <w:b/>
          <w:noProof/>
          <w:sz w:val="28"/>
          <w:szCs w:val="28"/>
          <w:lang w:val="kk-KZ"/>
        </w:rPr>
        <w:t>«</w:t>
      </w:r>
      <w:r w:rsidR="00415593" w:rsidRPr="00415593">
        <w:rPr>
          <w:rFonts w:ascii="Times New Roman" w:hAnsi="Times New Roman" w:cs="Times New Roman"/>
          <w:b/>
          <w:noProof/>
          <w:sz w:val="28"/>
          <w:szCs w:val="28"/>
          <w:lang w:val="kk-KZ"/>
        </w:rPr>
        <w:t>Топырақтану негіздері</w:t>
      </w:r>
      <w:r>
        <w:rPr>
          <w:rFonts w:ascii="Times New Roman" w:hAnsi="Times New Roman" w:cs="Times New Roman"/>
          <w:b/>
          <w:noProof/>
          <w:sz w:val="28"/>
          <w:szCs w:val="28"/>
          <w:lang w:val="kk-KZ"/>
        </w:rPr>
        <w:t>»</w:t>
      </w:r>
      <w:r w:rsidR="00415593" w:rsidRPr="00415593">
        <w:rPr>
          <w:rFonts w:ascii="Times New Roman" w:hAnsi="Times New Roman" w:cs="Times New Roman"/>
          <w:b/>
          <w:noProof/>
          <w:sz w:val="28"/>
          <w:szCs w:val="28"/>
          <w:lang w:val="kk-KZ"/>
        </w:rPr>
        <w:t xml:space="preserve"> </w:t>
      </w:r>
    </w:p>
    <w:p w:rsidR="00881AFF" w:rsidRPr="0065146A" w:rsidRDefault="00415593" w:rsidP="007C675C">
      <w:pPr>
        <w:ind w:firstLine="476"/>
        <w:jc w:val="both"/>
        <w:rPr>
          <w:rFonts w:ascii="Times New Roman" w:hAnsi="Times New Roman" w:cs="Times New Roman"/>
          <w:noProof/>
          <w:sz w:val="28"/>
          <w:szCs w:val="28"/>
          <w:lang w:val="kk-KZ"/>
        </w:rPr>
      </w:pPr>
      <w:r w:rsidRPr="0065146A">
        <w:rPr>
          <w:rFonts w:ascii="Times New Roman" w:hAnsi="Times New Roman" w:cs="Times New Roman"/>
          <w:noProof/>
          <w:sz w:val="28"/>
          <w:szCs w:val="28"/>
          <w:lang w:val="kk-KZ"/>
        </w:rPr>
        <w:t xml:space="preserve">пәнінен </w:t>
      </w:r>
      <w:r w:rsidR="007C675C" w:rsidRPr="0065146A">
        <w:rPr>
          <w:rFonts w:ascii="Times New Roman" w:hAnsi="Times New Roman" w:cs="Times New Roman"/>
          <w:noProof/>
          <w:sz w:val="28"/>
          <w:szCs w:val="28"/>
          <w:lang w:val="kk-KZ"/>
        </w:rPr>
        <w:t>прақтикалық сабақтарға арналған әдістемелік нұсқау</w:t>
      </w:r>
    </w:p>
    <w:p w:rsidR="00881AFF" w:rsidRPr="00415593" w:rsidRDefault="00881AFF" w:rsidP="00881AFF">
      <w:pPr>
        <w:ind w:firstLine="476"/>
        <w:jc w:val="center"/>
        <w:rPr>
          <w:rFonts w:ascii="Times New Roman" w:hAnsi="Times New Roman" w:cs="Times New Roman"/>
          <w:b/>
          <w:noProof/>
          <w:sz w:val="28"/>
          <w:szCs w:val="28"/>
          <w:lang w:val="kk-KZ"/>
        </w:rPr>
      </w:pPr>
    </w:p>
    <w:p w:rsidR="00881AFF" w:rsidRPr="00415593" w:rsidRDefault="00881AFF" w:rsidP="00881AFF">
      <w:pPr>
        <w:ind w:firstLine="476"/>
        <w:jc w:val="center"/>
        <w:rPr>
          <w:rFonts w:ascii="Times New Roman" w:hAnsi="Times New Roman" w:cs="Times New Roman"/>
          <w:b/>
          <w:noProof/>
          <w:sz w:val="28"/>
          <w:szCs w:val="28"/>
        </w:rPr>
      </w:pPr>
      <w:r w:rsidRPr="00415593">
        <w:rPr>
          <w:rFonts w:ascii="Times New Roman" w:hAnsi="Times New Roman" w:cs="Times New Roman"/>
          <w:b/>
          <w:noProof/>
          <w:sz w:val="28"/>
          <w:szCs w:val="28"/>
        </w:rPr>
        <w:drawing>
          <wp:inline distT="0" distB="0" distL="0" distR="0">
            <wp:extent cx="5234940" cy="3360420"/>
            <wp:effectExtent l="19050" t="0" r="3810" b="0"/>
            <wp:docPr id="2" name="Рисунок 86" descr="C:\Users\Admin\Pictures\08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6" descr="C:\Users\Admin\Pictures\0835.jpg"/>
                    <pic:cNvPicPr>
                      <a:picLocks noChangeAspect="1" noChangeArrowheads="1"/>
                    </pic:cNvPicPr>
                  </pic:nvPicPr>
                  <pic:blipFill>
                    <a:blip r:embed="rId9"/>
                    <a:srcRect/>
                    <a:stretch>
                      <a:fillRect/>
                    </a:stretch>
                  </pic:blipFill>
                  <pic:spPr bwMode="auto">
                    <a:xfrm>
                      <a:off x="0" y="0"/>
                      <a:ext cx="5234940" cy="3360420"/>
                    </a:xfrm>
                    <a:prstGeom prst="rect">
                      <a:avLst/>
                    </a:prstGeom>
                    <a:noFill/>
                    <a:ln w="9525">
                      <a:noFill/>
                      <a:miter lim="800000"/>
                      <a:headEnd/>
                      <a:tailEnd/>
                    </a:ln>
                  </pic:spPr>
                </pic:pic>
              </a:graphicData>
            </a:graphic>
          </wp:inline>
        </w:drawing>
      </w:r>
    </w:p>
    <w:p w:rsidR="00881AFF" w:rsidRDefault="00881AFF" w:rsidP="00881AFF">
      <w:pPr>
        <w:ind w:firstLine="476"/>
        <w:jc w:val="center"/>
        <w:rPr>
          <w:rFonts w:ascii="Times New Roman" w:hAnsi="Times New Roman" w:cs="Times New Roman"/>
          <w:b/>
          <w:noProof/>
          <w:sz w:val="28"/>
          <w:szCs w:val="28"/>
          <w:lang w:val="kk-KZ"/>
        </w:rPr>
      </w:pPr>
    </w:p>
    <w:p w:rsidR="0065146A" w:rsidRDefault="0065146A" w:rsidP="00881AFF">
      <w:pPr>
        <w:ind w:firstLine="476"/>
        <w:jc w:val="center"/>
        <w:rPr>
          <w:rFonts w:ascii="Times New Roman" w:hAnsi="Times New Roman" w:cs="Times New Roman"/>
          <w:b/>
          <w:noProof/>
          <w:sz w:val="28"/>
          <w:szCs w:val="28"/>
          <w:lang w:val="kk-KZ"/>
        </w:rPr>
      </w:pPr>
    </w:p>
    <w:p w:rsidR="0065146A" w:rsidRDefault="0065146A" w:rsidP="00881AFF">
      <w:pPr>
        <w:ind w:firstLine="476"/>
        <w:jc w:val="center"/>
        <w:rPr>
          <w:rFonts w:ascii="Times New Roman" w:hAnsi="Times New Roman" w:cs="Times New Roman"/>
          <w:b/>
          <w:noProof/>
          <w:sz w:val="28"/>
          <w:szCs w:val="28"/>
          <w:lang w:val="kk-KZ"/>
        </w:rPr>
      </w:pPr>
    </w:p>
    <w:p w:rsidR="0065146A" w:rsidRPr="0065146A" w:rsidRDefault="0065146A" w:rsidP="00881AFF">
      <w:pPr>
        <w:ind w:firstLine="476"/>
        <w:jc w:val="center"/>
        <w:rPr>
          <w:rFonts w:ascii="Times New Roman" w:hAnsi="Times New Roman" w:cs="Times New Roman"/>
          <w:b/>
          <w:noProof/>
          <w:sz w:val="28"/>
          <w:szCs w:val="28"/>
          <w:lang w:val="kk-KZ"/>
        </w:rPr>
      </w:pPr>
    </w:p>
    <w:p w:rsidR="00881AFF" w:rsidRPr="00F439CB" w:rsidRDefault="00881AFF" w:rsidP="00881AFF">
      <w:pPr>
        <w:jc w:val="center"/>
        <w:rPr>
          <w:rFonts w:ascii="Times New Roman" w:hAnsi="Times New Roman" w:cs="Times New Roman"/>
          <w:b/>
          <w:noProof/>
          <w:sz w:val="28"/>
          <w:szCs w:val="28"/>
          <w:lang w:val="kk-KZ"/>
        </w:rPr>
      </w:pPr>
      <w:r w:rsidRPr="00F439CB">
        <w:rPr>
          <w:rFonts w:ascii="Times New Roman" w:hAnsi="Times New Roman" w:cs="Times New Roman"/>
          <w:b/>
          <w:noProof/>
          <w:sz w:val="28"/>
          <w:szCs w:val="28"/>
          <w:lang w:val="kk-KZ"/>
        </w:rPr>
        <w:t>Шымкент</w:t>
      </w:r>
      <w:r w:rsidR="00BE048D" w:rsidRPr="00415593">
        <w:rPr>
          <w:rFonts w:ascii="Times New Roman" w:hAnsi="Times New Roman" w:cs="Times New Roman"/>
          <w:b/>
          <w:noProof/>
          <w:sz w:val="28"/>
          <w:szCs w:val="28"/>
          <w:lang w:val="kk-KZ"/>
        </w:rPr>
        <w:t xml:space="preserve"> 201</w:t>
      </w:r>
      <w:r w:rsidR="00BE048D" w:rsidRPr="00F439CB">
        <w:rPr>
          <w:rFonts w:ascii="Times New Roman" w:hAnsi="Times New Roman" w:cs="Times New Roman"/>
          <w:b/>
          <w:noProof/>
          <w:sz w:val="28"/>
          <w:szCs w:val="28"/>
          <w:lang w:val="kk-KZ"/>
        </w:rPr>
        <w:t>8</w:t>
      </w:r>
      <w:r w:rsidRPr="00415593">
        <w:rPr>
          <w:rFonts w:ascii="Times New Roman" w:hAnsi="Times New Roman" w:cs="Times New Roman"/>
          <w:b/>
          <w:noProof/>
          <w:sz w:val="28"/>
          <w:szCs w:val="28"/>
          <w:lang w:val="kk-KZ"/>
        </w:rPr>
        <w:t>ж</w:t>
      </w:r>
    </w:p>
    <w:p w:rsidR="00881AFF" w:rsidRPr="00F439CB" w:rsidRDefault="00881AFF" w:rsidP="00881AFF">
      <w:pPr>
        <w:rPr>
          <w:rFonts w:ascii="Times New Roman" w:hAnsi="Times New Roman" w:cs="Times New Roman"/>
          <w:b/>
          <w:noProof/>
          <w:sz w:val="28"/>
          <w:szCs w:val="28"/>
          <w:lang w:val="kk-KZ"/>
        </w:rPr>
      </w:pPr>
      <w:r w:rsidRPr="00F439CB">
        <w:rPr>
          <w:rFonts w:ascii="Times New Roman" w:hAnsi="Times New Roman" w:cs="Times New Roman"/>
          <w:b/>
          <w:noProof/>
          <w:sz w:val="28"/>
          <w:szCs w:val="28"/>
          <w:lang w:val="kk-KZ"/>
        </w:rPr>
        <w:br w:type="page"/>
      </w:r>
    </w:p>
    <w:p w:rsidR="00402136" w:rsidRDefault="00402136" w:rsidP="00881AFF">
      <w:pPr>
        <w:rPr>
          <w:rFonts w:ascii="Times New Roman" w:hAnsi="Times New Roman" w:cs="Times New Roman"/>
          <w:sz w:val="28"/>
          <w:szCs w:val="28"/>
          <w:lang w:val="kk-KZ"/>
        </w:rPr>
      </w:pPr>
    </w:p>
    <w:p w:rsidR="00402136" w:rsidRDefault="00402136" w:rsidP="00881AFF">
      <w:pPr>
        <w:rPr>
          <w:rFonts w:ascii="Times New Roman" w:hAnsi="Times New Roman" w:cs="Times New Roman"/>
          <w:sz w:val="28"/>
          <w:szCs w:val="28"/>
          <w:lang w:val="kk-KZ"/>
        </w:rPr>
      </w:pPr>
    </w:p>
    <w:p w:rsidR="00402136" w:rsidRDefault="00402136" w:rsidP="00881AFF">
      <w:pPr>
        <w:rPr>
          <w:rFonts w:ascii="Times New Roman" w:hAnsi="Times New Roman" w:cs="Times New Roman"/>
          <w:sz w:val="28"/>
          <w:szCs w:val="28"/>
          <w:lang w:val="kk-KZ"/>
        </w:rPr>
      </w:pPr>
    </w:p>
    <w:p w:rsidR="00402136" w:rsidRDefault="00402136" w:rsidP="00881AFF">
      <w:pPr>
        <w:rPr>
          <w:rFonts w:ascii="Times New Roman" w:hAnsi="Times New Roman" w:cs="Times New Roman"/>
          <w:sz w:val="28"/>
          <w:szCs w:val="28"/>
          <w:lang w:val="kk-KZ"/>
        </w:rPr>
      </w:pPr>
    </w:p>
    <w:p w:rsidR="00402136" w:rsidRDefault="00402136" w:rsidP="00881AFF">
      <w:pPr>
        <w:rPr>
          <w:rFonts w:ascii="Times New Roman" w:hAnsi="Times New Roman" w:cs="Times New Roman"/>
          <w:sz w:val="28"/>
          <w:szCs w:val="28"/>
          <w:lang w:val="kk-KZ"/>
        </w:rPr>
      </w:pPr>
    </w:p>
    <w:p w:rsidR="00402136" w:rsidRDefault="00402136" w:rsidP="00881AFF">
      <w:pPr>
        <w:rPr>
          <w:rFonts w:ascii="Times New Roman" w:hAnsi="Times New Roman" w:cs="Times New Roman"/>
          <w:sz w:val="28"/>
          <w:szCs w:val="28"/>
          <w:lang w:val="kk-KZ"/>
        </w:rPr>
      </w:pPr>
    </w:p>
    <w:p w:rsidR="00402136" w:rsidRDefault="00402136" w:rsidP="00881AFF">
      <w:pPr>
        <w:rPr>
          <w:rFonts w:ascii="Times New Roman" w:hAnsi="Times New Roman" w:cs="Times New Roman"/>
          <w:sz w:val="28"/>
          <w:szCs w:val="28"/>
          <w:lang w:val="kk-KZ"/>
        </w:rPr>
      </w:pPr>
    </w:p>
    <w:p w:rsidR="00402136" w:rsidRDefault="00402136" w:rsidP="00881AFF">
      <w:pPr>
        <w:rPr>
          <w:rFonts w:ascii="Times New Roman" w:hAnsi="Times New Roman" w:cs="Times New Roman"/>
          <w:sz w:val="28"/>
          <w:szCs w:val="28"/>
          <w:lang w:val="kk-KZ"/>
        </w:rPr>
      </w:pPr>
    </w:p>
    <w:p w:rsidR="00402136" w:rsidRDefault="00402136" w:rsidP="00881AFF">
      <w:pPr>
        <w:rPr>
          <w:rFonts w:ascii="Times New Roman" w:hAnsi="Times New Roman" w:cs="Times New Roman"/>
          <w:sz w:val="28"/>
          <w:szCs w:val="28"/>
          <w:lang w:val="kk-KZ"/>
        </w:rPr>
      </w:pPr>
    </w:p>
    <w:p w:rsidR="00402136" w:rsidRDefault="00402136" w:rsidP="00881AFF">
      <w:pPr>
        <w:rPr>
          <w:rFonts w:ascii="Times New Roman" w:hAnsi="Times New Roman" w:cs="Times New Roman"/>
          <w:sz w:val="28"/>
          <w:szCs w:val="28"/>
          <w:lang w:val="kk-KZ"/>
        </w:rPr>
      </w:pPr>
    </w:p>
    <w:p w:rsidR="00402136" w:rsidRDefault="00402136" w:rsidP="00881AFF">
      <w:pPr>
        <w:rPr>
          <w:rFonts w:ascii="Times New Roman" w:hAnsi="Times New Roman" w:cs="Times New Roman"/>
          <w:sz w:val="28"/>
          <w:szCs w:val="28"/>
          <w:lang w:val="kk-KZ"/>
        </w:rPr>
      </w:pPr>
    </w:p>
    <w:p w:rsidR="00402136" w:rsidRDefault="00402136" w:rsidP="00881AFF">
      <w:pPr>
        <w:rPr>
          <w:rFonts w:ascii="Times New Roman" w:hAnsi="Times New Roman" w:cs="Times New Roman"/>
          <w:sz w:val="28"/>
          <w:szCs w:val="28"/>
          <w:lang w:val="kk-KZ"/>
        </w:rPr>
      </w:pPr>
    </w:p>
    <w:p w:rsidR="00402136" w:rsidRDefault="00402136" w:rsidP="00881AFF">
      <w:pPr>
        <w:rPr>
          <w:rFonts w:ascii="Times New Roman" w:hAnsi="Times New Roman" w:cs="Times New Roman"/>
          <w:sz w:val="28"/>
          <w:szCs w:val="28"/>
          <w:lang w:val="kk-KZ"/>
        </w:rPr>
      </w:pPr>
    </w:p>
    <w:p w:rsidR="00402136" w:rsidRDefault="00402136" w:rsidP="00881AFF">
      <w:pPr>
        <w:rPr>
          <w:rFonts w:ascii="Times New Roman" w:hAnsi="Times New Roman" w:cs="Times New Roman"/>
          <w:sz w:val="28"/>
          <w:szCs w:val="28"/>
          <w:lang w:val="kk-KZ"/>
        </w:rPr>
      </w:pPr>
    </w:p>
    <w:p w:rsidR="00402136" w:rsidRDefault="00402136" w:rsidP="00881AFF">
      <w:pPr>
        <w:rPr>
          <w:rFonts w:ascii="Times New Roman" w:hAnsi="Times New Roman" w:cs="Times New Roman"/>
          <w:sz w:val="28"/>
          <w:szCs w:val="28"/>
          <w:lang w:val="kk-KZ"/>
        </w:rPr>
      </w:pPr>
    </w:p>
    <w:p w:rsidR="00402136" w:rsidRDefault="00402136" w:rsidP="00881AFF">
      <w:pPr>
        <w:rPr>
          <w:rFonts w:ascii="Times New Roman" w:hAnsi="Times New Roman" w:cs="Times New Roman"/>
          <w:sz w:val="28"/>
          <w:szCs w:val="28"/>
          <w:lang w:val="kk-KZ"/>
        </w:rPr>
      </w:pPr>
    </w:p>
    <w:p w:rsidR="00402136" w:rsidRDefault="00402136" w:rsidP="00881AFF">
      <w:pPr>
        <w:rPr>
          <w:rFonts w:ascii="Times New Roman" w:hAnsi="Times New Roman" w:cs="Times New Roman"/>
          <w:sz w:val="28"/>
          <w:szCs w:val="28"/>
          <w:lang w:val="kk-KZ"/>
        </w:rPr>
      </w:pPr>
    </w:p>
    <w:p w:rsidR="00402136" w:rsidRDefault="00402136" w:rsidP="00881AFF">
      <w:pPr>
        <w:rPr>
          <w:rFonts w:ascii="Times New Roman" w:hAnsi="Times New Roman" w:cs="Times New Roman"/>
          <w:sz w:val="28"/>
          <w:szCs w:val="28"/>
          <w:lang w:val="kk-KZ"/>
        </w:rPr>
      </w:pPr>
    </w:p>
    <w:p w:rsidR="00402136" w:rsidRDefault="00402136" w:rsidP="00881AFF">
      <w:pPr>
        <w:rPr>
          <w:rFonts w:ascii="Times New Roman" w:hAnsi="Times New Roman" w:cs="Times New Roman"/>
          <w:sz w:val="28"/>
          <w:szCs w:val="28"/>
          <w:lang w:val="kk-KZ"/>
        </w:rPr>
      </w:pPr>
    </w:p>
    <w:p w:rsidR="00402136" w:rsidRDefault="00402136" w:rsidP="00881AFF">
      <w:pPr>
        <w:rPr>
          <w:rFonts w:ascii="Times New Roman" w:hAnsi="Times New Roman" w:cs="Times New Roman"/>
          <w:sz w:val="28"/>
          <w:szCs w:val="28"/>
          <w:lang w:val="kk-KZ"/>
        </w:rPr>
      </w:pPr>
    </w:p>
    <w:p w:rsidR="00402136" w:rsidRDefault="00402136" w:rsidP="00881AFF">
      <w:pPr>
        <w:rPr>
          <w:rFonts w:ascii="Times New Roman" w:hAnsi="Times New Roman" w:cs="Times New Roman"/>
          <w:sz w:val="28"/>
          <w:szCs w:val="28"/>
          <w:lang w:val="kk-KZ"/>
        </w:rPr>
      </w:pPr>
    </w:p>
    <w:p w:rsidR="00402136" w:rsidRDefault="00402136" w:rsidP="00881AFF">
      <w:pPr>
        <w:rPr>
          <w:rFonts w:ascii="Times New Roman" w:hAnsi="Times New Roman" w:cs="Times New Roman"/>
          <w:sz w:val="28"/>
          <w:szCs w:val="28"/>
          <w:lang w:val="kk-KZ"/>
        </w:rPr>
      </w:pPr>
    </w:p>
    <w:p w:rsidR="00402136" w:rsidRDefault="00402136" w:rsidP="00881AFF">
      <w:pPr>
        <w:rPr>
          <w:rFonts w:ascii="Times New Roman" w:hAnsi="Times New Roman" w:cs="Times New Roman"/>
          <w:sz w:val="28"/>
          <w:szCs w:val="28"/>
          <w:lang w:val="kk-KZ"/>
        </w:rPr>
      </w:pPr>
    </w:p>
    <w:p w:rsidR="00402136" w:rsidRDefault="00402136" w:rsidP="00881AFF">
      <w:pPr>
        <w:rPr>
          <w:rFonts w:ascii="Times New Roman" w:hAnsi="Times New Roman" w:cs="Times New Roman"/>
          <w:sz w:val="28"/>
          <w:szCs w:val="28"/>
          <w:lang w:val="kk-KZ"/>
        </w:rPr>
      </w:pPr>
    </w:p>
    <w:p w:rsidR="00402136" w:rsidRDefault="00402136" w:rsidP="00881AFF">
      <w:pPr>
        <w:rPr>
          <w:rFonts w:ascii="Times New Roman" w:hAnsi="Times New Roman" w:cs="Times New Roman"/>
          <w:sz w:val="28"/>
          <w:szCs w:val="28"/>
          <w:lang w:val="kk-KZ"/>
        </w:rPr>
      </w:pPr>
    </w:p>
    <w:p w:rsidR="00402136" w:rsidRPr="00C648CF" w:rsidRDefault="00402136" w:rsidP="00402136">
      <w:pPr>
        <w:shd w:val="clear" w:color="auto" w:fill="FFFFFF"/>
        <w:autoSpaceDE w:val="0"/>
        <w:autoSpaceDN w:val="0"/>
        <w:adjustRightInd w:val="0"/>
        <w:ind w:right="-6"/>
        <w:jc w:val="center"/>
        <w:rPr>
          <w:rFonts w:ascii="Times New Roman" w:hAnsi="Times New Roman" w:cs="Times New Roman"/>
          <w:bCs/>
          <w:sz w:val="28"/>
          <w:szCs w:val="28"/>
          <w:lang w:val="kk-KZ"/>
        </w:rPr>
      </w:pPr>
      <w:r w:rsidRPr="00C648CF">
        <w:rPr>
          <w:rFonts w:ascii="Times New Roman" w:hAnsi="Times New Roman" w:cs="Times New Roman"/>
          <w:bCs/>
          <w:sz w:val="28"/>
          <w:szCs w:val="28"/>
          <w:lang w:val="kk-KZ"/>
        </w:rPr>
        <w:lastRenderedPageBreak/>
        <w:t xml:space="preserve">ҚАЗАҚСТАН РЕСПУБЛИКАСЫНЫҢ БІЛІМ ЖӘНЕ ҒЫЛЫМ МИНИСТРЛІГІ </w:t>
      </w:r>
    </w:p>
    <w:p w:rsidR="00402136" w:rsidRPr="00C648CF" w:rsidRDefault="005275BE" w:rsidP="00402136">
      <w:pPr>
        <w:pStyle w:val="ad"/>
        <w:rPr>
          <w:szCs w:val="28"/>
          <w:lang w:val="kk-KZ"/>
        </w:rPr>
      </w:pPr>
      <w:r w:rsidRPr="00C648CF">
        <w:rPr>
          <w:szCs w:val="28"/>
          <w:lang w:val="kk-KZ"/>
        </w:rPr>
        <w:t>М.</w:t>
      </w:r>
      <w:r w:rsidR="00402136" w:rsidRPr="00C648CF">
        <w:rPr>
          <w:szCs w:val="28"/>
          <w:lang w:val="kk-KZ"/>
        </w:rPr>
        <w:t xml:space="preserve"> ӘУЕЗОВ АТЫНДАҒЫ ОҢТҮСТIК ҚАЗАҚСТАН МЕМЛЕКЕТТIК УНИВЕРСИТЕТI</w:t>
      </w:r>
    </w:p>
    <w:p w:rsidR="00402136" w:rsidRPr="00C648CF" w:rsidRDefault="00402136" w:rsidP="00402136">
      <w:pPr>
        <w:jc w:val="center"/>
        <w:rPr>
          <w:rFonts w:ascii="Times New Roman" w:hAnsi="Times New Roman" w:cs="Times New Roman"/>
          <w:sz w:val="28"/>
          <w:szCs w:val="28"/>
          <w:lang w:val="kk-KZ"/>
        </w:rPr>
      </w:pPr>
    </w:p>
    <w:p w:rsidR="00402136" w:rsidRPr="00C648CF" w:rsidRDefault="00402136" w:rsidP="00402136">
      <w:pPr>
        <w:jc w:val="center"/>
        <w:rPr>
          <w:rFonts w:ascii="Times New Roman" w:hAnsi="Times New Roman" w:cs="Times New Roman"/>
          <w:sz w:val="28"/>
          <w:szCs w:val="28"/>
          <w:lang w:val="kk-KZ"/>
        </w:rPr>
      </w:pPr>
      <w:r w:rsidRPr="00C648CF">
        <w:rPr>
          <w:rFonts w:ascii="Times New Roman" w:hAnsi="Times New Roman" w:cs="Times New Roman"/>
          <w:sz w:val="28"/>
          <w:szCs w:val="28"/>
          <w:lang w:val="kk-KZ"/>
        </w:rPr>
        <w:t>«Агротехнология» кафедрасы</w:t>
      </w:r>
    </w:p>
    <w:p w:rsidR="00402136" w:rsidRPr="00C648CF" w:rsidRDefault="00402136" w:rsidP="00402136">
      <w:pPr>
        <w:rPr>
          <w:rFonts w:ascii="Times New Roman" w:hAnsi="Times New Roman" w:cs="Times New Roman"/>
          <w:sz w:val="28"/>
          <w:szCs w:val="28"/>
          <w:lang w:val="kk-KZ"/>
        </w:rPr>
      </w:pPr>
    </w:p>
    <w:p w:rsidR="00402136" w:rsidRPr="00C648CF" w:rsidRDefault="00ED27E4" w:rsidP="00402136">
      <w:pPr>
        <w:shd w:val="clear" w:color="auto" w:fill="FFFFFF"/>
        <w:spacing w:before="187"/>
        <w:ind w:left="29" w:firstLine="511"/>
        <w:jc w:val="center"/>
        <w:rPr>
          <w:rFonts w:ascii="Times New Roman" w:hAnsi="Times New Roman" w:cs="Times New Roman"/>
          <w:noProof/>
          <w:spacing w:val="-2"/>
          <w:sz w:val="28"/>
          <w:szCs w:val="28"/>
          <w:lang w:val="kk-KZ"/>
        </w:rPr>
      </w:pPr>
      <w:r w:rsidRPr="00C648CF">
        <w:rPr>
          <w:rFonts w:ascii="Times New Roman" w:hAnsi="Times New Roman" w:cs="Times New Roman"/>
          <w:noProof/>
          <w:spacing w:val="-2"/>
          <w:sz w:val="28"/>
          <w:szCs w:val="28"/>
          <w:lang w:val="kk-KZ"/>
        </w:rPr>
        <w:t>Б.А Мурзабаев, Н.Ш Есмахан Ұ.Ә Өскенбаева</w:t>
      </w:r>
    </w:p>
    <w:p w:rsidR="00402136" w:rsidRPr="00C648CF" w:rsidRDefault="00402136" w:rsidP="00402136">
      <w:pPr>
        <w:shd w:val="clear" w:color="auto" w:fill="FFFFFF"/>
        <w:spacing w:before="187"/>
        <w:ind w:left="29" w:firstLine="511"/>
        <w:jc w:val="center"/>
        <w:rPr>
          <w:rFonts w:ascii="Times New Roman" w:hAnsi="Times New Roman" w:cs="Times New Roman"/>
          <w:noProof/>
          <w:sz w:val="28"/>
          <w:szCs w:val="28"/>
          <w:lang w:val="kk-KZ"/>
        </w:rPr>
      </w:pPr>
    </w:p>
    <w:p w:rsidR="00402136" w:rsidRPr="00C648CF" w:rsidRDefault="00402136" w:rsidP="00402136">
      <w:pPr>
        <w:shd w:val="clear" w:color="auto" w:fill="FFFFFF"/>
        <w:spacing w:before="187"/>
        <w:ind w:left="29" w:firstLine="511"/>
        <w:jc w:val="center"/>
        <w:rPr>
          <w:rFonts w:ascii="Times New Roman" w:hAnsi="Times New Roman" w:cs="Times New Roman"/>
          <w:noProof/>
          <w:spacing w:val="-2"/>
          <w:sz w:val="28"/>
          <w:szCs w:val="28"/>
          <w:lang w:val="kk-KZ"/>
        </w:rPr>
      </w:pPr>
    </w:p>
    <w:p w:rsidR="00402136" w:rsidRPr="00C648CF" w:rsidRDefault="00402136" w:rsidP="00402136">
      <w:pPr>
        <w:shd w:val="clear" w:color="auto" w:fill="FFFFFF"/>
        <w:spacing w:before="187"/>
        <w:ind w:left="29" w:firstLine="511"/>
        <w:jc w:val="center"/>
        <w:rPr>
          <w:rFonts w:ascii="Times New Roman" w:hAnsi="Times New Roman" w:cs="Times New Roman"/>
          <w:noProof/>
          <w:spacing w:val="-2"/>
          <w:sz w:val="28"/>
          <w:szCs w:val="28"/>
          <w:lang w:val="kk-KZ"/>
        </w:rPr>
      </w:pPr>
    </w:p>
    <w:p w:rsidR="00402136" w:rsidRPr="00C648CF" w:rsidRDefault="00402136" w:rsidP="00402136">
      <w:pPr>
        <w:shd w:val="clear" w:color="auto" w:fill="FFFFFF"/>
        <w:spacing w:before="187"/>
        <w:ind w:left="29" w:firstLine="511"/>
        <w:jc w:val="center"/>
        <w:rPr>
          <w:rFonts w:ascii="Times New Roman" w:hAnsi="Times New Roman" w:cs="Times New Roman"/>
          <w:noProof/>
          <w:spacing w:val="-2"/>
          <w:sz w:val="28"/>
          <w:szCs w:val="28"/>
          <w:lang w:val="kk-KZ"/>
        </w:rPr>
      </w:pPr>
    </w:p>
    <w:p w:rsidR="00402136" w:rsidRPr="00C648CF" w:rsidRDefault="00402136" w:rsidP="00402136">
      <w:pPr>
        <w:shd w:val="clear" w:color="auto" w:fill="FFFFFF"/>
        <w:spacing w:before="187"/>
        <w:ind w:left="29" w:firstLine="511"/>
        <w:jc w:val="center"/>
        <w:rPr>
          <w:rFonts w:ascii="Times New Roman" w:hAnsi="Times New Roman" w:cs="Times New Roman"/>
          <w:noProof/>
          <w:spacing w:val="-2"/>
          <w:sz w:val="28"/>
          <w:szCs w:val="28"/>
          <w:lang w:val="kk-KZ"/>
        </w:rPr>
      </w:pPr>
      <w:r w:rsidRPr="00C648CF">
        <w:rPr>
          <w:rFonts w:ascii="Times New Roman" w:hAnsi="Times New Roman" w:cs="Times New Roman"/>
          <w:noProof/>
          <w:spacing w:val="-2"/>
          <w:sz w:val="28"/>
          <w:szCs w:val="28"/>
          <w:lang w:val="kk-KZ"/>
        </w:rPr>
        <w:t>«</w:t>
      </w:r>
      <w:r w:rsidR="00C648CF" w:rsidRPr="00C648CF">
        <w:rPr>
          <w:rFonts w:ascii="Times New Roman" w:hAnsi="Times New Roman" w:cs="Times New Roman"/>
          <w:noProof/>
          <w:spacing w:val="-2"/>
          <w:sz w:val="28"/>
          <w:szCs w:val="28"/>
          <w:lang w:val="kk-KZ"/>
        </w:rPr>
        <w:t>Топырақтану негіздері</w:t>
      </w:r>
      <w:r w:rsidRPr="00C648CF">
        <w:rPr>
          <w:rFonts w:ascii="Times New Roman" w:hAnsi="Times New Roman" w:cs="Times New Roman"/>
          <w:noProof/>
          <w:spacing w:val="-2"/>
          <w:sz w:val="28"/>
          <w:szCs w:val="28"/>
          <w:lang w:val="kk-KZ"/>
        </w:rPr>
        <w:t xml:space="preserve">»  пәнінен </w:t>
      </w:r>
    </w:p>
    <w:p w:rsidR="00402136" w:rsidRPr="00C648CF" w:rsidRDefault="00402136" w:rsidP="00C648CF">
      <w:pPr>
        <w:shd w:val="clear" w:color="auto" w:fill="FFFFFF"/>
        <w:spacing w:after="0" w:line="240" w:lineRule="auto"/>
        <w:jc w:val="center"/>
        <w:rPr>
          <w:rFonts w:ascii="Times New Roman" w:hAnsi="Times New Roman" w:cs="Times New Roman"/>
          <w:noProof/>
          <w:spacing w:val="-2"/>
          <w:sz w:val="28"/>
          <w:szCs w:val="28"/>
          <w:lang w:val="kk-KZ"/>
        </w:rPr>
      </w:pPr>
      <w:r w:rsidRPr="00C648CF">
        <w:rPr>
          <w:rFonts w:ascii="Times New Roman" w:hAnsi="Times New Roman" w:cs="Times New Roman"/>
          <w:sz w:val="28"/>
          <w:szCs w:val="28"/>
          <w:lang w:val="kk-KZ"/>
        </w:rPr>
        <w:t>5В080800-</w:t>
      </w:r>
      <w:r w:rsidRPr="00C648CF">
        <w:rPr>
          <w:rFonts w:ascii="Times New Roman" w:hAnsi="Times New Roman" w:cs="Times New Roman"/>
          <w:noProof/>
          <w:sz w:val="28"/>
          <w:szCs w:val="28"/>
          <w:lang w:val="kk-KZ"/>
        </w:rPr>
        <w:t xml:space="preserve">«Топырақтану және агрохимия» </w:t>
      </w:r>
      <w:r w:rsidRPr="00C648CF">
        <w:rPr>
          <w:rFonts w:ascii="Times New Roman" w:hAnsi="Times New Roman" w:cs="Times New Roman"/>
          <w:sz w:val="28"/>
          <w:szCs w:val="28"/>
          <w:lang w:val="kk-KZ"/>
        </w:rPr>
        <w:t xml:space="preserve">мамандығы студенттеріне  </w:t>
      </w:r>
      <w:r w:rsidRPr="00C648CF">
        <w:rPr>
          <w:rFonts w:ascii="Times New Roman" w:hAnsi="Times New Roman" w:cs="Times New Roman"/>
          <w:noProof/>
          <w:spacing w:val="-2"/>
          <w:sz w:val="28"/>
          <w:szCs w:val="28"/>
          <w:lang w:val="kk-KZ"/>
        </w:rPr>
        <w:t xml:space="preserve">практикалық сабақты орындауға арналған </w:t>
      </w:r>
      <w:r w:rsidR="00C648CF" w:rsidRPr="00C648CF">
        <w:rPr>
          <w:rFonts w:ascii="Times New Roman" w:hAnsi="Times New Roman" w:cs="Times New Roman"/>
          <w:noProof/>
          <w:spacing w:val="-2"/>
          <w:sz w:val="28"/>
          <w:szCs w:val="28"/>
          <w:lang w:val="kk-KZ"/>
        </w:rPr>
        <w:t>әдістемелік нұсқау</w:t>
      </w:r>
    </w:p>
    <w:p w:rsidR="00402136" w:rsidRPr="00C648CF" w:rsidRDefault="00402136" w:rsidP="00402136">
      <w:pPr>
        <w:shd w:val="clear" w:color="auto" w:fill="FFFFFF"/>
        <w:spacing w:before="187"/>
        <w:ind w:left="29" w:firstLine="679"/>
        <w:jc w:val="center"/>
        <w:rPr>
          <w:rFonts w:ascii="Times New Roman" w:hAnsi="Times New Roman" w:cs="Times New Roman"/>
          <w:noProof/>
          <w:spacing w:val="-2"/>
          <w:sz w:val="28"/>
          <w:szCs w:val="28"/>
          <w:lang w:val="kk-KZ"/>
        </w:rPr>
      </w:pPr>
    </w:p>
    <w:p w:rsidR="00402136" w:rsidRPr="00C648CF" w:rsidRDefault="00402136" w:rsidP="00402136">
      <w:pPr>
        <w:shd w:val="clear" w:color="auto" w:fill="FFFFFF"/>
        <w:spacing w:before="187"/>
        <w:ind w:left="29" w:firstLine="511"/>
        <w:jc w:val="both"/>
        <w:rPr>
          <w:b/>
          <w:noProof/>
          <w:spacing w:val="-2"/>
          <w:sz w:val="28"/>
          <w:szCs w:val="28"/>
          <w:lang w:val="kk-KZ"/>
        </w:rPr>
      </w:pPr>
    </w:p>
    <w:p w:rsidR="00402136" w:rsidRPr="00965FE4" w:rsidRDefault="00402136" w:rsidP="00402136">
      <w:pPr>
        <w:shd w:val="clear" w:color="auto" w:fill="FFFFFF"/>
        <w:spacing w:before="187"/>
        <w:ind w:left="29" w:firstLine="511"/>
        <w:jc w:val="both"/>
        <w:rPr>
          <w:b/>
          <w:noProof/>
          <w:spacing w:val="-2"/>
          <w:sz w:val="28"/>
          <w:szCs w:val="28"/>
          <w:lang w:val="kk-KZ"/>
        </w:rPr>
      </w:pPr>
    </w:p>
    <w:p w:rsidR="00402136" w:rsidRPr="00965FE4" w:rsidRDefault="00402136" w:rsidP="00402136">
      <w:pPr>
        <w:shd w:val="clear" w:color="auto" w:fill="FFFFFF"/>
        <w:spacing w:before="187"/>
        <w:ind w:left="29" w:firstLine="511"/>
        <w:jc w:val="both"/>
        <w:rPr>
          <w:b/>
          <w:noProof/>
          <w:spacing w:val="-2"/>
          <w:sz w:val="28"/>
          <w:szCs w:val="28"/>
          <w:lang w:val="kk-KZ"/>
        </w:rPr>
      </w:pPr>
    </w:p>
    <w:p w:rsidR="00402136" w:rsidRDefault="00402136" w:rsidP="00881AFF">
      <w:pPr>
        <w:rPr>
          <w:rFonts w:ascii="Times New Roman" w:hAnsi="Times New Roman" w:cs="Times New Roman"/>
          <w:sz w:val="28"/>
          <w:szCs w:val="28"/>
          <w:lang w:val="kk-KZ"/>
        </w:rPr>
      </w:pPr>
    </w:p>
    <w:p w:rsidR="00402136" w:rsidRDefault="00402136" w:rsidP="00881AFF">
      <w:pPr>
        <w:rPr>
          <w:rFonts w:ascii="Times New Roman" w:hAnsi="Times New Roman" w:cs="Times New Roman"/>
          <w:sz w:val="28"/>
          <w:szCs w:val="28"/>
          <w:lang w:val="kk-KZ"/>
        </w:rPr>
      </w:pPr>
    </w:p>
    <w:p w:rsidR="00D865C7" w:rsidRDefault="00D865C7" w:rsidP="00881AFF">
      <w:pPr>
        <w:rPr>
          <w:rFonts w:ascii="Times New Roman" w:hAnsi="Times New Roman" w:cs="Times New Roman"/>
          <w:sz w:val="28"/>
          <w:szCs w:val="28"/>
          <w:lang w:val="kk-KZ"/>
        </w:rPr>
      </w:pPr>
    </w:p>
    <w:p w:rsidR="00D865C7" w:rsidRDefault="00D865C7" w:rsidP="00881AFF">
      <w:pPr>
        <w:rPr>
          <w:rFonts w:ascii="Times New Roman" w:hAnsi="Times New Roman" w:cs="Times New Roman"/>
          <w:sz w:val="28"/>
          <w:szCs w:val="28"/>
          <w:lang w:val="kk-KZ"/>
        </w:rPr>
      </w:pPr>
    </w:p>
    <w:p w:rsidR="00D865C7" w:rsidRDefault="00D865C7" w:rsidP="00881AFF">
      <w:pPr>
        <w:rPr>
          <w:rFonts w:ascii="Times New Roman" w:hAnsi="Times New Roman" w:cs="Times New Roman"/>
          <w:sz w:val="28"/>
          <w:szCs w:val="28"/>
          <w:lang w:val="kk-KZ"/>
        </w:rPr>
      </w:pPr>
    </w:p>
    <w:p w:rsidR="00D865C7" w:rsidRDefault="00D865C7" w:rsidP="00881AFF">
      <w:pPr>
        <w:rPr>
          <w:rFonts w:ascii="Times New Roman" w:hAnsi="Times New Roman" w:cs="Times New Roman"/>
          <w:sz w:val="28"/>
          <w:szCs w:val="28"/>
          <w:lang w:val="kk-KZ"/>
        </w:rPr>
      </w:pPr>
    </w:p>
    <w:p w:rsidR="00F42452" w:rsidRDefault="00F42452" w:rsidP="00881AFF">
      <w:pPr>
        <w:rPr>
          <w:rFonts w:ascii="Times New Roman" w:hAnsi="Times New Roman" w:cs="Times New Roman"/>
          <w:sz w:val="28"/>
          <w:szCs w:val="28"/>
          <w:lang w:val="kk-KZ"/>
        </w:rPr>
      </w:pPr>
    </w:p>
    <w:p w:rsidR="00402136" w:rsidRDefault="00402136" w:rsidP="00881AFF">
      <w:pPr>
        <w:rPr>
          <w:rFonts w:ascii="Times New Roman" w:hAnsi="Times New Roman" w:cs="Times New Roman"/>
          <w:sz w:val="28"/>
          <w:szCs w:val="28"/>
          <w:lang w:val="kk-KZ"/>
        </w:rPr>
      </w:pPr>
    </w:p>
    <w:p w:rsidR="00881AFF" w:rsidRPr="00F439CB" w:rsidRDefault="00415593" w:rsidP="00881AFF">
      <w:pPr>
        <w:rPr>
          <w:rFonts w:ascii="Times New Roman" w:hAnsi="Times New Roman" w:cs="Times New Roman"/>
          <w:b/>
          <w:noProof/>
          <w:sz w:val="28"/>
          <w:szCs w:val="28"/>
          <w:lang w:val="kk-KZ"/>
        </w:rPr>
      </w:pPr>
      <w:r w:rsidRPr="00415593">
        <w:rPr>
          <w:rFonts w:ascii="Times New Roman" w:hAnsi="Times New Roman" w:cs="Times New Roman"/>
          <w:sz w:val="28"/>
          <w:szCs w:val="28"/>
          <w:lang w:val="kk-KZ"/>
        </w:rPr>
        <w:lastRenderedPageBreak/>
        <w:t>Ә</w:t>
      </w:r>
      <w:r w:rsidR="00593DA9">
        <w:rPr>
          <w:rFonts w:ascii="Times New Roman" w:hAnsi="Times New Roman" w:cs="Times New Roman"/>
          <w:sz w:val="28"/>
          <w:szCs w:val="28"/>
          <w:lang w:val="kk-KZ"/>
        </w:rPr>
        <w:t>ОЖ</w:t>
      </w:r>
      <w:r w:rsidRPr="00415593">
        <w:rPr>
          <w:rFonts w:ascii="Times New Roman" w:hAnsi="Times New Roman" w:cs="Times New Roman"/>
          <w:sz w:val="28"/>
          <w:szCs w:val="28"/>
          <w:lang w:val="kk-KZ"/>
        </w:rPr>
        <w:t xml:space="preserve"> 582: 633.933 (574.4</w:t>
      </w:r>
    </w:p>
    <w:p w:rsidR="00145DC7" w:rsidRDefault="00512BBB" w:rsidP="00145DC7">
      <w:pPr>
        <w:spacing w:after="0" w:line="240" w:lineRule="auto"/>
        <w:ind w:firstLine="476"/>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Құрастырғандар: </w:t>
      </w:r>
      <w:r w:rsidR="00881AFF" w:rsidRPr="00415593">
        <w:rPr>
          <w:rFonts w:ascii="Times New Roman" w:hAnsi="Times New Roman" w:cs="Times New Roman"/>
          <w:sz w:val="28"/>
          <w:szCs w:val="28"/>
          <w:lang w:val="kk-KZ"/>
        </w:rPr>
        <w:t xml:space="preserve">а.ш.ғ.к  </w:t>
      </w:r>
      <w:r w:rsidR="003F5606">
        <w:rPr>
          <w:rFonts w:ascii="Times New Roman" w:hAnsi="Times New Roman" w:cs="Times New Roman"/>
          <w:sz w:val="28"/>
          <w:szCs w:val="28"/>
          <w:lang w:val="kk-KZ"/>
        </w:rPr>
        <w:t>М</w:t>
      </w:r>
      <w:r w:rsidR="00415593" w:rsidRPr="00415593">
        <w:rPr>
          <w:rFonts w:ascii="Times New Roman" w:hAnsi="Times New Roman" w:cs="Times New Roman"/>
          <w:sz w:val="28"/>
          <w:szCs w:val="28"/>
          <w:lang w:val="kk-KZ"/>
        </w:rPr>
        <w:t xml:space="preserve">урзабаев, аға оқытушы </w:t>
      </w:r>
      <w:r w:rsidR="00145DC7">
        <w:rPr>
          <w:rFonts w:ascii="Times New Roman" w:hAnsi="Times New Roman" w:cs="Times New Roman"/>
          <w:sz w:val="28"/>
          <w:szCs w:val="28"/>
          <w:lang w:val="kk-KZ"/>
        </w:rPr>
        <w:t xml:space="preserve"> </w:t>
      </w:r>
      <w:r w:rsidR="003F5606">
        <w:rPr>
          <w:rFonts w:ascii="Times New Roman" w:hAnsi="Times New Roman" w:cs="Times New Roman"/>
          <w:sz w:val="28"/>
          <w:szCs w:val="28"/>
          <w:lang w:val="kk-KZ"/>
        </w:rPr>
        <w:t>Есмахан Н.Ш</w:t>
      </w:r>
      <w:r w:rsidR="00415593" w:rsidRPr="00415593">
        <w:rPr>
          <w:rFonts w:ascii="Times New Roman" w:hAnsi="Times New Roman" w:cs="Times New Roman"/>
          <w:sz w:val="28"/>
          <w:szCs w:val="28"/>
          <w:lang w:val="kk-KZ"/>
        </w:rPr>
        <w:t>,</w:t>
      </w:r>
    </w:p>
    <w:p w:rsidR="00881AFF" w:rsidRPr="00415593" w:rsidRDefault="00415593" w:rsidP="00145DC7">
      <w:pPr>
        <w:spacing w:after="0" w:line="240" w:lineRule="auto"/>
        <w:ind w:firstLine="476"/>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 </w:t>
      </w:r>
      <w:r w:rsidR="00881AFF" w:rsidRPr="00415593">
        <w:rPr>
          <w:rFonts w:ascii="Times New Roman" w:hAnsi="Times New Roman" w:cs="Times New Roman"/>
          <w:sz w:val="28"/>
          <w:szCs w:val="28"/>
          <w:lang w:val="kk-KZ"/>
        </w:rPr>
        <w:t xml:space="preserve">магистр </w:t>
      </w:r>
      <w:r w:rsidR="003F5606">
        <w:rPr>
          <w:rFonts w:ascii="Times New Roman" w:hAnsi="Times New Roman" w:cs="Times New Roman"/>
          <w:sz w:val="28"/>
          <w:szCs w:val="28"/>
          <w:lang w:val="kk-KZ"/>
        </w:rPr>
        <w:t>Өскенбаева Ұ.Ә  «Т</w:t>
      </w:r>
      <w:r w:rsidRPr="00415593">
        <w:rPr>
          <w:rFonts w:ascii="Times New Roman" w:hAnsi="Times New Roman" w:cs="Times New Roman"/>
          <w:sz w:val="28"/>
          <w:szCs w:val="28"/>
          <w:lang w:val="kk-KZ"/>
        </w:rPr>
        <w:t>опырақтану</w:t>
      </w:r>
      <w:r w:rsidR="00881AFF" w:rsidRPr="00415593">
        <w:rPr>
          <w:rFonts w:ascii="Times New Roman" w:hAnsi="Times New Roman" w:cs="Times New Roman"/>
          <w:sz w:val="28"/>
          <w:szCs w:val="28"/>
          <w:lang w:val="kk-KZ"/>
        </w:rPr>
        <w:t xml:space="preserve"> негіздері» п</w:t>
      </w:r>
      <w:r w:rsidR="00881AFF" w:rsidRPr="00415593">
        <w:rPr>
          <w:rFonts w:ascii="Times New Roman" w:hAnsi="Times New Roman" w:cs="Times New Roman"/>
          <w:noProof/>
          <w:sz w:val="28"/>
          <w:szCs w:val="28"/>
          <w:lang w:val="kk-KZ"/>
        </w:rPr>
        <w:t>әнінен практикалық сабаққа арналған әдістемелік нұсқау</w:t>
      </w:r>
      <w:r w:rsidR="0033774A">
        <w:rPr>
          <w:rFonts w:ascii="Times New Roman" w:hAnsi="Times New Roman" w:cs="Times New Roman"/>
          <w:sz w:val="28"/>
          <w:szCs w:val="28"/>
          <w:lang w:val="kk-KZ"/>
        </w:rPr>
        <w:t>. – Ш</w:t>
      </w:r>
      <w:r w:rsidR="00593DA9">
        <w:rPr>
          <w:rFonts w:ascii="Times New Roman" w:hAnsi="Times New Roman" w:cs="Times New Roman"/>
          <w:sz w:val="28"/>
          <w:szCs w:val="28"/>
          <w:lang w:val="kk-KZ"/>
        </w:rPr>
        <w:t>ымкент: М.Ә</w:t>
      </w:r>
      <w:r w:rsidRPr="00415593">
        <w:rPr>
          <w:rFonts w:ascii="Times New Roman" w:hAnsi="Times New Roman" w:cs="Times New Roman"/>
          <w:sz w:val="28"/>
          <w:szCs w:val="28"/>
          <w:lang w:val="kk-KZ"/>
        </w:rPr>
        <w:t>уезов атындағы</w:t>
      </w:r>
      <w:r w:rsidR="00593DA9">
        <w:rPr>
          <w:rFonts w:ascii="Times New Roman" w:hAnsi="Times New Roman" w:cs="Times New Roman"/>
          <w:sz w:val="28"/>
          <w:szCs w:val="28"/>
          <w:lang w:val="kk-KZ"/>
        </w:rPr>
        <w:t xml:space="preserve"> ОҚМУ</w:t>
      </w:r>
      <w:r w:rsidR="00800920" w:rsidRPr="00415593">
        <w:rPr>
          <w:rFonts w:ascii="Times New Roman" w:hAnsi="Times New Roman" w:cs="Times New Roman"/>
          <w:sz w:val="28"/>
          <w:szCs w:val="28"/>
          <w:lang w:val="kk-KZ"/>
        </w:rPr>
        <w:t>, 2018</w:t>
      </w:r>
      <w:r w:rsidR="00881AFF" w:rsidRPr="00415593">
        <w:rPr>
          <w:rFonts w:ascii="Times New Roman" w:hAnsi="Times New Roman" w:cs="Times New Roman"/>
          <w:sz w:val="28"/>
          <w:szCs w:val="28"/>
          <w:lang w:val="kk-KZ"/>
        </w:rPr>
        <w:t xml:space="preserve"> ж. – </w:t>
      </w:r>
      <w:r w:rsidR="009A12B0" w:rsidRPr="00415593">
        <w:rPr>
          <w:rFonts w:ascii="Times New Roman" w:hAnsi="Times New Roman" w:cs="Times New Roman"/>
          <w:sz w:val="28"/>
          <w:szCs w:val="28"/>
          <w:lang w:val="kk-KZ"/>
        </w:rPr>
        <w:t>65</w:t>
      </w:r>
      <w:r w:rsidR="00881AFF" w:rsidRPr="00415593">
        <w:rPr>
          <w:rFonts w:ascii="Times New Roman" w:hAnsi="Times New Roman" w:cs="Times New Roman"/>
          <w:sz w:val="28"/>
          <w:szCs w:val="28"/>
          <w:lang w:val="kk-KZ"/>
        </w:rPr>
        <w:t xml:space="preserve"> б.</w:t>
      </w:r>
    </w:p>
    <w:p w:rsidR="004214C9" w:rsidRPr="00415593" w:rsidRDefault="004214C9" w:rsidP="00512BBB">
      <w:pPr>
        <w:spacing w:after="0" w:line="240" w:lineRule="auto"/>
        <w:ind w:firstLine="476"/>
        <w:rPr>
          <w:rFonts w:ascii="Times New Roman" w:hAnsi="Times New Roman" w:cs="Times New Roman"/>
          <w:sz w:val="28"/>
          <w:szCs w:val="28"/>
          <w:lang w:val="kk-KZ"/>
        </w:rPr>
      </w:pPr>
    </w:p>
    <w:p w:rsidR="00AA1AC0" w:rsidRPr="00415593" w:rsidRDefault="004214C9" w:rsidP="00512BBB">
      <w:pPr>
        <w:spacing w:after="0" w:line="240" w:lineRule="auto"/>
        <w:ind w:firstLine="476"/>
        <w:rPr>
          <w:rFonts w:ascii="Times New Roman" w:hAnsi="Times New Roman" w:cs="Times New Roman"/>
          <w:sz w:val="28"/>
          <w:szCs w:val="28"/>
          <w:lang w:val="kk-KZ"/>
        </w:rPr>
      </w:pPr>
      <w:r w:rsidRPr="00415593">
        <w:rPr>
          <w:rFonts w:ascii="Times New Roman" w:hAnsi="Times New Roman" w:cs="Times New Roman"/>
          <w:sz w:val="28"/>
          <w:szCs w:val="28"/>
          <w:lang w:val="kk-KZ"/>
        </w:rPr>
        <w:t>Әдістемелік нұсқау «</w:t>
      </w:r>
      <w:r w:rsidR="00593DA9">
        <w:rPr>
          <w:rFonts w:ascii="Times New Roman" w:hAnsi="Times New Roman" w:cs="Times New Roman"/>
          <w:sz w:val="28"/>
          <w:szCs w:val="28"/>
          <w:lang w:val="kk-KZ"/>
        </w:rPr>
        <w:t>Т</w:t>
      </w:r>
      <w:r w:rsidRPr="00415593">
        <w:rPr>
          <w:rFonts w:ascii="Times New Roman" w:hAnsi="Times New Roman" w:cs="Times New Roman"/>
          <w:sz w:val="28"/>
          <w:szCs w:val="28"/>
          <w:lang w:val="kk-KZ"/>
        </w:rPr>
        <w:t>опырақтану негіздері»пәнінің оқу жоспары мен бағдарламасына сәйкес құрастырылып, тәжірибелік сабақтарды орындауға қажетті мәліметтерді қамтиды.</w:t>
      </w:r>
    </w:p>
    <w:p w:rsidR="004214C9" w:rsidRPr="00415593" w:rsidRDefault="004214C9" w:rsidP="00512BBB">
      <w:pPr>
        <w:spacing w:after="0" w:line="240" w:lineRule="auto"/>
        <w:ind w:firstLine="476"/>
        <w:rPr>
          <w:rFonts w:ascii="Times New Roman" w:hAnsi="Times New Roman" w:cs="Times New Roman"/>
          <w:sz w:val="28"/>
          <w:szCs w:val="28"/>
          <w:lang w:val="kk-KZ"/>
        </w:rPr>
      </w:pPr>
    </w:p>
    <w:p w:rsidR="00AA1AC0" w:rsidRPr="00415593" w:rsidRDefault="004214C9" w:rsidP="00AA1AC0">
      <w:pPr>
        <w:ind w:firstLine="420"/>
        <w:jc w:val="both"/>
        <w:rPr>
          <w:rFonts w:ascii="Times New Roman" w:hAnsi="Times New Roman" w:cs="Times New Roman"/>
          <w:sz w:val="28"/>
          <w:szCs w:val="28"/>
          <w:lang w:val="kk-KZ"/>
        </w:rPr>
      </w:pPr>
      <w:r w:rsidRPr="00415593">
        <w:rPr>
          <w:rFonts w:ascii="Times New Roman" w:hAnsi="Times New Roman" w:cs="Times New Roman"/>
          <w:noProof/>
          <w:sz w:val="28"/>
          <w:szCs w:val="28"/>
          <w:lang w:val="kk-KZ"/>
        </w:rPr>
        <w:t>Ә</w:t>
      </w:r>
      <w:r w:rsidR="00AA1AC0" w:rsidRPr="00415593">
        <w:rPr>
          <w:rFonts w:ascii="Times New Roman" w:hAnsi="Times New Roman" w:cs="Times New Roman"/>
          <w:noProof/>
          <w:sz w:val="28"/>
          <w:szCs w:val="28"/>
          <w:lang w:val="kk-KZ"/>
        </w:rPr>
        <w:t>дістемелік нұсқау</w:t>
      </w:r>
      <w:r w:rsidR="00AA1AC0" w:rsidRPr="00415593">
        <w:rPr>
          <w:rFonts w:ascii="Times New Roman" w:hAnsi="Times New Roman" w:cs="Times New Roman"/>
          <w:sz w:val="28"/>
          <w:szCs w:val="28"/>
          <w:lang w:val="kk-KZ"/>
        </w:rPr>
        <w:t xml:space="preserve"> </w:t>
      </w:r>
      <w:r w:rsidR="00153BC1">
        <w:rPr>
          <w:rFonts w:ascii="Times New Roman" w:hAnsi="Times New Roman" w:cs="Times New Roman"/>
          <w:noProof/>
          <w:sz w:val="28"/>
          <w:szCs w:val="28"/>
          <w:lang w:val="kk-KZ"/>
        </w:rPr>
        <w:t>5В</w:t>
      </w:r>
      <w:r w:rsidR="00415593" w:rsidRPr="00415593">
        <w:rPr>
          <w:rFonts w:ascii="Times New Roman" w:hAnsi="Times New Roman" w:cs="Times New Roman"/>
          <w:noProof/>
          <w:sz w:val="28"/>
          <w:szCs w:val="28"/>
          <w:lang w:val="kk-KZ"/>
        </w:rPr>
        <w:t>080</w:t>
      </w:r>
      <w:r w:rsidRPr="00415593">
        <w:rPr>
          <w:rFonts w:ascii="Times New Roman" w:hAnsi="Times New Roman" w:cs="Times New Roman"/>
          <w:noProof/>
          <w:sz w:val="28"/>
          <w:szCs w:val="28"/>
          <w:lang w:val="kk-KZ"/>
        </w:rPr>
        <w:t>8</w:t>
      </w:r>
      <w:r w:rsidR="00AA1AC0" w:rsidRPr="00415593">
        <w:rPr>
          <w:rFonts w:ascii="Times New Roman" w:hAnsi="Times New Roman" w:cs="Times New Roman"/>
          <w:noProof/>
          <w:sz w:val="28"/>
          <w:szCs w:val="28"/>
          <w:lang w:val="kk-KZ"/>
        </w:rPr>
        <w:t>00</w:t>
      </w:r>
      <w:r w:rsidR="00AA1AC0" w:rsidRPr="00415593">
        <w:rPr>
          <w:rFonts w:ascii="Times New Roman" w:hAnsi="Times New Roman" w:cs="Times New Roman"/>
          <w:b/>
          <w:noProof/>
          <w:sz w:val="28"/>
          <w:szCs w:val="28"/>
          <w:lang w:val="kk-KZ"/>
        </w:rPr>
        <w:t xml:space="preserve">- </w:t>
      </w:r>
      <w:r w:rsidR="00AA1AC0" w:rsidRPr="00415593">
        <w:rPr>
          <w:rFonts w:ascii="Times New Roman" w:hAnsi="Times New Roman" w:cs="Times New Roman"/>
          <w:sz w:val="28"/>
          <w:szCs w:val="28"/>
          <w:lang w:val="kk-KZ"/>
        </w:rPr>
        <w:t>«</w:t>
      </w:r>
      <w:r w:rsidR="003F5606">
        <w:rPr>
          <w:rFonts w:ascii="Times New Roman" w:hAnsi="Times New Roman" w:cs="Times New Roman"/>
          <w:noProof/>
          <w:sz w:val="28"/>
          <w:szCs w:val="28"/>
          <w:lang w:val="kk-KZ"/>
        </w:rPr>
        <w:t>Т</w:t>
      </w:r>
      <w:r w:rsidR="00415593" w:rsidRPr="00415593">
        <w:rPr>
          <w:rFonts w:ascii="Times New Roman" w:hAnsi="Times New Roman" w:cs="Times New Roman"/>
          <w:noProof/>
          <w:sz w:val="28"/>
          <w:szCs w:val="28"/>
          <w:lang w:val="kk-KZ"/>
        </w:rPr>
        <w:t>опырақтану және агрохимия</w:t>
      </w:r>
      <w:r w:rsidR="00AA1AC0" w:rsidRPr="00415593">
        <w:rPr>
          <w:rFonts w:ascii="Times New Roman" w:hAnsi="Times New Roman" w:cs="Times New Roman"/>
          <w:sz w:val="28"/>
          <w:szCs w:val="28"/>
          <w:lang w:val="kk-KZ"/>
        </w:rPr>
        <w:t>» мамандығы студенттеріне арналған.</w:t>
      </w:r>
    </w:p>
    <w:p w:rsidR="00290D70" w:rsidRPr="00415593" w:rsidRDefault="00290D70" w:rsidP="00512BBB">
      <w:pPr>
        <w:spacing w:after="0" w:line="240" w:lineRule="auto"/>
        <w:ind w:firstLine="476"/>
        <w:rPr>
          <w:rFonts w:ascii="Times New Roman" w:hAnsi="Times New Roman" w:cs="Times New Roman"/>
          <w:sz w:val="28"/>
          <w:szCs w:val="28"/>
          <w:lang w:val="kk-KZ"/>
        </w:rPr>
      </w:pPr>
    </w:p>
    <w:p w:rsidR="00881AFF" w:rsidRPr="00415593" w:rsidRDefault="004214C9" w:rsidP="00415593">
      <w:pPr>
        <w:ind w:firstLine="476"/>
        <w:jc w:val="both"/>
        <w:rPr>
          <w:rFonts w:ascii="Times New Roman" w:hAnsi="Times New Roman" w:cs="Times New Roman"/>
          <w:sz w:val="28"/>
          <w:szCs w:val="28"/>
          <w:lang w:val="kk-KZ"/>
        </w:rPr>
      </w:pPr>
      <w:r w:rsidRPr="00415593">
        <w:rPr>
          <w:rFonts w:ascii="Times New Roman" w:hAnsi="Times New Roman" w:cs="Times New Roman"/>
          <w:noProof/>
          <w:sz w:val="28"/>
          <w:szCs w:val="28"/>
          <w:lang w:val="kk-KZ"/>
        </w:rPr>
        <w:t>Ұсынылып отырған әдістемелік нұсқау</w:t>
      </w:r>
      <w:r w:rsidR="00881AFF" w:rsidRPr="00415593">
        <w:rPr>
          <w:rFonts w:ascii="Times New Roman" w:hAnsi="Times New Roman" w:cs="Times New Roman"/>
          <w:noProof/>
          <w:sz w:val="28"/>
          <w:szCs w:val="28"/>
          <w:lang w:val="kk-KZ"/>
        </w:rPr>
        <w:t xml:space="preserve"> </w:t>
      </w:r>
      <w:r w:rsidR="00881AFF" w:rsidRPr="00415593">
        <w:rPr>
          <w:rFonts w:ascii="Times New Roman" w:hAnsi="Times New Roman" w:cs="Times New Roman"/>
          <w:sz w:val="28"/>
          <w:szCs w:val="28"/>
          <w:lang w:val="kk-KZ"/>
        </w:rPr>
        <w:t>топырақтану</w:t>
      </w:r>
      <w:r w:rsidRPr="00415593">
        <w:rPr>
          <w:rFonts w:ascii="Times New Roman" w:hAnsi="Times New Roman" w:cs="Times New Roman"/>
          <w:sz w:val="28"/>
          <w:szCs w:val="28"/>
          <w:lang w:val="kk-KZ"/>
        </w:rPr>
        <w:t xml:space="preserve"> негіздері</w:t>
      </w:r>
      <w:r w:rsidR="00AA311C" w:rsidRPr="00415593">
        <w:rPr>
          <w:rFonts w:ascii="Times New Roman" w:hAnsi="Times New Roman" w:cs="Times New Roman"/>
          <w:sz w:val="28"/>
          <w:szCs w:val="28"/>
          <w:lang w:val="kk-KZ"/>
        </w:rPr>
        <w:t>,</w:t>
      </w:r>
      <w:r w:rsidR="00881AFF" w:rsidRPr="00415593">
        <w:rPr>
          <w:rFonts w:ascii="Times New Roman" w:hAnsi="Times New Roman" w:cs="Times New Roman"/>
          <w:sz w:val="28"/>
          <w:szCs w:val="28"/>
          <w:lang w:val="kk-KZ"/>
        </w:rPr>
        <w:t xml:space="preserve"> </w:t>
      </w:r>
      <w:r w:rsidR="00881AFF" w:rsidRPr="00415593">
        <w:rPr>
          <w:rFonts w:ascii="Times New Roman" w:hAnsi="Times New Roman" w:cs="Times New Roman"/>
          <w:noProof/>
          <w:sz w:val="28"/>
          <w:szCs w:val="28"/>
          <w:lang w:val="kk-KZ"/>
        </w:rPr>
        <w:t>топырақ құрымындағы қара шірік мөлшерін және азот, фосфор, калий, кальций, магний сияқты химиялық элементтердің қосылыстарын анықтауда кеңінен қолдан</w:t>
      </w:r>
      <w:r w:rsidR="00B522ED" w:rsidRPr="00415593">
        <w:rPr>
          <w:rFonts w:ascii="Times New Roman" w:hAnsi="Times New Roman" w:cs="Times New Roman"/>
          <w:noProof/>
          <w:sz w:val="28"/>
          <w:szCs w:val="28"/>
          <w:lang w:val="kk-KZ"/>
        </w:rPr>
        <w:t>ылып жүрген әдістермен таныстырады</w:t>
      </w:r>
      <w:r w:rsidR="00881AFF" w:rsidRPr="00415593">
        <w:rPr>
          <w:rFonts w:ascii="Times New Roman" w:hAnsi="Times New Roman" w:cs="Times New Roman"/>
          <w:noProof/>
          <w:sz w:val="28"/>
          <w:szCs w:val="28"/>
          <w:lang w:val="kk-KZ"/>
        </w:rPr>
        <w:t>.</w:t>
      </w:r>
    </w:p>
    <w:p w:rsidR="00881AFF" w:rsidRPr="00415593" w:rsidRDefault="00881AFF" w:rsidP="00881AFF">
      <w:pPr>
        <w:jc w:val="both"/>
        <w:rPr>
          <w:rFonts w:ascii="Times New Roman" w:hAnsi="Times New Roman" w:cs="Times New Roman"/>
          <w:sz w:val="28"/>
          <w:szCs w:val="28"/>
          <w:lang w:val="kk-KZ"/>
        </w:rPr>
      </w:pPr>
    </w:p>
    <w:p w:rsidR="00881AFF" w:rsidRPr="00415593" w:rsidRDefault="00881AFF" w:rsidP="00881AFF">
      <w:pPr>
        <w:rPr>
          <w:rFonts w:ascii="Times New Roman" w:hAnsi="Times New Roman" w:cs="Times New Roman"/>
          <w:sz w:val="28"/>
          <w:szCs w:val="28"/>
          <w:lang w:val="kk-KZ"/>
        </w:rPr>
      </w:pPr>
      <w:r w:rsidRPr="00415593">
        <w:rPr>
          <w:rFonts w:ascii="Times New Roman" w:hAnsi="Times New Roman" w:cs="Times New Roman"/>
          <w:sz w:val="28"/>
          <w:szCs w:val="28"/>
          <w:lang w:val="kk-KZ"/>
        </w:rPr>
        <w:t>Пі</w:t>
      </w:r>
      <w:r w:rsidR="00AA1AC0" w:rsidRPr="00415593">
        <w:rPr>
          <w:rFonts w:ascii="Times New Roman" w:hAnsi="Times New Roman" w:cs="Times New Roman"/>
          <w:sz w:val="28"/>
          <w:szCs w:val="28"/>
          <w:lang w:val="kk-KZ"/>
        </w:rPr>
        <w:t xml:space="preserve">кір білдіруші:              </w:t>
      </w:r>
      <w:r w:rsidRPr="00415593">
        <w:rPr>
          <w:rFonts w:ascii="Times New Roman" w:hAnsi="Times New Roman" w:cs="Times New Roman"/>
          <w:sz w:val="28"/>
          <w:szCs w:val="28"/>
          <w:lang w:val="kk-KZ"/>
        </w:rPr>
        <w:t xml:space="preserve">    </w:t>
      </w:r>
      <w:r w:rsidR="00153BC1">
        <w:rPr>
          <w:rFonts w:ascii="Times New Roman" w:hAnsi="Times New Roman" w:cs="Times New Roman"/>
          <w:sz w:val="28"/>
          <w:szCs w:val="28"/>
          <w:lang w:val="kk-KZ"/>
        </w:rPr>
        <w:t>Е</w:t>
      </w:r>
      <w:r w:rsidR="00415593" w:rsidRPr="00415593">
        <w:rPr>
          <w:rFonts w:ascii="Times New Roman" w:hAnsi="Times New Roman" w:cs="Times New Roman"/>
          <w:sz w:val="28"/>
          <w:szCs w:val="28"/>
          <w:lang w:val="kk-KZ"/>
        </w:rPr>
        <w:t>с</w:t>
      </w:r>
      <w:r w:rsidR="00AA1AC0" w:rsidRPr="00415593">
        <w:rPr>
          <w:rFonts w:ascii="Times New Roman" w:hAnsi="Times New Roman" w:cs="Times New Roman"/>
          <w:sz w:val="28"/>
          <w:szCs w:val="28"/>
          <w:lang w:val="kk-KZ"/>
        </w:rPr>
        <w:t>енгелдиева</w:t>
      </w:r>
      <w:r w:rsidR="00153BC1">
        <w:rPr>
          <w:rFonts w:ascii="Times New Roman" w:hAnsi="Times New Roman" w:cs="Times New Roman"/>
          <w:sz w:val="28"/>
          <w:szCs w:val="28"/>
          <w:lang w:val="kk-KZ"/>
        </w:rPr>
        <w:t xml:space="preserve"> Л</w:t>
      </w:r>
      <w:r w:rsidR="00AA1AC0" w:rsidRPr="00415593">
        <w:rPr>
          <w:rFonts w:ascii="Times New Roman" w:hAnsi="Times New Roman" w:cs="Times New Roman"/>
          <w:sz w:val="28"/>
          <w:szCs w:val="28"/>
          <w:lang w:val="kk-KZ"/>
        </w:rPr>
        <w:t>.</w:t>
      </w:r>
      <w:r w:rsidR="00153BC1">
        <w:rPr>
          <w:rFonts w:ascii="Times New Roman" w:hAnsi="Times New Roman" w:cs="Times New Roman"/>
          <w:sz w:val="28"/>
          <w:szCs w:val="28"/>
          <w:lang w:val="kk-KZ"/>
        </w:rPr>
        <w:t>Қ</w:t>
      </w:r>
      <w:r w:rsidR="00AA1AC0" w:rsidRPr="00415593">
        <w:rPr>
          <w:rFonts w:ascii="Times New Roman" w:hAnsi="Times New Roman" w:cs="Times New Roman"/>
          <w:sz w:val="28"/>
          <w:szCs w:val="28"/>
          <w:lang w:val="kk-KZ"/>
        </w:rPr>
        <w:t xml:space="preserve">., </w:t>
      </w:r>
      <w:r w:rsidRPr="00415593">
        <w:rPr>
          <w:rFonts w:ascii="Times New Roman" w:hAnsi="Times New Roman" w:cs="Times New Roman"/>
          <w:sz w:val="28"/>
          <w:szCs w:val="28"/>
          <w:lang w:val="kk-KZ"/>
        </w:rPr>
        <w:t>а.ш.ғ.к.,</w:t>
      </w:r>
      <w:r w:rsidR="00415593" w:rsidRPr="00415593">
        <w:rPr>
          <w:rFonts w:ascii="Times New Roman" w:hAnsi="Times New Roman" w:cs="Times New Roman"/>
          <w:sz w:val="28"/>
          <w:szCs w:val="28"/>
          <w:lang w:val="kk-KZ"/>
        </w:rPr>
        <w:t xml:space="preserve">аға оқытушы, </w:t>
      </w:r>
      <w:r w:rsidR="00153BC1">
        <w:rPr>
          <w:rFonts w:ascii="Times New Roman" w:hAnsi="Times New Roman" w:cs="Times New Roman"/>
          <w:sz w:val="28"/>
          <w:szCs w:val="28"/>
          <w:lang w:val="kk-KZ"/>
        </w:rPr>
        <w:t>ОҚМУ</w:t>
      </w:r>
    </w:p>
    <w:p w:rsidR="00881AFF" w:rsidRPr="00415593" w:rsidRDefault="00881AFF" w:rsidP="00881AFF">
      <w:pPr>
        <w:pStyle w:val="afb"/>
        <w:jc w:val="both"/>
        <w:rPr>
          <w:rFonts w:ascii="Times New Roman" w:hAnsi="Times New Roman" w:cs="Times New Roman"/>
          <w:sz w:val="28"/>
          <w:szCs w:val="28"/>
          <w:lang w:val="kk-KZ"/>
        </w:rPr>
      </w:pPr>
    </w:p>
    <w:p w:rsidR="00AA1AC0" w:rsidRPr="00415593" w:rsidRDefault="00881AFF" w:rsidP="00AA1AC0">
      <w:pPr>
        <w:pStyle w:val="afb"/>
        <w:jc w:val="both"/>
        <w:rPr>
          <w:rFonts w:ascii="Times New Roman" w:hAnsi="Times New Roman" w:cs="Times New Roman"/>
          <w:sz w:val="28"/>
          <w:szCs w:val="28"/>
          <w:lang w:val="be-BY"/>
        </w:rPr>
      </w:pPr>
      <w:r w:rsidRPr="00415593">
        <w:rPr>
          <w:rFonts w:ascii="Times New Roman" w:hAnsi="Times New Roman" w:cs="Times New Roman"/>
          <w:sz w:val="28"/>
          <w:szCs w:val="28"/>
          <w:lang w:val="kk-KZ"/>
        </w:rPr>
        <w:t>Агротехнология кафедрасы</w:t>
      </w:r>
      <w:r w:rsidR="00AA1AC0" w:rsidRPr="00415593">
        <w:rPr>
          <w:rFonts w:ascii="Times New Roman" w:hAnsi="Times New Roman" w:cs="Times New Roman"/>
          <w:sz w:val="28"/>
          <w:szCs w:val="28"/>
          <w:lang w:val="kk-KZ"/>
        </w:rPr>
        <w:t>ның</w:t>
      </w:r>
      <w:r w:rsidRPr="00415593">
        <w:rPr>
          <w:rFonts w:ascii="Times New Roman" w:hAnsi="Times New Roman" w:cs="Times New Roman"/>
          <w:sz w:val="28"/>
          <w:szCs w:val="28"/>
          <w:lang w:val="kk-KZ"/>
        </w:rPr>
        <w:t xml:space="preserve"> мәжіліс</w:t>
      </w:r>
      <w:r w:rsidR="00AA1AC0" w:rsidRPr="00415593">
        <w:rPr>
          <w:rFonts w:ascii="Times New Roman" w:hAnsi="Times New Roman" w:cs="Times New Roman"/>
          <w:sz w:val="28"/>
          <w:szCs w:val="28"/>
          <w:lang w:val="kk-KZ"/>
        </w:rPr>
        <w:t>і</w:t>
      </w:r>
      <w:r w:rsidRPr="00415593">
        <w:rPr>
          <w:rFonts w:ascii="Times New Roman" w:hAnsi="Times New Roman" w:cs="Times New Roman"/>
          <w:sz w:val="28"/>
          <w:szCs w:val="28"/>
          <w:lang w:val="kk-KZ"/>
        </w:rPr>
        <w:t xml:space="preserve">нде (№ ___  хаттамасы  «____» __________  20__ж.) </w:t>
      </w:r>
      <w:r w:rsidR="00415593" w:rsidRPr="00415593">
        <w:rPr>
          <w:rFonts w:ascii="Times New Roman" w:hAnsi="Times New Roman" w:cs="Times New Roman"/>
          <w:sz w:val="28"/>
          <w:szCs w:val="28"/>
          <w:lang w:val="kk-KZ"/>
        </w:rPr>
        <w:t>Ж</w:t>
      </w:r>
      <w:r w:rsidR="00AA1AC0" w:rsidRPr="00415593">
        <w:rPr>
          <w:rFonts w:ascii="Times New Roman" w:hAnsi="Times New Roman" w:cs="Times New Roman"/>
          <w:sz w:val="28"/>
          <w:szCs w:val="28"/>
          <w:lang w:val="kk-KZ"/>
        </w:rPr>
        <w:t>әне</w:t>
      </w:r>
      <w:r w:rsidR="00415593" w:rsidRPr="00415593">
        <w:rPr>
          <w:rFonts w:ascii="Times New Roman" w:hAnsi="Times New Roman" w:cs="Times New Roman"/>
          <w:sz w:val="28"/>
          <w:szCs w:val="28"/>
          <w:lang w:val="kk-KZ"/>
        </w:rPr>
        <w:t xml:space="preserve"> агроөнеркәсіп факультетінің әдістемелік кеңесінде</w:t>
      </w:r>
    </w:p>
    <w:p w:rsidR="00881AFF" w:rsidRPr="00415593" w:rsidRDefault="00AA311C" w:rsidP="00881AFF">
      <w:pPr>
        <w:jc w:val="both"/>
        <w:rPr>
          <w:rFonts w:ascii="Times New Roman" w:hAnsi="Times New Roman" w:cs="Times New Roman"/>
          <w:sz w:val="28"/>
          <w:szCs w:val="28"/>
          <w:lang w:val="kk-KZ"/>
        </w:rPr>
      </w:pPr>
      <w:r w:rsidRPr="00415593">
        <w:rPr>
          <w:rFonts w:ascii="Times New Roman" w:hAnsi="Times New Roman" w:cs="Times New Roman"/>
          <w:sz w:val="28"/>
          <w:szCs w:val="28"/>
          <w:lang w:val="be-BY"/>
        </w:rPr>
        <w:t>(</w:t>
      </w:r>
      <w:r w:rsidR="00881AFF" w:rsidRPr="00415593">
        <w:rPr>
          <w:rFonts w:ascii="Times New Roman" w:hAnsi="Times New Roman" w:cs="Times New Roman"/>
          <w:sz w:val="28"/>
          <w:szCs w:val="28"/>
          <w:lang w:val="be-BY"/>
        </w:rPr>
        <w:t xml:space="preserve"> № </w:t>
      </w:r>
      <w:r w:rsidR="00881AFF" w:rsidRPr="00415593">
        <w:rPr>
          <w:rFonts w:ascii="Times New Roman" w:hAnsi="Times New Roman" w:cs="Times New Roman"/>
          <w:sz w:val="28"/>
          <w:szCs w:val="28"/>
          <w:lang w:val="kk-KZ"/>
        </w:rPr>
        <w:t>__</w:t>
      </w:r>
      <w:r w:rsidR="00881AFF" w:rsidRPr="00415593">
        <w:rPr>
          <w:rFonts w:ascii="Times New Roman" w:hAnsi="Times New Roman" w:cs="Times New Roman"/>
          <w:sz w:val="28"/>
          <w:szCs w:val="28"/>
          <w:lang w:val="be-BY"/>
        </w:rPr>
        <w:t xml:space="preserve"> хаттама </w:t>
      </w:r>
      <w:r w:rsidR="00881AFF" w:rsidRPr="00415593">
        <w:rPr>
          <w:rFonts w:ascii="Times New Roman" w:hAnsi="Times New Roman" w:cs="Times New Roman"/>
          <w:sz w:val="28"/>
          <w:szCs w:val="28"/>
          <w:lang w:val="kk-KZ"/>
        </w:rPr>
        <w:t>«__»</w:t>
      </w:r>
      <w:r w:rsidR="00881AFF" w:rsidRPr="00415593">
        <w:rPr>
          <w:rFonts w:ascii="Times New Roman" w:hAnsi="Times New Roman" w:cs="Times New Roman"/>
          <w:sz w:val="28"/>
          <w:szCs w:val="28"/>
          <w:lang w:val="be-BY"/>
        </w:rPr>
        <w:t>____</w:t>
      </w:r>
      <w:r w:rsidR="00881AFF" w:rsidRPr="00415593">
        <w:rPr>
          <w:rFonts w:ascii="Times New Roman" w:hAnsi="Times New Roman" w:cs="Times New Roman"/>
          <w:sz w:val="28"/>
          <w:szCs w:val="28"/>
          <w:lang w:val="kk-KZ"/>
        </w:rPr>
        <w:t>20</w:t>
      </w:r>
      <w:r w:rsidR="00881AFF" w:rsidRPr="00415593">
        <w:rPr>
          <w:rFonts w:ascii="Times New Roman" w:hAnsi="Times New Roman" w:cs="Times New Roman"/>
          <w:sz w:val="28"/>
          <w:szCs w:val="28"/>
          <w:lang w:val="be-BY"/>
        </w:rPr>
        <w:t>__</w:t>
      </w:r>
      <w:r w:rsidR="00881AFF" w:rsidRPr="00415593">
        <w:rPr>
          <w:rFonts w:ascii="Times New Roman" w:hAnsi="Times New Roman" w:cs="Times New Roman"/>
          <w:sz w:val="28"/>
          <w:szCs w:val="28"/>
          <w:lang w:val="kk-KZ"/>
        </w:rPr>
        <w:t>ж.</w:t>
      </w:r>
      <w:r w:rsidRPr="00415593">
        <w:rPr>
          <w:rFonts w:ascii="Times New Roman" w:hAnsi="Times New Roman" w:cs="Times New Roman"/>
          <w:sz w:val="28"/>
          <w:szCs w:val="28"/>
          <w:lang w:val="kk-KZ"/>
        </w:rPr>
        <w:t>)</w:t>
      </w:r>
      <w:r w:rsidR="00593DA9">
        <w:rPr>
          <w:rFonts w:ascii="Times New Roman" w:hAnsi="Times New Roman" w:cs="Times New Roman"/>
          <w:sz w:val="28"/>
          <w:szCs w:val="28"/>
          <w:lang w:val="kk-KZ"/>
        </w:rPr>
        <w:t xml:space="preserve"> қ</w:t>
      </w:r>
      <w:r w:rsidR="00415593" w:rsidRPr="00415593">
        <w:rPr>
          <w:rFonts w:ascii="Times New Roman" w:hAnsi="Times New Roman" w:cs="Times New Roman"/>
          <w:sz w:val="28"/>
          <w:szCs w:val="28"/>
          <w:lang w:val="kk-KZ"/>
        </w:rPr>
        <w:t>аралды және басылымға ұсынылды.</w:t>
      </w:r>
    </w:p>
    <w:p w:rsidR="00881AFF" w:rsidRPr="00415593" w:rsidRDefault="00881AFF" w:rsidP="00881AFF">
      <w:pPr>
        <w:ind w:firstLine="426"/>
        <w:jc w:val="both"/>
        <w:rPr>
          <w:rFonts w:ascii="Times New Roman" w:hAnsi="Times New Roman" w:cs="Times New Roman"/>
          <w:sz w:val="28"/>
          <w:szCs w:val="28"/>
          <w:lang w:val="kk-KZ"/>
        </w:rPr>
      </w:pPr>
    </w:p>
    <w:p w:rsidR="00881AFF" w:rsidRPr="00415593" w:rsidRDefault="00415593" w:rsidP="00881AFF">
      <w:pPr>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М.әуезов атындағы </w:t>
      </w:r>
      <w:r w:rsidR="00153BC1">
        <w:rPr>
          <w:rFonts w:ascii="Times New Roman" w:hAnsi="Times New Roman" w:cs="Times New Roman"/>
          <w:sz w:val="28"/>
          <w:szCs w:val="28"/>
          <w:lang w:val="kk-KZ"/>
        </w:rPr>
        <w:t>ОҚМУ</w:t>
      </w:r>
      <w:r w:rsidRPr="00415593">
        <w:rPr>
          <w:rFonts w:ascii="Times New Roman" w:hAnsi="Times New Roman" w:cs="Times New Roman"/>
          <w:sz w:val="28"/>
          <w:szCs w:val="28"/>
          <w:lang w:val="kk-KZ"/>
        </w:rPr>
        <w:t xml:space="preserve"> оқу-әдістемелік кеңесі</w:t>
      </w:r>
      <w:r w:rsidR="00AA311C" w:rsidRPr="00415593">
        <w:rPr>
          <w:rFonts w:ascii="Times New Roman" w:hAnsi="Times New Roman" w:cs="Times New Roman"/>
          <w:sz w:val="28"/>
          <w:szCs w:val="28"/>
          <w:lang w:val="kk-KZ"/>
        </w:rPr>
        <w:t>нде</w:t>
      </w:r>
      <w:r w:rsidR="00881AFF" w:rsidRPr="00415593">
        <w:rPr>
          <w:rFonts w:ascii="Times New Roman" w:hAnsi="Times New Roman" w:cs="Times New Roman"/>
          <w:sz w:val="28"/>
          <w:szCs w:val="28"/>
          <w:lang w:val="kk-KZ"/>
        </w:rPr>
        <w:t xml:space="preserve"> бас</w:t>
      </w:r>
      <w:r w:rsidR="00AA311C" w:rsidRPr="00415593">
        <w:rPr>
          <w:rFonts w:ascii="Times New Roman" w:hAnsi="Times New Roman" w:cs="Times New Roman"/>
          <w:sz w:val="28"/>
          <w:szCs w:val="28"/>
          <w:lang w:val="kk-KZ"/>
        </w:rPr>
        <w:t>ылымға</w:t>
      </w:r>
      <w:r w:rsidR="00881AFF" w:rsidRPr="00415593">
        <w:rPr>
          <w:rFonts w:ascii="Times New Roman" w:hAnsi="Times New Roman" w:cs="Times New Roman"/>
          <w:sz w:val="28"/>
          <w:szCs w:val="28"/>
          <w:lang w:val="kk-KZ"/>
        </w:rPr>
        <w:t xml:space="preserve"> ұсын</w:t>
      </w:r>
      <w:r w:rsidR="00AA311C" w:rsidRPr="00415593">
        <w:rPr>
          <w:rFonts w:ascii="Times New Roman" w:hAnsi="Times New Roman" w:cs="Times New Roman"/>
          <w:sz w:val="28"/>
          <w:szCs w:val="28"/>
          <w:lang w:val="kk-KZ"/>
        </w:rPr>
        <w:t>ылды</w:t>
      </w:r>
      <w:r w:rsidR="00881AFF" w:rsidRPr="00415593">
        <w:rPr>
          <w:rFonts w:ascii="Times New Roman" w:hAnsi="Times New Roman" w:cs="Times New Roman"/>
          <w:sz w:val="28"/>
          <w:szCs w:val="28"/>
          <w:lang w:val="kk-KZ"/>
        </w:rPr>
        <w:t>, № ___  хаттамасы  «____» __________  20__ж.</w:t>
      </w:r>
    </w:p>
    <w:p w:rsidR="00881AFF" w:rsidRPr="00415593" w:rsidRDefault="00881AFF" w:rsidP="00881AFF">
      <w:pPr>
        <w:jc w:val="both"/>
        <w:rPr>
          <w:rFonts w:ascii="Times New Roman" w:eastAsia="SimSun" w:hAnsi="Times New Roman" w:cs="Times New Roman"/>
          <w:sz w:val="28"/>
          <w:szCs w:val="28"/>
          <w:lang w:val="kk-KZ"/>
        </w:rPr>
      </w:pPr>
    </w:p>
    <w:p w:rsidR="001A3939" w:rsidRPr="00415593" w:rsidRDefault="001A3939" w:rsidP="00881AFF">
      <w:pPr>
        <w:jc w:val="both"/>
        <w:rPr>
          <w:rFonts w:ascii="Times New Roman" w:eastAsia="SimSun" w:hAnsi="Times New Roman" w:cs="Times New Roman"/>
          <w:sz w:val="28"/>
          <w:szCs w:val="28"/>
          <w:lang w:val="kk-KZ"/>
        </w:rPr>
      </w:pPr>
    </w:p>
    <w:p w:rsidR="001A3939" w:rsidRPr="00415593" w:rsidRDefault="001A3939" w:rsidP="00881AFF">
      <w:pPr>
        <w:jc w:val="both"/>
        <w:rPr>
          <w:rFonts w:ascii="Times New Roman" w:eastAsia="SimSun" w:hAnsi="Times New Roman" w:cs="Times New Roman"/>
          <w:sz w:val="28"/>
          <w:szCs w:val="28"/>
          <w:lang w:val="kk-KZ"/>
        </w:rPr>
      </w:pPr>
    </w:p>
    <w:p w:rsidR="00181332" w:rsidRPr="00415593" w:rsidRDefault="00881AFF" w:rsidP="001A3939">
      <w:pPr>
        <w:jc w:val="both"/>
        <w:rPr>
          <w:rFonts w:ascii="Times New Roman" w:hAnsi="Times New Roman" w:cs="Times New Roman"/>
          <w:sz w:val="28"/>
          <w:szCs w:val="28"/>
          <w:lang w:val="kk-KZ"/>
        </w:rPr>
      </w:pPr>
      <w:r w:rsidRPr="00593DA9">
        <w:rPr>
          <w:rFonts w:ascii="Times New Roman" w:hAnsi="Times New Roman" w:cs="Times New Roman"/>
          <w:sz w:val="28"/>
          <w:szCs w:val="28"/>
          <w:lang w:val="kk-KZ"/>
        </w:rPr>
        <w:t>©</w:t>
      </w:r>
      <w:r w:rsidR="00593DA9">
        <w:rPr>
          <w:rFonts w:ascii="Times New Roman" w:hAnsi="Times New Roman" w:cs="Times New Roman"/>
          <w:sz w:val="28"/>
          <w:szCs w:val="28"/>
          <w:lang w:val="kk-KZ"/>
        </w:rPr>
        <w:t xml:space="preserve"> М.Ә</w:t>
      </w:r>
      <w:r w:rsidR="00415593" w:rsidRPr="00415593">
        <w:rPr>
          <w:rFonts w:ascii="Times New Roman" w:hAnsi="Times New Roman" w:cs="Times New Roman"/>
          <w:sz w:val="28"/>
          <w:szCs w:val="28"/>
          <w:lang w:val="kk-KZ"/>
        </w:rPr>
        <w:t>уезов атындағы оңтүстік қазақстан мемлекеттік университеті, 201</w:t>
      </w:r>
      <w:r w:rsidR="00AA311C" w:rsidRPr="00415593">
        <w:rPr>
          <w:rFonts w:ascii="Times New Roman" w:hAnsi="Times New Roman" w:cs="Times New Roman"/>
          <w:sz w:val="28"/>
          <w:szCs w:val="28"/>
          <w:lang w:val="kk-KZ"/>
        </w:rPr>
        <w:t>8ж</w:t>
      </w:r>
    </w:p>
    <w:p w:rsidR="00181332" w:rsidRPr="00415593" w:rsidRDefault="00181332" w:rsidP="00330404">
      <w:pPr>
        <w:pStyle w:val="afb"/>
        <w:jc w:val="center"/>
        <w:rPr>
          <w:rFonts w:ascii="Times New Roman" w:hAnsi="Times New Roman" w:cs="Times New Roman"/>
          <w:sz w:val="28"/>
          <w:szCs w:val="28"/>
          <w:lang w:val="kk-KZ"/>
        </w:rPr>
      </w:pPr>
    </w:p>
    <w:p w:rsidR="00D865C7" w:rsidRDefault="00D865C7" w:rsidP="00330404">
      <w:pPr>
        <w:pStyle w:val="afb"/>
        <w:jc w:val="center"/>
        <w:rPr>
          <w:rFonts w:ascii="Times New Roman" w:hAnsi="Times New Roman" w:cs="Times New Roman"/>
          <w:sz w:val="28"/>
          <w:szCs w:val="28"/>
          <w:lang w:val="kk-KZ"/>
        </w:rPr>
      </w:pPr>
    </w:p>
    <w:p w:rsidR="00387589" w:rsidRDefault="00387589" w:rsidP="00330404">
      <w:pPr>
        <w:pStyle w:val="afb"/>
        <w:jc w:val="center"/>
        <w:rPr>
          <w:rFonts w:ascii="Times New Roman" w:hAnsi="Times New Roman" w:cs="Times New Roman"/>
          <w:sz w:val="28"/>
          <w:szCs w:val="28"/>
          <w:lang w:val="kk-KZ"/>
        </w:rPr>
      </w:pPr>
    </w:p>
    <w:p w:rsidR="00C648CF" w:rsidRDefault="00C648CF" w:rsidP="00330404">
      <w:pPr>
        <w:pStyle w:val="afb"/>
        <w:jc w:val="center"/>
        <w:rPr>
          <w:rFonts w:ascii="Times New Roman" w:hAnsi="Times New Roman" w:cs="Times New Roman"/>
          <w:sz w:val="28"/>
          <w:szCs w:val="28"/>
          <w:lang w:val="kk-KZ"/>
        </w:rPr>
      </w:pPr>
    </w:p>
    <w:p w:rsidR="00C648CF" w:rsidRPr="00415593" w:rsidRDefault="00C648CF" w:rsidP="00330404">
      <w:pPr>
        <w:pStyle w:val="afb"/>
        <w:jc w:val="center"/>
        <w:rPr>
          <w:rFonts w:ascii="Times New Roman" w:hAnsi="Times New Roman" w:cs="Times New Roman"/>
          <w:sz w:val="28"/>
          <w:szCs w:val="28"/>
          <w:lang w:val="kk-KZ"/>
        </w:rPr>
      </w:pPr>
    </w:p>
    <w:p w:rsidR="00881AFF" w:rsidRPr="00415593" w:rsidRDefault="00881AFF" w:rsidP="00330404">
      <w:pPr>
        <w:pStyle w:val="afb"/>
        <w:jc w:val="center"/>
        <w:rPr>
          <w:rFonts w:ascii="Times New Roman" w:hAnsi="Times New Roman" w:cs="Times New Roman"/>
          <w:b/>
          <w:sz w:val="28"/>
          <w:szCs w:val="28"/>
          <w:lang w:val="kk-KZ"/>
        </w:rPr>
      </w:pPr>
      <w:r w:rsidRPr="00415593">
        <w:rPr>
          <w:rFonts w:ascii="Times New Roman" w:hAnsi="Times New Roman" w:cs="Times New Roman"/>
          <w:b/>
          <w:sz w:val="28"/>
          <w:szCs w:val="28"/>
          <w:lang w:val="kk-KZ"/>
        </w:rPr>
        <w:lastRenderedPageBreak/>
        <w:t>Мазмұны</w:t>
      </w:r>
    </w:p>
    <w:p w:rsidR="00330404" w:rsidRPr="00415593" w:rsidRDefault="00415593" w:rsidP="00415593">
      <w:pPr>
        <w:pStyle w:val="afb"/>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Кіріспе                                                                                                                      4                                                                                                                   </w:t>
      </w:r>
    </w:p>
    <w:p w:rsidR="001A3939" w:rsidRPr="00415593" w:rsidRDefault="00881AFF" w:rsidP="000373F7">
      <w:pPr>
        <w:pStyle w:val="15"/>
        <w:ind w:firstLine="0"/>
        <w:rPr>
          <w:sz w:val="28"/>
          <w:szCs w:val="28"/>
          <w:lang w:val="kk-KZ"/>
        </w:rPr>
      </w:pPr>
      <w:r w:rsidRPr="00415593">
        <w:rPr>
          <w:sz w:val="28"/>
          <w:szCs w:val="28"/>
          <w:lang w:val="kk-KZ"/>
        </w:rPr>
        <w:t xml:space="preserve">1. </w:t>
      </w:r>
      <w:r w:rsidR="001A3939" w:rsidRPr="00415593">
        <w:rPr>
          <w:sz w:val="28"/>
          <w:szCs w:val="28"/>
          <w:lang w:val="kk-KZ"/>
        </w:rPr>
        <w:t>Минералдардың физикалық қасиеттері</w:t>
      </w:r>
      <w:r w:rsidR="00415593" w:rsidRPr="00415593">
        <w:rPr>
          <w:sz w:val="28"/>
          <w:szCs w:val="28"/>
          <w:lang w:val="kk-KZ"/>
        </w:rPr>
        <w:t xml:space="preserve">                                                            5</w:t>
      </w:r>
    </w:p>
    <w:p w:rsidR="00881AFF" w:rsidRPr="00415593" w:rsidRDefault="001A3939" w:rsidP="000373F7">
      <w:pPr>
        <w:pStyle w:val="afb"/>
        <w:rPr>
          <w:rFonts w:ascii="Times New Roman" w:hAnsi="Times New Roman" w:cs="Times New Roman"/>
          <w:sz w:val="28"/>
          <w:szCs w:val="28"/>
          <w:lang w:val="kk-KZ"/>
        </w:rPr>
      </w:pPr>
      <w:r w:rsidRPr="00415593">
        <w:rPr>
          <w:rFonts w:ascii="Times New Roman" w:hAnsi="Times New Roman" w:cs="Times New Roman"/>
          <w:sz w:val="28"/>
          <w:szCs w:val="28"/>
          <w:lang w:val="kk-KZ"/>
        </w:rPr>
        <w:t>2.</w:t>
      </w:r>
      <w:r w:rsidR="00415593" w:rsidRPr="00415593">
        <w:rPr>
          <w:rFonts w:ascii="Times New Roman" w:hAnsi="Times New Roman" w:cs="Times New Roman"/>
          <w:sz w:val="28"/>
          <w:szCs w:val="28"/>
          <w:lang w:val="kk-KZ"/>
        </w:rPr>
        <w:t xml:space="preserve">тау жыныстары және олардың қасиеттері                              </w:t>
      </w:r>
      <w:r w:rsidR="00C8379F">
        <w:rPr>
          <w:rFonts w:ascii="Times New Roman" w:hAnsi="Times New Roman" w:cs="Times New Roman"/>
          <w:sz w:val="28"/>
          <w:szCs w:val="28"/>
          <w:lang w:val="kk-KZ"/>
        </w:rPr>
        <w:t xml:space="preserve">                          9</w:t>
      </w:r>
    </w:p>
    <w:p w:rsidR="001A3939" w:rsidRPr="00415593" w:rsidRDefault="001A3939" w:rsidP="000373F7">
      <w:pPr>
        <w:shd w:val="clear" w:color="auto" w:fill="FFFFFF"/>
        <w:spacing w:after="0" w:line="240" w:lineRule="auto"/>
        <w:rPr>
          <w:rFonts w:ascii="Times New Roman" w:hAnsi="Times New Roman" w:cs="Times New Roman"/>
          <w:sz w:val="28"/>
          <w:szCs w:val="28"/>
          <w:lang w:val="kk-KZ"/>
        </w:rPr>
      </w:pPr>
      <w:r w:rsidRPr="00415593">
        <w:rPr>
          <w:rFonts w:ascii="Times New Roman" w:hAnsi="Times New Roman" w:cs="Times New Roman"/>
          <w:bCs/>
          <w:noProof/>
          <w:spacing w:val="-4"/>
          <w:sz w:val="28"/>
          <w:szCs w:val="28"/>
          <w:lang w:val="kk-KZ"/>
        </w:rPr>
        <w:t>3.</w:t>
      </w:r>
      <w:r w:rsidR="00415593" w:rsidRPr="00415593">
        <w:rPr>
          <w:rFonts w:ascii="Times New Roman" w:hAnsi="Times New Roman" w:cs="Times New Roman"/>
          <w:bCs/>
          <w:noProof/>
          <w:spacing w:val="-4"/>
          <w:sz w:val="28"/>
          <w:szCs w:val="28"/>
          <w:lang w:val="kk-KZ"/>
        </w:rPr>
        <w:t xml:space="preserve">топырақтың түзілуі және пайда </w:t>
      </w:r>
      <w:r w:rsidRPr="00415593">
        <w:rPr>
          <w:rFonts w:ascii="Times New Roman" w:hAnsi="Times New Roman" w:cs="Times New Roman"/>
          <w:bCs/>
          <w:spacing w:val="-4"/>
          <w:sz w:val="28"/>
          <w:szCs w:val="28"/>
          <w:lang w:val="kk-KZ"/>
        </w:rPr>
        <w:t xml:space="preserve">болу </w:t>
      </w:r>
      <w:r w:rsidRPr="00415593">
        <w:rPr>
          <w:rFonts w:ascii="Times New Roman" w:hAnsi="Times New Roman" w:cs="Times New Roman"/>
          <w:bCs/>
          <w:noProof/>
          <w:spacing w:val="-4"/>
          <w:sz w:val="28"/>
          <w:szCs w:val="28"/>
          <w:lang w:val="kk-KZ"/>
        </w:rPr>
        <w:t>процесі</w:t>
      </w:r>
      <w:r w:rsidR="00415593" w:rsidRPr="00415593">
        <w:rPr>
          <w:rFonts w:ascii="Times New Roman" w:hAnsi="Times New Roman" w:cs="Times New Roman"/>
          <w:bCs/>
          <w:noProof/>
          <w:spacing w:val="-4"/>
          <w:sz w:val="28"/>
          <w:szCs w:val="28"/>
          <w:lang w:val="kk-KZ"/>
        </w:rPr>
        <w:t xml:space="preserve">                                                    </w:t>
      </w:r>
      <w:r w:rsidR="00672E89">
        <w:rPr>
          <w:rFonts w:ascii="Times New Roman" w:hAnsi="Times New Roman" w:cs="Times New Roman"/>
          <w:bCs/>
          <w:noProof/>
          <w:spacing w:val="-4"/>
          <w:sz w:val="28"/>
          <w:szCs w:val="28"/>
          <w:lang w:val="kk-KZ"/>
        </w:rPr>
        <w:t xml:space="preserve"> </w:t>
      </w:r>
      <w:r w:rsidR="00415593" w:rsidRPr="00415593">
        <w:rPr>
          <w:rFonts w:ascii="Times New Roman" w:hAnsi="Times New Roman" w:cs="Times New Roman"/>
          <w:bCs/>
          <w:noProof/>
          <w:spacing w:val="-4"/>
          <w:sz w:val="28"/>
          <w:szCs w:val="28"/>
          <w:lang w:val="kk-KZ"/>
        </w:rPr>
        <w:t xml:space="preserve"> </w:t>
      </w:r>
      <w:r w:rsidR="008A20CB">
        <w:rPr>
          <w:rFonts w:ascii="Times New Roman" w:hAnsi="Times New Roman" w:cs="Times New Roman"/>
          <w:bCs/>
          <w:noProof/>
          <w:spacing w:val="-4"/>
          <w:sz w:val="28"/>
          <w:szCs w:val="28"/>
          <w:lang w:val="kk-KZ"/>
        </w:rPr>
        <w:t xml:space="preserve"> </w:t>
      </w:r>
      <w:r w:rsidR="00415593" w:rsidRPr="00415593">
        <w:rPr>
          <w:rFonts w:ascii="Times New Roman" w:hAnsi="Times New Roman" w:cs="Times New Roman"/>
          <w:bCs/>
          <w:noProof/>
          <w:spacing w:val="-4"/>
          <w:sz w:val="28"/>
          <w:szCs w:val="28"/>
          <w:lang w:val="kk-KZ"/>
        </w:rPr>
        <w:t>14</w:t>
      </w:r>
    </w:p>
    <w:p w:rsidR="00DE385F" w:rsidRPr="00415593" w:rsidRDefault="00DE385F" w:rsidP="000373F7">
      <w:pPr>
        <w:pStyle w:val="15"/>
        <w:ind w:firstLine="0"/>
        <w:rPr>
          <w:bCs/>
          <w:noProof/>
          <w:sz w:val="28"/>
          <w:szCs w:val="28"/>
          <w:lang w:val="kk-KZ"/>
        </w:rPr>
      </w:pPr>
      <w:r w:rsidRPr="00415593">
        <w:rPr>
          <w:bCs/>
          <w:noProof/>
          <w:sz w:val="28"/>
          <w:szCs w:val="28"/>
          <w:lang w:val="kk-KZ"/>
        </w:rPr>
        <w:t>4.</w:t>
      </w:r>
      <w:r w:rsidR="00415593" w:rsidRPr="00415593">
        <w:rPr>
          <w:bCs/>
          <w:noProof/>
          <w:sz w:val="28"/>
          <w:szCs w:val="28"/>
          <w:lang w:val="kk-KZ"/>
        </w:rPr>
        <w:t xml:space="preserve">топырақтың механикалық құрамы.                                                                 </w:t>
      </w:r>
      <w:r w:rsidR="008A20CB">
        <w:rPr>
          <w:bCs/>
          <w:noProof/>
          <w:sz w:val="28"/>
          <w:szCs w:val="28"/>
          <w:lang w:val="kk-KZ"/>
        </w:rPr>
        <w:t xml:space="preserve"> </w:t>
      </w:r>
      <w:r w:rsidR="00415593" w:rsidRPr="00415593">
        <w:rPr>
          <w:bCs/>
          <w:noProof/>
          <w:sz w:val="28"/>
          <w:szCs w:val="28"/>
          <w:lang w:val="kk-KZ"/>
        </w:rPr>
        <w:t>19</w:t>
      </w:r>
    </w:p>
    <w:p w:rsidR="00DE385F" w:rsidRPr="00415593" w:rsidRDefault="00DE385F" w:rsidP="000373F7">
      <w:pPr>
        <w:shd w:val="clear" w:color="auto" w:fill="FFFFFF"/>
        <w:spacing w:after="0" w:line="240" w:lineRule="auto"/>
        <w:rPr>
          <w:rFonts w:ascii="Times New Roman" w:hAnsi="Times New Roman" w:cs="Times New Roman"/>
          <w:sz w:val="28"/>
          <w:szCs w:val="28"/>
          <w:lang w:val="kk-KZ"/>
        </w:rPr>
      </w:pPr>
      <w:r w:rsidRPr="00415593">
        <w:rPr>
          <w:rFonts w:ascii="Times New Roman" w:hAnsi="Times New Roman" w:cs="Times New Roman"/>
          <w:sz w:val="28"/>
          <w:szCs w:val="28"/>
          <w:lang w:val="kk-KZ"/>
        </w:rPr>
        <w:t>5. Топырақтың морфологиялық белгілері</w:t>
      </w:r>
      <w:r w:rsidR="00415593" w:rsidRPr="00415593">
        <w:rPr>
          <w:rFonts w:ascii="Times New Roman" w:hAnsi="Times New Roman" w:cs="Times New Roman"/>
          <w:sz w:val="28"/>
          <w:szCs w:val="28"/>
          <w:lang w:val="kk-KZ"/>
        </w:rPr>
        <w:t xml:space="preserve">                                                         </w:t>
      </w:r>
      <w:r w:rsidR="00672E89">
        <w:rPr>
          <w:rFonts w:ascii="Times New Roman" w:hAnsi="Times New Roman" w:cs="Times New Roman"/>
          <w:sz w:val="28"/>
          <w:szCs w:val="28"/>
          <w:lang w:val="kk-KZ"/>
        </w:rPr>
        <w:t xml:space="preserve"> </w:t>
      </w:r>
      <w:r w:rsidR="00415593" w:rsidRPr="00415593">
        <w:rPr>
          <w:rFonts w:ascii="Times New Roman" w:hAnsi="Times New Roman" w:cs="Times New Roman"/>
          <w:sz w:val="28"/>
          <w:szCs w:val="28"/>
          <w:lang w:val="kk-KZ"/>
        </w:rPr>
        <w:t xml:space="preserve"> 21</w:t>
      </w:r>
    </w:p>
    <w:p w:rsidR="00DE385F" w:rsidRPr="00415593" w:rsidRDefault="00DE385F" w:rsidP="000373F7">
      <w:pPr>
        <w:pStyle w:val="15"/>
        <w:ind w:firstLine="0"/>
        <w:rPr>
          <w:sz w:val="28"/>
          <w:szCs w:val="28"/>
          <w:lang w:val="kk-KZ"/>
        </w:rPr>
      </w:pPr>
      <w:r w:rsidRPr="00415593">
        <w:rPr>
          <w:sz w:val="28"/>
          <w:szCs w:val="28"/>
          <w:lang w:val="kk-KZ"/>
        </w:rPr>
        <w:t>6. Топырақтың гранулометриялық құрамын анықтау</w:t>
      </w:r>
      <w:r w:rsidR="008A20CB">
        <w:rPr>
          <w:sz w:val="28"/>
          <w:szCs w:val="28"/>
          <w:lang w:val="kk-KZ"/>
        </w:rPr>
        <w:t xml:space="preserve">                                       28</w:t>
      </w:r>
    </w:p>
    <w:p w:rsidR="00DE385F" w:rsidRPr="00415593" w:rsidRDefault="00DE385F" w:rsidP="000373F7">
      <w:pPr>
        <w:spacing w:after="0" w:line="240" w:lineRule="auto"/>
        <w:rPr>
          <w:rFonts w:ascii="Times New Roman" w:hAnsi="Times New Roman" w:cs="Times New Roman"/>
          <w:sz w:val="28"/>
          <w:szCs w:val="28"/>
          <w:lang w:val="kk-KZ"/>
        </w:rPr>
      </w:pPr>
      <w:r w:rsidRPr="00415593">
        <w:rPr>
          <w:rFonts w:ascii="Times New Roman" w:hAnsi="Times New Roman" w:cs="Times New Roman"/>
          <w:sz w:val="28"/>
          <w:szCs w:val="28"/>
          <w:lang w:val="kk-KZ"/>
        </w:rPr>
        <w:t>7. Топырақтағы қарашірінділі заттардың қасиеттерін анықтау. Қарашірінді балансын есептеу</w:t>
      </w:r>
      <w:r w:rsidR="008A20CB">
        <w:rPr>
          <w:rFonts w:ascii="Times New Roman" w:hAnsi="Times New Roman" w:cs="Times New Roman"/>
          <w:sz w:val="28"/>
          <w:szCs w:val="28"/>
          <w:lang w:val="kk-KZ"/>
        </w:rPr>
        <w:t xml:space="preserve">                                                                                                   31</w:t>
      </w:r>
    </w:p>
    <w:p w:rsidR="00DE385F" w:rsidRPr="00415593" w:rsidRDefault="00DE385F" w:rsidP="000373F7">
      <w:pPr>
        <w:pStyle w:val="10"/>
        <w:jc w:val="left"/>
        <w:rPr>
          <w:rFonts w:ascii="Times New Roman" w:hAnsi="Times New Roman"/>
          <w:b/>
          <w:sz w:val="28"/>
          <w:szCs w:val="28"/>
          <w:lang w:val="kk-KZ"/>
        </w:rPr>
      </w:pPr>
      <w:r w:rsidRPr="00415593">
        <w:rPr>
          <w:rFonts w:ascii="Times New Roman" w:hAnsi="Times New Roman"/>
          <w:sz w:val="28"/>
          <w:szCs w:val="28"/>
          <w:lang w:val="kk-KZ"/>
        </w:rPr>
        <w:t>8. Топырақтың сіңіру қабілеті</w:t>
      </w:r>
      <w:r w:rsidR="00C70D3D">
        <w:rPr>
          <w:rFonts w:ascii="Times New Roman" w:hAnsi="Times New Roman"/>
          <w:sz w:val="28"/>
          <w:szCs w:val="28"/>
          <w:lang w:val="kk-KZ"/>
        </w:rPr>
        <w:t xml:space="preserve">                                                                              37</w:t>
      </w:r>
    </w:p>
    <w:p w:rsidR="00DE385F" w:rsidRPr="00415593" w:rsidRDefault="00DE385F" w:rsidP="000373F7">
      <w:pPr>
        <w:pStyle w:val="10"/>
        <w:jc w:val="left"/>
        <w:rPr>
          <w:rFonts w:ascii="Times New Roman" w:hAnsi="Times New Roman"/>
          <w:sz w:val="28"/>
          <w:szCs w:val="28"/>
          <w:lang w:val="kk-KZ"/>
        </w:rPr>
      </w:pPr>
      <w:r w:rsidRPr="00415593">
        <w:rPr>
          <w:rFonts w:ascii="Times New Roman" w:hAnsi="Times New Roman"/>
          <w:sz w:val="28"/>
          <w:szCs w:val="28"/>
          <w:lang w:val="kk-KZ"/>
        </w:rPr>
        <w:t xml:space="preserve">9. Қара топырақтар </w:t>
      </w:r>
      <w:r w:rsidR="00C70D3D">
        <w:rPr>
          <w:rFonts w:ascii="Times New Roman" w:hAnsi="Times New Roman"/>
          <w:sz w:val="28"/>
          <w:szCs w:val="28"/>
          <w:lang w:val="kk-KZ"/>
        </w:rPr>
        <w:t xml:space="preserve">                                                                                               39</w:t>
      </w:r>
    </w:p>
    <w:p w:rsidR="00DE385F" w:rsidRPr="00415593" w:rsidRDefault="00DE385F" w:rsidP="000373F7">
      <w:pPr>
        <w:spacing w:after="0" w:line="240" w:lineRule="auto"/>
        <w:rPr>
          <w:rFonts w:ascii="Times New Roman" w:hAnsi="Times New Roman" w:cs="Times New Roman"/>
          <w:sz w:val="28"/>
          <w:szCs w:val="28"/>
          <w:lang w:val="kk-KZ"/>
        </w:rPr>
      </w:pPr>
      <w:r w:rsidRPr="00415593">
        <w:rPr>
          <w:rFonts w:ascii="Times New Roman" w:hAnsi="Times New Roman" w:cs="Times New Roman"/>
          <w:sz w:val="28"/>
          <w:szCs w:val="28"/>
          <w:lang w:val="kk-KZ"/>
        </w:rPr>
        <w:t>10. Қара-қоңыр топырақтар</w:t>
      </w:r>
      <w:r w:rsidR="007F0893">
        <w:rPr>
          <w:rFonts w:ascii="Times New Roman" w:hAnsi="Times New Roman" w:cs="Times New Roman"/>
          <w:sz w:val="28"/>
          <w:szCs w:val="28"/>
          <w:lang w:val="kk-KZ"/>
        </w:rPr>
        <w:t xml:space="preserve">                                                                                  44</w:t>
      </w:r>
    </w:p>
    <w:p w:rsidR="00DE385F" w:rsidRPr="00415593" w:rsidRDefault="00DE385F" w:rsidP="000373F7">
      <w:pPr>
        <w:pStyle w:val="10"/>
        <w:jc w:val="left"/>
        <w:rPr>
          <w:rFonts w:ascii="Times New Roman" w:hAnsi="Times New Roman"/>
          <w:b/>
          <w:sz w:val="28"/>
          <w:szCs w:val="28"/>
          <w:lang w:val="kk-KZ"/>
        </w:rPr>
      </w:pPr>
      <w:r w:rsidRPr="00415593">
        <w:rPr>
          <w:rFonts w:ascii="Times New Roman" w:hAnsi="Times New Roman"/>
          <w:sz w:val="28"/>
          <w:szCs w:val="28"/>
          <w:lang w:val="kk-KZ"/>
        </w:rPr>
        <w:t>11. Қоңыр және сұр-қоңыр топырақтар</w:t>
      </w:r>
      <w:r w:rsidR="007F0893">
        <w:rPr>
          <w:rFonts w:ascii="Times New Roman" w:hAnsi="Times New Roman"/>
          <w:sz w:val="28"/>
          <w:szCs w:val="28"/>
          <w:lang w:val="kk-KZ"/>
        </w:rPr>
        <w:t xml:space="preserve">                                                              48</w:t>
      </w:r>
    </w:p>
    <w:p w:rsidR="00DE385F" w:rsidRPr="00415593" w:rsidRDefault="00DE385F" w:rsidP="000373F7">
      <w:pPr>
        <w:pStyle w:val="10"/>
        <w:jc w:val="left"/>
        <w:rPr>
          <w:rFonts w:ascii="Times New Roman" w:hAnsi="Times New Roman"/>
          <w:b/>
          <w:sz w:val="28"/>
          <w:szCs w:val="28"/>
          <w:lang w:val="kk-KZ"/>
        </w:rPr>
      </w:pPr>
      <w:r w:rsidRPr="00415593">
        <w:rPr>
          <w:rFonts w:ascii="Times New Roman" w:hAnsi="Times New Roman"/>
          <w:sz w:val="28"/>
          <w:szCs w:val="28"/>
          <w:lang w:val="kk-KZ"/>
        </w:rPr>
        <w:t xml:space="preserve">12. </w:t>
      </w:r>
      <w:r w:rsidRPr="00415593">
        <w:rPr>
          <w:rFonts w:ascii="Times New Roman" w:hAnsi="Times New Roman"/>
          <w:noProof/>
          <w:sz w:val="28"/>
          <w:szCs w:val="28"/>
          <w:lang w:val="kk-KZ"/>
        </w:rPr>
        <w:t>Сұр және далалық-сұр топырақтар</w:t>
      </w:r>
      <w:r w:rsidR="002633B9">
        <w:rPr>
          <w:rFonts w:ascii="Times New Roman" w:hAnsi="Times New Roman"/>
          <w:noProof/>
          <w:sz w:val="28"/>
          <w:szCs w:val="28"/>
          <w:lang w:val="kk-KZ"/>
        </w:rPr>
        <w:t xml:space="preserve">                                                                51</w:t>
      </w:r>
    </w:p>
    <w:p w:rsidR="00DE385F" w:rsidRPr="00415593" w:rsidRDefault="00DE385F" w:rsidP="000373F7">
      <w:pPr>
        <w:pStyle w:val="afc"/>
        <w:spacing w:after="0" w:line="240" w:lineRule="auto"/>
        <w:ind w:left="0"/>
        <w:rPr>
          <w:rFonts w:ascii="Times New Roman" w:hAnsi="Times New Roman" w:cs="Times New Roman"/>
          <w:sz w:val="28"/>
          <w:szCs w:val="28"/>
          <w:lang w:val="kk-KZ"/>
        </w:rPr>
      </w:pPr>
      <w:r w:rsidRPr="00415593">
        <w:rPr>
          <w:rFonts w:ascii="Times New Roman" w:hAnsi="Times New Roman" w:cs="Times New Roman"/>
          <w:sz w:val="28"/>
          <w:szCs w:val="28"/>
          <w:lang w:val="kk-KZ"/>
        </w:rPr>
        <w:t>13. Ішкі аймақтың топырақтары</w:t>
      </w:r>
      <w:r w:rsidR="002633B9">
        <w:rPr>
          <w:rFonts w:ascii="Times New Roman" w:hAnsi="Times New Roman" w:cs="Times New Roman"/>
          <w:sz w:val="28"/>
          <w:szCs w:val="28"/>
          <w:lang w:val="kk-KZ"/>
        </w:rPr>
        <w:t xml:space="preserve">                                                                          53</w:t>
      </w:r>
    </w:p>
    <w:p w:rsidR="00DE385F" w:rsidRPr="00360911" w:rsidRDefault="00DE385F" w:rsidP="000373F7">
      <w:pPr>
        <w:pStyle w:val="afc"/>
        <w:spacing w:after="0" w:line="240" w:lineRule="auto"/>
        <w:ind w:left="0"/>
        <w:rPr>
          <w:rFonts w:ascii="Times New Roman" w:hAnsi="Times New Roman" w:cs="Times New Roman"/>
          <w:sz w:val="28"/>
          <w:szCs w:val="28"/>
          <w:lang w:val="kk-KZ"/>
        </w:rPr>
      </w:pPr>
      <w:r w:rsidRPr="00360911">
        <w:rPr>
          <w:rFonts w:ascii="Times New Roman" w:hAnsi="Times New Roman" w:cs="Times New Roman"/>
          <w:sz w:val="28"/>
          <w:szCs w:val="28"/>
          <w:lang w:val="kk-KZ"/>
        </w:rPr>
        <w:t>14. Топырақтарды агроөндірістік топтарға бөлу</w:t>
      </w:r>
      <w:r w:rsidR="00990B6E" w:rsidRPr="00360911">
        <w:rPr>
          <w:rFonts w:ascii="Times New Roman" w:hAnsi="Times New Roman" w:cs="Times New Roman"/>
          <w:sz w:val="28"/>
          <w:szCs w:val="28"/>
          <w:lang w:val="kk-KZ"/>
        </w:rPr>
        <w:t xml:space="preserve">                                               </w:t>
      </w:r>
      <w:r w:rsidRPr="00360911">
        <w:rPr>
          <w:rFonts w:ascii="Times New Roman" w:hAnsi="Times New Roman" w:cs="Times New Roman"/>
          <w:sz w:val="28"/>
          <w:szCs w:val="28"/>
          <w:lang w:val="kk-KZ"/>
        </w:rPr>
        <w:t xml:space="preserve"> </w:t>
      </w:r>
      <w:r w:rsidR="00990B6E" w:rsidRPr="00360911">
        <w:rPr>
          <w:rFonts w:ascii="Times New Roman" w:hAnsi="Times New Roman" w:cs="Times New Roman"/>
          <w:sz w:val="28"/>
          <w:szCs w:val="28"/>
          <w:lang w:val="kk-KZ"/>
        </w:rPr>
        <w:t>59</w:t>
      </w:r>
    </w:p>
    <w:p w:rsidR="00DE385F" w:rsidRPr="00415593" w:rsidRDefault="00DE385F" w:rsidP="000373F7">
      <w:pPr>
        <w:pStyle w:val="afc"/>
        <w:spacing w:after="0" w:line="240" w:lineRule="auto"/>
        <w:ind w:left="0"/>
        <w:rPr>
          <w:rFonts w:ascii="Times New Roman" w:hAnsi="Times New Roman" w:cs="Times New Roman"/>
          <w:sz w:val="28"/>
          <w:szCs w:val="28"/>
          <w:lang w:val="kk-KZ"/>
        </w:rPr>
      </w:pPr>
      <w:r w:rsidRPr="00360911">
        <w:rPr>
          <w:rFonts w:ascii="Times New Roman" w:hAnsi="Times New Roman" w:cs="Times New Roman"/>
          <w:bCs/>
          <w:sz w:val="28"/>
          <w:szCs w:val="28"/>
          <w:lang w:val="kk-KZ"/>
        </w:rPr>
        <w:t>15.</w:t>
      </w:r>
      <w:r w:rsidRPr="00415593">
        <w:rPr>
          <w:rFonts w:ascii="Times New Roman" w:hAnsi="Times New Roman" w:cs="Times New Roman"/>
          <w:b/>
          <w:bCs/>
          <w:sz w:val="28"/>
          <w:szCs w:val="28"/>
          <w:lang w:val="kk-KZ"/>
        </w:rPr>
        <w:t xml:space="preserve">  </w:t>
      </w:r>
      <w:r w:rsidRPr="00415593">
        <w:rPr>
          <w:rFonts w:ascii="Times New Roman" w:hAnsi="Times New Roman" w:cs="Times New Roman"/>
          <w:bCs/>
          <w:sz w:val="28"/>
          <w:szCs w:val="28"/>
          <w:lang w:val="kk-KZ"/>
        </w:rPr>
        <w:t>Топырақ бонитировкасы</w:t>
      </w:r>
      <w:r w:rsidR="00990B6E">
        <w:rPr>
          <w:rFonts w:ascii="Times New Roman" w:hAnsi="Times New Roman" w:cs="Times New Roman"/>
          <w:bCs/>
          <w:sz w:val="28"/>
          <w:szCs w:val="28"/>
          <w:lang w:val="kk-KZ"/>
        </w:rPr>
        <w:t xml:space="preserve">                                                                                60</w:t>
      </w:r>
    </w:p>
    <w:p w:rsidR="00881AFF" w:rsidRPr="00415593" w:rsidRDefault="00415593" w:rsidP="000373F7">
      <w:pPr>
        <w:pStyle w:val="15"/>
        <w:ind w:firstLine="0"/>
        <w:rPr>
          <w:sz w:val="28"/>
          <w:szCs w:val="28"/>
          <w:lang w:val="kk-KZ"/>
        </w:rPr>
      </w:pPr>
      <w:r w:rsidRPr="00415593">
        <w:rPr>
          <w:sz w:val="28"/>
          <w:szCs w:val="28"/>
          <w:lang w:val="kk-KZ"/>
        </w:rPr>
        <w:t xml:space="preserve">       </w:t>
      </w:r>
      <w:r w:rsidR="005B7570" w:rsidRPr="00415593">
        <w:rPr>
          <w:sz w:val="28"/>
          <w:szCs w:val="28"/>
          <w:lang w:val="kk-KZ"/>
        </w:rPr>
        <w:t>К</w:t>
      </w:r>
      <w:r w:rsidRPr="00415593">
        <w:rPr>
          <w:sz w:val="28"/>
          <w:szCs w:val="28"/>
          <w:lang w:val="kk-KZ"/>
        </w:rPr>
        <w:t>ритерий</w:t>
      </w:r>
      <w:r w:rsidR="005B7570">
        <w:rPr>
          <w:sz w:val="28"/>
          <w:szCs w:val="28"/>
          <w:lang w:val="kk-KZ"/>
        </w:rPr>
        <w:t xml:space="preserve">                                                                                                          68</w:t>
      </w:r>
    </w:p>
    <w:p w:rsidR="00881AFF" w:rsidRPr="00415593" w:rsidRDefault="00881AFF" w:rsidP="000373F7">
      <w:pPr>
        <w:shd w:val="clear" w:color="auto" w:fill="FFFFFF"/>
        <w:spacing w:after="0" w:line="240" w:lineRule="auto"/>
        <w:rPr>
          <w:rFonts w:ascii="Times New Roman" w:hAnsi="Times New Roman" w:cs="Times New Roman"/>
          <w:bCs/>
          <w:spacing w:val="-4"/>
          <w:sz w:val="28"/>
          <w:szCs w:val="28"/>
          <w:lang w:val="kk-KZ"/>
        </w:rPr>
      </w:pPr>
      <w:r w:rsidRPr="00415593">
        <w:rPr>
          <w:rFonts w:ascii="Times New Roman" w:hAnsi="Times New Roman" w:cs="Times New Roman"/>
          <w:bCs/>
          <w:spacing w:val="-4"/>
          <w:sz w:val="28"/>
          <w:szCs w:val="28"/>
          <w:lang w:val="kk-KZ"/>
        </w:rPr>
        <w:t xml:space="preserve"> </w:t>
      </w:r>
      <w:r w:rsidR="00415593" w:rsidRPr="00415593">
        <w:rPr>
          <w:rFonts w:ascii="Times New Roman" w:hAnsi="Times New Roman" w:cs="Times New Roman"/>
          <w:bCs/>
          <w:spacing w:val="-4"/>
          <w:sz w:val="28"/>
          <w:szCs w:val="28"/>
          <w:lang w:val="kk-KZ"/>
        </w:rPr>
        <w:t xml:space="preserve">      пайдаланылған </w:t>
      </w:r>
      <w:r w:rsidR="00330404" w:rsidRPr="00415593">
        <w:rPr>
          <w:rFonts w:ascii="Times New Roman" w:hAnsi="Times New Roman" w:cs="Times New Roman"/>
          <w:bCs/>
          <w:spacing w:val="-4"/>
          <w:sz w:val="28"/>
          <w:szCs w:val="28"/>
          <w:lang w:val="kk-KZ"/>
        </w:rPr>
        <w:t>әдебиеттер</w:t>
      </w:r>
      <w:r w:rsidR="005B7570">
        <w:rPr>
          <w:rFonts w:ascii="Times New Roman" w:hAnsi="Times New Roman" w:cs="Times New Roman"/>
          <w:bCs/>
          <w:spacing w:val="-4"/>
          <w:sz w:val="28"/>
          <w:szCs w:val="28"/>
          <w:lang w:val="kk-KZ"/>
        </w:rPr>
        <w:t xml:space="preserve">                                                                                   70</w:t>
      </w:r>
    </w:p>
    <w:p w:rsidR="00881AFF" w:rsidRPr="00415593" w:rsidRDefault="00881AFF" w:rsidP="000373F7">
      <w:pPr>
        <w:pStyle w:val="15"/>
        <w:rPr>
          <w:sz w:val="28"/>
          <w:szCs w:val="28"/>
          <w:lang w:val="kk-KZ"/>
        </w:rPr>
      </w:pPr>
    </w:p>
    <w:p w:rsidR="00DE385F" w:rsidRPr="00415593" w:rsidRDefault="00DE385F" w:rsidP="000373F7">
      <w:pPr>
        <w:pStyle w:val="15"/>
        <w:rPr>
          <w:sz w:val="28"/>
          <w:szCs w:val="28"/>
          <w:lang w:val="kk-KZ"/>
        </w:rPr>
      </w:pPr>
    </w:p>
    <w:p w:rsidR="00DE385F" w:rsidRPr="00415593" w:rsidRDefault="00DE385F" w:rsidP="000373F7">
      <w:pPr>
        <w:pStyle w:val="15"/>
        <w:rPr>
          <w:sz w:val="28"/>
          <w:szCs w:val="28"/>
          <w:lang w:val="kk-KZ"/>
        </w:rPr>
      </w:pPr>
    </w:p>
    <w:p w:rsidR="00DE385F" w:rsidRPr="00415593" w:rsidRDefault="00DE385F" w:rsidP="00881AFF">
      <w:pPr>
        <w:pStyle w:val="15"/>
        <w:rPr>
          <w:sz w:val="28"/>
          <w:szCs w:val="28"/>
          <w:lang w:val="kk-KZ"/>
        </w:rPr>
      </w:pPr>
    </w:p>
    <w:p w:rsidR="00DE385F" w:rsidRPr="00415593" w:rsidRDefault="00DE385F" w:rsidP="00881AFF">
      <w:pPr>
        <w:pStyle w:val="15"/>
        <w:rPr>
          <w:sz w:val="28"/>
          <w:szCs w:val="28"/>
          <w:lang w:val="kk-KZ"/>
        </w:rPr>
      </w:pPr>
    </w:p>
    <w:p w:rsidR="00DE385F" w:rsidRPr="00415593" w:rsidRDefault="00DE385F" w:rsidP="00881AFF">
      <w:pPr>
        <w:pStyle w:val="15"/>
        <w:rPr>
          <w:sz w:val="28"/>
          <w:szCs w:val="28"/>
          <w:lang w:val="kk-KZ"/>
        </w:rPr>
      </w:pPr>
    </w:p>
    <w:p w:rsidR="00DE385F" w:rsidRPr="00415593" w:rsidRDefault="00DE385F" w:rsidP="00881AFF">
      <w:pPr>
        <w:pStyle w:val="15"/>
        <w:rPr>
          <w:sz w:val="28"/>
          <w:szCs w:val="28"/>
          <w:lang w:val="kk-KZ"/>
        </w:rPr>
      </w:pPr>
    </w:p>
    <w:p w:rsidR="00DE385F" w:rsidRPr="00415593" w:rsidRDefault="00DE385F" w:rsidP="00881AFF">
      <w:pPr>
        <w:pStyle w:val="15"/>
        <w:rPr>
          <w:sz w:val="28"/>
          <w:szCs w:val="28"/>
          <w:lang w:val="kk-KZ"/>
        </w:rPr>
      </w:pPr>
    </w:p>
    <w:p w:rsidR="00DE385F" w:rsidRPr="00415593" w:rsidRDefault="00DE385F" w:rsidP="00881AFF">
      <w:pPr>
        <w:pStyle w:val="15"/>
        <w:rPr>
          <w:sz w:val="28"/>
          <w:szCs w:val="28"/>
          <w:lang w:val="kk-KZ"/>
        </w:rPr>
      </w:pPr>
    </w:p>
    <w:p w:rsidR="00DE385F" w:rsidRPr="00415593" w:rsidRDefault="00DE385F" w:rsidP="00881AFF">
      <w:pPr>
        <w:pStyle w:val="15"/>
        <w:rPr>
          <w:sz w:val="28"/>
          <w:szCs w:val="28"/>
          <w:lang w:val="kk-KZ"/>
        </w:rPr>
      </w:pPr>
    </w:p>
    <w:p w:rsidR="00DE385F" w:rsidRPr="00415593" w:rsidRDefault="00DE385F" w:rsidP="00881AFF">
      <w:pPr>
        <w:pStyle w:val="15"/>
        <w:rPr>
          <w:sz w:val="28"/>
          <w:szCs w:val="28"/>
          <w:lang w:val="kk-KZ"/>
        </w:rPr>
      </w:pPr>
    </w:p>
    <w:p w:rsidR="00DE385F" w:rsidRPr="00415593" w:rsidRDefault="00DE385F" w:rsidP="00881AFF">
      <w:pPr>
        <w:pStyle w:val="15"/>
        <w:rPr>
          <w:sz w:val="28"/>
          <w:szCs w:val="28"/>
          <w:lang w:val="kk-KZ"/>
        </w:rPr>
      </w:pPr>
    </w:p>
    <w:p w:rsidR="00DE385F" w:rsidRPr="00415593" w:rsidRDefault="00DE385F" w:rsidP="00881AFF">
      <w:pPr>
        <w:pStyle w:val="15"/>
        <w:rPr>
          <w:sz w:val="28"/>
          <w:szCs w:val="28"/>
          <w:lang w:val="kk-KZ"/>
        </w:rPr>
      </w:pPr>
    </w:p>
    <w:p w:rsidR="00881AFF" w:rsidRPr="00415593" w:rsidRDefault="00881AFF" w:rsidP="00881AFF">
      <w:pPr>
        <w:pStyle w:val="15"/>
        <w:rPr>
          <w:sz w:val="28"/>
          <w:szCs w:val="28"/>
          <w:lang w:val="kk-KZ"/>
        </w:rPr>
      </w:pPr>
    </w:p>
    <w:p w:rsidR="00881AFF" w:rsidRPr="00415593" w:rsidRDefault="00881AFF" w:rsidP="00881AFF">
      <w:pPr>
        <w:pStyle w:val="15"/>
        <w:rPr>
          <w:b/>
          <w:sz w:val="28"/>
          <w:szCs w:val="28"/>
          <w:lang w:val="kk-KZ"/>
        </w:rPr>
      </w:pPr>
    </w:p>
    <w:p w:rsidR="00881AFF" w:rsidRPr="00415593" w:rsidRDefault="00881AFF" w:rsidP="00881AFF">
      <w:pPr>
        <w:pStyle w:val="afb"/>
        <w:rPr>
          <w:rFonts w:ascii="Times New Roman" w:hAnsi="Times New Roman" w:cs="Times New Roman"/>
          <w:sz w:val="28"/>
          <w:szCs w:val="28"/>
          <w:lang w:val="kk-KZ"/>
        </w:rPr>
      </w:pPr>
    </w:p>
    <w:p w:rsidR="00881AFF" w:rsidRPr="00415593" w:rsidRDefault="00881AFF" w:rsidP="00881AFF">
      <w:pPr>
        <w:pStyle w:val="afb"/>
        <w:jc w:val="both"/>
        <w:rPr>
          <w:rFonts w:ascii="Times New Roman" w:hAnsi="Times New Roman" w:cs="Times New Roman"/>
          <w:sz w:val="28"/>
          <w:szCs w:val="28"/>
          <w:lang w:val="kk-KZ"/>
        </w:rPr>
      </w:pPr>
    </w:p>
    <w:p w:rsidR="00881AFF" w:rsidRDefault="00881AFF" w:rsidP="00881AFF">
      <w:pPr>
        <w:pStyle w:val="afb"/>
        <w:jc w:val="both"/>
        <w:rPr>
          <w:rFonts w:ascii="Times New Roman" w:hAnsi="Times New Roman" w:cs="Times New Roman"/>
          <w:sz w:val="28"/>
          <w:szCs w:val="28"/>
          <w:lang w:val="kk-KZ"/>
        </w:rPr>
      </w:pPr>
    </w:p>
    <w:p w:rsidR="00AB7075" w:rsidRDefault="00AB7075" w:rsidP="00881AFF">
      <w:pPr>
        <w:pStyle w:val="afb"/>
        <w:jc w:val="both"/>
        <w:rPr>
          <w:rFonts w:ascii="Times New Roman" w:hAnsi="Times New Roman" w:cs="Times New Roman"/>
          <w:sz w:val="28"/>
          <w:szCs w:val="28"/>
          <w:lang w:val="kk-KZ"/>
        </w:rPr>
      </w:pPr>
    </w:p>
    <w:p w:rsidR="00AB7075" w:rsidRDefault="00AB7075" w:rsidP="00881AFF">
      <w:pPr>
        <w:pStyle w:val="afb"/>
        <w:jc w:val="both"/>
        <w:rPr>
          <w:rFonts w:ascii="Times New Roman" w:hAnsi="Times New Roman" w:cs="Times New Roman"/>
          <w:sz w:val="28"/>
          <w:szCs w:val="28"/>
          <w:lang w:val="kk-KZ"/>
        </w:rPr>
      </w:pPr>
    </w:p>
    <w:p w:rsidR="00AB7075" w:rsidRPr="00415593" w:rsidRDefault="00AB7075" w:rsidP="00881AFF">
      <w:pPr>
        <w:pStyle w:val="afb"/>
        <w:jc w:val="both"/>
        <w:rPr>
          <w:rFonts w:ascii="Times New Roman" w:hAnsi="Times New Roman" w:cs="Times New Roman"/>
          <w:sz w:val="28"/>
          <w:szCs w:val="28"/>
          <w:lang w:val="kk-KZ"/>
        </w:rPr>
      </w:pPr>
    </w:p>
    <w:p w:rsidR="00881AFF" w:rsidRPr="00415593" w:rsidRDefault="00881AFF" w:rsidP="00881AFF">
      <w:pPr>
        <w:pStyle w:val="afb"/>
        <w:jc w:val="both"/>
        <w:rPr>
          <w:rFonts w:ascii="Times New Roman" w:hAnsi="Times New Roman" w:cs="Times New Roman"/>
          <w:sz w:val="28"/>
          <w:szCs w:val="28"/>
          <w:lang w:val="kk-KZ"/>
        </w:rPr>
      </w:pPr>
    </w:p>
    <w:p w:rsidR="00415593" w:rsidRPr="00415593" w:rsidRDefault="00415593" w:rsidP="00881AFF">
      <w:pPr>
        <w:pStyle w:val="afb"/>
        <w:jc w:val="both"/>
        <w:rPr>
          <w:rFonts w:ascii="Times New Roman" w:hAnsi="Times New Roman" w:cs="Times New Roman"/>
          <w:sz w:val="28"/>
          <w:szCs w:val="28"/>
          <w:lang w:val="kk-KZ"/>
        </w:rPr>
      </w:pPr>
    </w:p>
    <w:p w:rsidR="00415593" w:rsidRPr="00415593" w:rsidRDefault="00415593" w:rsidP="00415593">
      <w:pPr>
        <w:spacing w:after="0" w:line="240" w:lineRule="auto"/>
        <w:ind w:firstLine="476"/>
        <w:jc w:val="center"/>
        <w:rPr>
          <w:rFonts w:ascii="Times New Roman" w:hAnsi="Times New Roman" w:cs="Times New Roman"/>
          <w:b/>
          <w:noProof/>
          <w:sz w:val="28"/>
          <w:szCs w:val="28"/>
          <w:lang w:val="kk-KZ"/>
        </w:rPr>
      </w:pPr>
      <w:r w:rsidRPr="00415593">
        <w:rPr>
          <w:rFonts w:ascii="Times New Roman" w:hAnsi="Times New Roman" w:cs="Times New Roman"/>
          <w:b/>
          <w:noProof/>
          <w:sz w:val="28"/>
          <w:szCs w:val="28"/>
          <w:lang w:val="kk-KZ"/>
        </w:rPr>
        <w:lastRenderedPageBreak/>
        <w:t>Кіріспе</w:t>
      </w:r>
    </w:p>
    <w:p w:rsidR="00415593" w:rsidRPr="00415593" w:rsidRDefault="00415593" w:rsidP="00415593">
      <w:pPr>
        <w:spacing w:after="0" w:line="240" w:lineRule="auto"/>
        <w:ind w:firstLine="476"/>
        <w:jc w:val="both"/>
        <w:rPr>
          <w:rFonts w:ascii="Times New Roman" w:hAnsi="Times New Roman" w:cs="Times New Roman"/>
          <w:sz w:val="28"/>
          <w:szCs w:val="28"/>
          <w:lang w:val="kk-KZ"/>
        </w:rPr>
      </w:pPr>
      <w:r w:rsidRPr="00415593">
        <w:rPr>
          <w:rFonts w:ascii="Times New Roman" w:hAnsi="Times New Roman" w:cs="Times New Roman"/>
          <w:noProof/>
          <w:sz w:val="28"/>
          <w:szCs w:val="28"/>
          <w:lang w:val="kk-KZ"/>
        </w:rPr>
        <w:t xml:space="preserve">Ауыл шаруашылығы саласында еңбек етіп жүрген әрбір ауыл шаруашылық маманы топырақ құнарлылығын арттыруға басты назар аударғаны жөн. Ол үшін топырақтың физикалық, химиялық, биологиялық және агрохимиялық қасиеттерін жете білу қажет. Сонда ғана топырақтың құнарлылығын арттырудың бас факторларының бірі </w:t>
      </w:r>
      <w:r w:rsidRPr="00415593">
        <w:rPr>
          <w:rFonts w:ascii="Times New Roman" w:hAnsi="Times New Roman" w:cs="Times New Roman"/>
          <w:sz w:val="28"/>
          <w:szCs w:val="28"/>
          <w:lang w:val="kk-KZ"/>
        </w:rPr>
        <w:t xml:space="preserve">- </w:t>
      </w:r>
      <w:r w:rsidRPr="00415593">
        <w:rPr>
          <w:rFonts w:ascii="Times New Roman" w:hAnsi="Times New Roman" w:cs="Times New Roman"/>
          <w:noProof/>
          <w:sz w:val="28"/>
          <w:szCs w:val="28"/>
          <w:lang w:val="kk-KZ"/>
        </w:rPr>
        <w:t>тыңайтқыштарды ғылыми негізде пайдалануға болады.</w:t>
      </w:r>
    </w:p>
    <w:p w:rsidR="00415593" w:rsidRPr="00415593" w:rsidRDefault="00415593" w:rsidP="00415593">
      <w:pPr>
        <w:spacing w:after="0" w:line="240" w:lineRule="auto"/>
        <w:ind w:firstLine="476"/>
        <w:jc w:val="both"/>
        <w:rPr>
          <w:rFonts w:ascii="Times New Roman" w:hAnsi="Times New Roman" w:cs="Times New Roman"/>
          <w:sz w:val="28"/>
          <w:szCs w:val="28"/>
          <w:lang w:val="kk-KZ"/>
        </w:rPr>
      </w:pPr>
      <w:r w:rsidRPr="00415593">
        <w:rPr>
          <w:rFonts w:ascii="Times New Roman" w:hAnsi="Times New Roman" w:cs="Times New Roman"/>
          <w:noProof/>
          <w:sz w:val="28"/>
          <w:szCs w:val="28"/>
          <w:lang w:val="kk-KZ"/>
        </w:rPr>
        <w:t>Сондықтан ауылшаруашылығы мамандығы бойынша жоғарғы оқу орнында оқитын әрбір студент топырақ құнарлылығына әсер ететін, оның басты агрохимиялық көрсеткіштерін анықтау әдістерін игеруге тиіс.</w:t>
      </w:r>
    </w:p>
    <w:p w:rsidR="00415593" w:rsidRPr="00415593" w:rsidRDefault="00415593" w:rsidP="00415593">
      <w:pPr>
        <w:spacing w:after="0" w:line="240" w:lineRule="auto"/>
        <w:ind w:firstLine="476"/>
        <w:jc w:val="both"/>
        <w:rPr>
          <w:rFonts w:ascii="Times New Roman" w:hAnsi="Times New Roman" w:cs="Times New Roman"/>
          <w:sz w:val="28"/>
          <w:szCs w:val="28"/>
          <w:lang w:val="kk-KZ"/>
        </w:rPr>
      </w:pPr>
      <w:r w:rsidRPr="00415593">
        <w:rPr>
          <w:rFonts w:ascii="Times New Roman" w:hAnsi="Times New Roman" w:cs="Times New Roman"/>
          <w:noProof/>
          <w:sz w:val="28"/>
          <w:szCs w:val="28"/>
          <w:lang w:val="kk-KZ"/>
        </w:rPr>
        <w:t xml:space="preserve">Бұл нұсқауды дайындау барысында алға қойған басты әдістемелік  мақсат </w:t>
      </w:r>
      <w:r w:rsidRPr="00415593">
        <w:rPr>
          <w:rFonts w:ascii="Times New Roman" w:hAnsi="Times New Roman" w:cs="Times New Roman"/>
          <w:sz w:val="28"/>
          <w:szCs w:val="28"/>
          <w:lang w:val="kk-KZ"/>
        </w:rPr>
        <w:t xml:space="preserve">– топырақтану негіздері </w:t>
      </w:r>
      <w:r w:rsidRPr="00415593">
        <w:rPr>
          <w:rFonts w:ascii="Times New Roman" w:hAnsi="Times New Roman" w:cs="Times New Roman"/>
          <w:noProof/>
          <w:sz w:val="28"/>
          <w:szCs w:val="28"/>
          <w:lang w:val="kk-KZ"/>
        </w:rPr>
        <w:t>пәнін оқып</w:t>
      </w:r>
      <w:r w:rsidRPr="00415593">
        <w:rPr>
          <w:rFonts w:ascii="Times New Roman" w:hAnsi="Times New Roman" w:cs="Times New Roman"/>
          <w:sz w:val="28"/>
          <w:szCs w:val="28"/>
          <w:lang w:val="kk-KZ"/>
        </w:rPr>
        <w:t>-</w:t>
      </w:r>
      <w:r w:rsidRPr="00415593">
        <w:rPr>
          <w:rFonts w:ascii="Times New Roman" w:hAnsi="Times New Roman" w:cs="Times New Roman"/>
          <w:noProof/>
          <w:sz w:val="28"/>
          <w:szCs w:val="28"/>
          <w:lang w:val="kk-KZ"/>
        </w:rPr>
        <w:t>үйренуде, лабораториялық жұмыстарды орындауда топырақ құрымындағы қара шірік мөлшерін және азот, фосфор, калий, кальций, магний сияқты химиялық элементтердің қосылыстарын анықтауда кеңінен қолданылып жүрген әдістермен таныстыру.</w:t>
      </w:r>
    </w:p>
    <w:p w:rsidR="00881AFF" w:rsidRPr="00415593" w:rsidRDefault="00415593" w:rsidP="00415593">
      <w:pPr>
        <w:pStyle w:val="afb"/>
        <w:jc w:val="both"/>
        <w:rPr>
          <w:rFonts w:ascii="Times New Roman" w:hAnsi="Times New Roman" w:cs="Times New Roman"/>
          <w:sz w:val="28"/>
          <w:szCs w:val="28"/>
          <w:lang w:val="kk-KZ"/>
        </w:rPr>
      </w:pPr>
      <w:r w:rsidRPr="00415593">
        <w:rPr>
          <w:rFonts w:ascii="Times New Roman" w:hAnsi="Times New Roman" w:cs="Times New Roman"/>
          <w:noProof/>
          <w:sz w:val="28"/>
          <w:szCs w:val="28"/>
          <w:lang w:val="kk-KZ"/>
        </w:rPr>
        <w:br w:type="page"/>
      </w:r>
    </w:p>
    <w:p w:rsidR="00881AFF" w:rsidRPr="00415593" w:rsidRDefault="00881AFF" w:rsidP="00881AFF">
      <w:pPr>
        <w:pStyle w:val="afb"/>
        <w:jc w:val="center"/>
        <w:rPr>
          <w:rFonts w:ascii="Times New Roman" w:hAnsi="Times New Roman" w:cs="Times New Roman"/>
          <w:sz w:val="28"/>
          <w:szCs w:val="28"/>
          <w:lang w:val="kk-KZ"/>
        </w:rPr>
      </w:pPr>
      <w:r w:rsidRPr="00415593">
        <w:rPr>
          <w:rFonts w:ascii="Times New Roman" w:hAnsi="Times New Roman" w:cs="Times New Roman"/>
          <w:b/>
          <w:sz w:val="28"/>
          <w:szCs w:val="28"/>
          <w:lang w:val="kk-KZ"/>
        </w:rPr>
        <w:lastRenderedPageBreak/>
        <w:t>№</w:t>
      </w:r>
      <w:r w:rsidRPr="00415593">
        <w:rPr>
          <w:rFonts w:ascii="Times New Roman" w:hAnsi="Times New Roman" w:cs="Times New Roman"/>
          <w:sz w:val="28"/>
          <w:szCs w:val="28"/>
          <w:lang w:val="kk-KZ"/>
        </w:rPr>
        <w:t>.</w:t>
      </w:r>
      <w:r w:rsidR="00F439CB">
        <w:rPr>
          <w:rFonts w:ascii="Times New Roman" w:hAnsi="Times New Roman" w:cs="Times New Roman"/>
          <w:b/>
          <w:sz w:val="28"/>
          <w:szCs w:val="28"/>
          <w:lang w:val="kk-KZ"/>
        </w:rPr>
        <w:t>1 П</w:t>
      </w:r>
      <w:r w:rsidR="00415593" w:rsidRPr="00415593">
        <w:rPr>
          <w:rFonts w:ascii="Times New Roman" w:hAnsi="Times New Roman" w:cs="Times New Roman"/>
          <w:b/>
          <w:sz w:val="28"/>
          <w:szCs w:val="28"/>
          <w:lang w:val="kk-KZ"/>
        </w:rPr>
        <w:t>рактикалық сабақ.</w:t>
      </w:r>
    </w:p>
    <w:p w:rsidR="00881AFF" w:rsidRPr="00415593" w:rsidRDefault="001B3309" w:rsidP="00881AFF">
      <w:pPr>
        <w:pStyle w:val="15"/>
        <w:jc w:val="center"/>
        <w:rPr>
          <w:b/>
          <w:sz w:val="28"/>
          <w:szCs w:val="28"/>
          <w:lang w:val="kk-KZ"/>
        </w:rPr>
      </w:pPr>
      <w:r>
        <w:rPr>
          <w:b/>
          <w:sz w:val="28"/>
          <w:szCs w:val="28"/>
          <w:lang w:val="kk-KZ"/>
        </w:rPr>
        <w:t xml:space="preserve"> М</w:t>
      </w:r>
      <w:r w:rsidR="00415593" w:rsidRPr="00415593">
        <w:rPr>
          <w:b/>
          <w:sz w:val="28"/>
          <w:szCs w:val="28"/>
          <w:lang w:val="kk-KZ"/>
        </w:rPr>
        <w:t>инералдардың физикалық қасиеттері</w:t>
      </w:r>
    </w:p>
    <w:p w:rsidR="00881AFF" w:rsidRPr="00415593" w:rsidRDefault="00881AFF" w:rsidP="00881AFF">
      <w:pPr>
        <w:pStyle w:val="15"/>
        <w:jc w:val="center"/>
        <w:rPr>
          <w:b/>
          <w:sz w:val="28"/>
          <w:szCs w:val="28"/>
          <w:lang w:val="kk-KZ"/>
        </w:rPr>
      </w:pPr>
    </w:p>
    <w:p w:rsidR="00881AFF" w:rsidRPr="00415593" w:rsidRDefault="00881AFF" w:rsidP="00881AFF">
      <w:pPr>
        <w:pStyle w:val="15"/>
        <w:jc w:val="both"/>
        <w:rPr>
          <w:b/>
          <w:sz w:val="28"/>
          <w:szCs w:val="28"/>
          <w:lang w:val="kk-KZ"/>
        </w:rPr>
      </w:pPr>
      <w:r w:rsidRPr="00415593">
        <w:rPr>
          <w:b/>
          <w:sz w:val="28"/>
          <w:szCs w:val="28"/>
          <w:lang w:val="kk-KZ"/>
        </w:rPr>
        <w:t xml:space="preserve">Сабақтың мақсаты: </w:t>
      </w:r>
      <w:r w:rsidR="00415593" w:rsidRPr="00415593">
        <w:rPr>
          <w:sz w:val="28"/>
          <w:szCs w:val="28"/>
          <w:lang w:val="kk-KZ"/>
        </w:rPr>
        <w:t>минералдар туралы</w:t>
      </w:r>
      <w:r w:rsidRPr="00415593">
        <w:rPr>
          <w:sz w:val="28"/>
          <w:szCs w:val="28"/>
          <w:lang w:val="kk-KZ"/>
        </w:rPr>
        <w:t xml:space="preserve"> ұғыммен және олардың физикалық қасиеттерімен танысу</w:t>
      </w:r>
    </w:p>
    <w:p w:rsidR="00881AFF" w:rsidRPr="00415593" w:rsidRDefault="00881AFF" w:rsidP="00881AFF">
      <w:pPr>
        <w:pStyle w:val="15"/>
        <w:jc w:val="both"/>
        <w:rPr>
          <w:b/>
          <w:sz w:val="28"/>
          <w:szCs w:val="28"/>
          <w:lang w:val="kk-KZ"/>
        </w:rPr>
      </w:pPr>
      <w:r w:rsidRPr="00415593">
        <w:rPr>
          <w:b/>
          <w:sz w:val="28"/>
          <w:szCs w:val="28"/>
          <w:lang w:val="kk-KZ"/>
        </w:rPr>
        <w:t xml:space="preserve">Тапсырма: </w:t>
      </w:r>
    </w:p>
    <w:p w:rsidR="00881AFF" w:rsidRPr="00415593" w:rsidRDefault="00881AFF" w:rsidP="00881AFF">
      <w:pPr>
        <w:pStyle w:val="15"/>
        <w:jc w:val="both"/>
        <w:rPr>
          <w:sz w:val="28"/>
          <w:szCs w:val="28"/>
          <w:lang w:val="kk-KZ"/>
        </w:rPr>
      </w:pPr>
      <w:r w:rsidRPr="00415593">
        <w:rPr>
          <w:sz w:val="28"/>
          <w:szCs w:val="28"/>
          <w:lang w:val="kk-KZ"/>
        </w:rPr>
        <w:t>1. Минералдардың физикалық қасиеттерін зерделеу.</w:t>
      </w:r>
    </w:p>
    <w:p w:rsidR="00881AFF" w:rsidRPr="00415593" w:rsidRDefault="00881AFF" w:rsidP="00881AFF">
      <w:pPr>
        <w:pStyle w:val="15"/>
        <w:jc w:val="both"/>
        <w:rPr>
          <w:sz w:val="28"/>
          <w:szCs w:val="28"/>
          <w:lang w:val="kk-KZ"/>
        </w:rPr>
      </w:pPr>
      <w:r w:rsidRPr="00415593">
        <w:rPr>
          <w:sz w:val="28"/>
          <w:szCs w:val="28"/>
          <w:lang w:val="kk-KZ"/>
        </w:rPr>
        <w:t>2. Минералдардың коллекциясын қолданып оларды физикалық қасиеттері бойынша сипаттап минералдарды бір бірінен ажырату және осы мәліметтерді 4-кестеге толтыру, қорытындылау.</w:t>
      </w:r>
    </w:p>
    <w:p w:rsidR="00881AFF" w:rsidRPr="00415593" w:rsidRDefault="00881AFF" w:rsidP="00881AFF">
      <w:pPr>
        <w:pStyle w:val="15"/>
        <w:jc w:val="both"/>
        <w:rPr>
          <w:b/>
          <w:sz w:val="28"/>
          <w:szCs w:val="28"/>
          <w:lang w:val="kk-KZ"/>
        </w:rPr>
      </w:pPr>
      <w:r w:rsidRPr="00415593">
        <w:rPr>
          <w:b/>
          <w:sz w:val="28"/>
          <w:szCs w:val="28"/>
          <w:lang w:val="kk-KZ"/>
        </w:rPr>
        <w:t xml:space="preserve">Көрнекті құралдар: </w:t>
      </w:r>
      <w:r w:rsidR="00415593" w:rsidRPr="00415593">
        <w:rPr>
          <w:sz w:val="28"/>
          <w:szCs w:val="28"/>
          <w:lang w:val="kk-KZ"/>
        </w:rPr>
        <w:t>алғашқы және туынды минералдардың коллекциясы.</w:t>
      </w:r>
    </w:p>
    <w:p w:rsidR="00881AFF" w:rsidRPr="00415593" w:rsidRDefault="00881AFF" w:rsidP="00881AFF">
      <w:pPr>
        <w:pStyle w:val="15"/>
        <w:jc w:val="both"/>
        <w:rPr>
          <w:b/>
          <w:sz w:val="28"/>
          <w:szCs w:val="28"/>
          <w:lang w:val="kk-KZ"/>
        </w:rPr>
      </w:pPr>
      <w:r w:rsidRPr="00415593">
        <w:rPr>
          <w:b/>
          <w:sz w:val="28"/>
          <w:szCs w:val="28"/>
          <w:lang w:val="kk-KZ"/>
        </w:rPr>
        <w:t xml:space="preserve">Қолданылатын әдебиеттер: </w:t>
      </w:r>
    </w:p>
    <w:p w:rsidR="00881AFF" w:rsidRPr="00415593" w:rsidRDefault="00881AFF" w:rsidP="00881AFF">
      <w:pPr>
        <w:pStyle w:val="15"/>
        <w:jc w:val="both"/>
        <w:rPr>
          <w:sz w:val="28"/>
          <w:szCs w:val="28"/>
          <w:lang w:val="kk-KZ"/>
        </w:rPr>
      </w:pPr>
      <w:r w:rsidRPr="00415593">
        <w:rPr>
          <w:sz w:val="28"/>
          <w:szCs w:val="28"/>
          <w:lang w:val="kk-KZ"/>
        </w:rPr>
        <w:t>1</w:t>
      </w:r>
      <w:r w:rsidRPr="00415593">
        <w:rPr>
          <w:b/>
          <w:sz w:val="28"/>
          <w:szCs w:val="28"/>
          <w:lang w:val="kk-KZ"/>
        </w:rPr>
        <w:t xml:space="preserve">. </w:t>
      </w:r>
      <w:r w:rsidR="00415593" w:rsidRPr="00415593">
        <w:rPr>
          <w:sz w:val="28"/>
          <w:szCs w:val="28"/>
          <w:lang w:val="kk-KZ"/>
        </w:rPr>
        <w:t xml:space="preserve">Амралин а.у., ермаханова т.т., хамзина а.к. геология минералогия негіздерімен. Астана, 2006. </w:t>
      </w:r>
    </w:p>
    <w:p w:rsidR="00881AFF" w:rsidRPr="00415593" w:rsidRDefault="00415593" w:rsidP="00881AFF">
      <w:pPr>
        <w:pStyle w:val="15"/>
        <w:jc w:val="both"/>
        <w:rPr>
          <w:sz w:val="28"/>
          <w:szCs w:val="28"/>
          <w:lang w:val="kk-KZ"/>
        </w:rPr>
      </w:pPr>
      <w:r w:rsidRPr="00415593">
        <w:rPr>
          <w:sz w:val="28"/>
          <w:szCs w:val="28"/>
          <w:lang w:val="kk-KZ"/>
        </w:rPr>
        <w:t>2. Борголов и.б. курсы геологии. Москв</w:t>
      </w:r>
      <w:r w:rsidR="00881AFF" w:rsidRPr="00415593">
        <w:rPr>
          <w:sz w:val="28"/>
          <w:szCs w:val="28"/>
          <w:lang w:val="kk-KZ"/>
        </w:rPr>
        <w:t>а, 1989.</w:t>
      </w:r>
    </w:p>
    <w:p w:rsidR="00881AFF" w:rsidRPr="00415593" w:rsidRDefault="00881AFF" w:rsidP="00881AFF">
      <w:pPr>
        <w:pStyle w:val="15"/>
        <w:jc w:val="both"/>
        <w:rPr>
          <w:sz w:val="28"/>
          <w:szCs w:val="28"/>
          <w:lang w:val="kk-KZ"/>
        </w:rPr>
      </w:pPr>
      <w:r w:rsidRPr="00415593">
        <w:rPr>
          <w:sz w:val="28"/>
          <w:szCs w:val="28"/>
          <w:lang w:val="kk-KZ"/>
        </w:rPr>
        <w:t xml:space="preserve">  </w:t>
      </w:r>
    </w:p>
    <w:p w:rsidR="00881AFF" w:rsidRPr="00415593" w:rsidRDefault="00881AFF" w:rsidP="00881AFF">
      <w:pPr>
        <w:pStyle w:val="af1"/>
        <w:jc w:val="both"/>
        <w:rPr>
          <w:szCs w:val="28"/>
          <w:lang w:val="kk-KZ"/>
        </w:rPr>
      </w:pPr>
      <w:r w:rsidRPr="00415593">
        <w:rPr>
          <w:szCs w:val="28"/>
          <w:lang w:val="kk-KZ"/>
        </w:rPr>
        <w:t>Минерал деп тұрақты  химиялық құрамды, өзіне тән   морфологиялық белгілері және әр түрлі физикалық қасиеттері бар, табиғи денені айтамыз.</w:t>
      </w:r>
    </w:p>
    <w:p w:rsidR="00881AFF" w:rsidRPr="00415593" w:rsidRDefault="00881AFF" w:rsidP="00881AFF">
      <w:pPr>
        <w:pStyle w:val="af1"/>
        <w:jc w:val="both"/>
        <w:rPr>
          <w:szCs w:val="28"/>
          <w:lang w:val="kk-KZ"/>
        </w:rPr>
      </w:pPr>
      <w:r w:rsidRPr="00415593">
        <w:rPr>
          <w:szCs w:val="28"/>
          <w:lang w:val="kk-KZ"/>
        </w:rPr>
        <w:t xml:space="preserve">Табиғатта 2500 шамасына минералдар  табылып, анықталған. Олардың бірнеше түрлері табиғатта кең таралып, тау жыныстарының құрамына кіреді. Тау жыныстарын құрайтын минералдарды </w:t>
      </w:r>
      <w:r w:rsidRPr="00415593">
        <w:rPr>
          <w:i/>
          <w:szCs w:val="28"/>
          <w:lang w:val="kk-KZ"/>
        </w:rPr>
        <w:t>тау жыныстар құрушы</w:t>
      </w:r>
      <w:r w:rsidRPr="00415593">
        <w:rPr>
          <w:szCs w:val="28"/>
          <w:lang w:val="kk-KZ"/>
        </w:rPr>
        <w:t xml:space="preserve">  минералдар деп атаймыз. Олар екі топқа бөлінеді: бастапқы және туынды. Минералдар тау жыныстардың негізін, топырақтың қатты фазасын құрайды, олар топырақтың физикалық–механикалық, химиялық қасиеттерін  анықтайды.</w:t>
      </w:r>
    </w:p>
    <w:p w:rsidR="00881AFF" w:rsidRPr="00415593" w:rsidRDefault="00881AFF" w:rsidP="00881AFF">
      <w:pPr>
        <w:pStyle w:val="af1"/>
        <w:jc w:val="both"/>
        <w:rPr>
          <w:rFonts w:eastAsia="Batang"/>
          <w:szCs w:val="28"/>
          <w:lang w:val="kk-KZ"/>
        </w:rPr>
      </w:pPr>
      <w:r w:rsidRPr="00415593">
        <w:rPr>
          <w:rFonts w:eastAsia="Batang"/>
          <w:szCs w:val="28"/>
          <w:lang w:val="kk-KZ"/>
        </w:rPr>
        <w:t>Минералдарды зерттеп, сипаттап, атын анықтау үшін олардың физикалық қасиеттерін зерделейді. Минералдардың физикалық қасиеттеріне оның түсі, кристаллдарының пішіні, мөлдірлігі,  қаттылығы, тығыздығы, жымдастығы</w:t>
      </w:r>
      <w:r w:rsidR="00415593" w:rsidRPr="00415593">
        <w:rPr>
          <w:rFonts w:eastAsia="Batang"/>
          <w:szCs w:val="28"/>
          <w:lang w:val="kk-KZ"/>
        </w:rPr>
        <w:t xml:space="preserve">, бөлінуі, жылтырлығы, радиобелсенділігі және т.б. Жатады. </w:t>
      </w:r>
    </w:p>
    <w:p w:rsidR="00881AFF" w:rsidRPr="00415593" w:rsidRDefault="00881AFF" w:rsidP="00881AFF">
      <w:pPr>
        <w:spacing w:after="0" w:line="240" w:lineRule="auto"/>
        <w:ind w:firstLine="567"/>
        <w:jc w:val="both"/>
        <w:rPr>
          <w:rFonts w:ascii="Times New Roman" w:eastAsia="Batang" w:hAnsi="Times New Roman" w:cs="Times New Roman"/>
          <w:sz w:val="28"/>
          <w:szCs w:val="28"/>
          <w:lang w:val="kk-KZ"/>
        </w:rPr>
      </w:pPr>
      <w:r w:rsidRPr="00415593">
        <w:rPr>
          <w:rFonts w:ascii="Times New Roman" w:eastAsia="Batang" w:hAnsi="Times New Roman" w:cs="Times New Roman"/>
          <w:b/>
          <w:sz w:val="28"/>
          <w:szCs w:val="28"/>
          <w:lang w:val="kk-KZ"/>
        </w:rPr>
        <w:t xml:space="preserve">Минералдардың кесек күйінде түсі. </w:t>
      </w:r>
      <w:r w:rsidRPr="00415593">
        <w:rPr>
          <w:rFonts w:ascii="Times New Roman" w:eastAsia="Batang" w:hAnsi="Times New Roman" w:cs="Times New Roman"/>
          <w:sz w:val="28"/>
          <w:szCs w:val="28"/>
          <w:lang w:val="kk-KZ"/>
        </w:rPr>
        <w:t xml:space="preserve">Минералдардың түсі химиялық құрамының, құрылысының ерекшеліктеріне, олардың ішінде  химиялық және механикалық  қосындылар болуына байланысты, басқа қасиеттерін өзгертпей, түсін өзгертуі мүмкін. Сондықтан бір минералдың әр түрлі түсі болуы мүмкін. Мысалы, ақ, сары, жасыл, көк, қоңыр және қызыл түсті корунд болады. </w:t>
      </w:r>
    </w:p>
    <w:p w:rsidR="00881AFF" w:rsidRPr="00415593" w:rsidRDefault="00881AFF" w:rsidP="00881AFF">
      <w:pPr>
        <w:pStyle w:val="af1"/>
        <w:jc w:val="both"/>
        <w:rPr>
          <w:rFonts w:eastAsia="Batang"/>
          <w:szCs w:val="28"/>
          <w:lang w:val="kk-KZ"/>
        </w:rPr>
      </w:pPr>
      <w:r w:rsidRPr="00415593">
        <w:rPr>
          <w:rFonts w:eastAsia="Batang"/>
          <w:szCs w:val="28"/>
          <w:lang w:val="kk-KZ"/>
        </w:rPr>
        <w:t xml:space="preserve">Сонымен қатар, әр түрлі минералдар бір түсті болуы мүмкін (қызғылт гипс және қызғылт галит). Түсті жаңа сынықта байқау керек, өйткені бұзылу әсерінен түсі өзгеруі мүмкін. </w:t>
      </w:r>
    </w:p>
    <w:p w:rsidR="00881AFF" w:rsidRPr="00415593" w:rsidRDefault="00881AFF" w:rsidP="00881AFF">
      <w:pPr>
        <w:pStyle w:val="af1"/>
        <w:jc w:val="both"/>
        <w:rPr>
          <w:rFonts w:eastAsia="Batang"/>
          <w:szCs w:val="28"/>
          <w:lang w:val="kk-KZ"/>
        </w:rPr>
      </w:pPr>
      <w:r w:rsidRPr="00415593">
        <w:rPr>
          <w:rFonts w:eastAsia="Batang"/>
          <w:b/>
          <w:szCs w:val="28"/>
          <w:lang w:val="kk-KZ"/>
        </w:rPr>
        <w:t>Минералдың сызықтағы түсі</w:t>
      </w:r>
      <w:r w:rsidRPr="00415593">
        <w:rPr>
          <w:rFonts w:eastAsia="Batang"/>
          <w:szCs w:val="28"/>
          <w:lang w:val="kk-KZ"/>
        </w:rPr>
        <w:t xml:space="preserve"> (ұнтақ түсі). Минералдардың  кейбіреулерінің ұнтақ күйінде түсі кесектегіден басқаша. Минералдың ұнтақтағы түсін анықтау үшін оны ұнтақтамай-ақ, оның сызықтағы түсін анықтаса болады. Яғни, жылтырлатылмаған фарфор пластикаға сызу керек. </w:t>
      </w:r>
      <w:r w:rsidRPr="00415593">
        <w:rPr>
          <w:rFonts w:eastAsia="Batang"/>
          <w:szCs w:val="28"/>
          <w:lang w:val="kk-KZ"/>
        </w:rPr>
        <w:lastRenderedPageBreak/>
        <w:t xml:space="preserve">Мысалы, пириттың түсі қызыл- ұнтақта қара, гематит кесекте қара, ұнтақта шиелі-қызыл. </w:t>
      </w:r>
    </w:p>
    <w:p w:rsidR="00881AFF" w:rsidRPr="00415593" w:rsidRDefault="00881AFF" w:rsidP="00881AFF">
      <w:pPr>
        <w:pStyle w:val="af1"/>
        <w:jc w:val="both"/>
        <w:rPr>
          <w:rFonts w:eastAsia="Batang"/>
          <w:szCs w:val="28"/>
          <w:lang w:val="kk-KZ"/>
        </w:rPr>
      </w:pPr>
      <w:r w:rsidRPr="00415593">
        <w:rPr>
          <w:rFonts w:eastAsia="Batang"/>
          <w:b/>
          <w:szCs w:val="28"/>
          <w:lang w:val="kk-KZ"/>
        </w:rPr>
        <w:t>Мөлдірлік</w:t>
      </w:r>
      <w:r w:rsidRPr="00415593">
        <w:rPr>
          <w:rFonts w:eastAsia="Batang"/>
          <w:szCs w:val="28"/>
          <w:lang w:val="kk-KZ"/>
        </w:rPr>
        <w:t xml:space="preserve"> – жарық өткізу қасиеті. Бұл қасиетіне байланысты минералдар келесі  түрлерге бөлінеді:</w:t>
      </w:r>
    </w:p>
    <w:p w:rsidR="00881AFF" w:rsidRPr="00415593" w:rsidRDefault="00881AFF" w:rsidP="00C35ADC">
      <w:pPr>
        <w:pStyle w:val="af1"/>
        <w:numPr>
          <w:ilvl w:val="0"/>
          <w:numId w:val="5"/>
        </w:numPr>
        <w:ind w:left="0"/>
        <w:jc w:val="both"/>
        <w:rPr>
          <w:rFonts w:eastAsia="Batang"/>
          <w:szCs w:val="28"/>
          <w:lang w:val="kk-KZ"/>
        </w:rPr>
      </w:pPr>
      <w:r w:rsidRPr="00415593">
        <w:rPr>
          <w:rFonts w:eastAsia="Batang"/>
          <w:szCs w:val="28"/>
          <w:lang w:val="kk-KZ"/>
        </w:rPr>
        <w:t>Мөлдір – жарықты жақсы өткізеді (тау хрусталы, кальцит, галит), минерал арқылы басқа заттар көрінеді;</w:t>
      </w:r>
    </w:p>
    <w:p w:rsidR="00881AFF" w:rsidRPr="00415593" w:rsidRDefault="00881AFF" w:rsidP="00C35ADC">
      <w:pPr>
        <w:pStyle w:val="af1"/>
        <w:numPr>
          <w:ilvl w:val="0"/>
          <w:numId w:val="5"/>
        </w:numPr>
        <w:ind w:left="0"/>
        <w:jc w:val="both"/>
        <w:rPr>
          <w:rFonts w:eastAsia="Batang"/>
          <w:szCs w:val="28"/>
          <w:lang w:val="kk-KZ"/>
        </w:rPr>
      </w:pPr>
      <w:r w:rsidRPr="00415593">
        <w:rPr>
          <w:rFonts w:eastAsia="Batang"/>
          <w:szCs w:val="28"/>
          <w:lang w:val="kk-KZ"/>
        </w:rPr>
        <w:t>Жартылай мөлдір – жарықты ішінара өткізеді, олар өте жіңішке пластикаларда мөлдір (опал, халцедон);</w:t>
      </w:r>
    </w:p>
    <w:p w:rsidR="00881AFF" w:rsidRPr="00415593" w:rsidRDefault="00881AFF" w:rsidP="00C35ADC">
      <w:pPr>
        <w:pStyle w:val="af1"/>
        <w:numPr>
          <w:ilvl w:val="0"/>
          <w:numId w:val="5"/>
        </w:numPr>
        <w:ind w:left="0"/>
        <w:jc w:val="both"/>
        <w:rPr>
          <w:rFonts w:eastAsia="Batang"/>
          <w:szCs w:val="28"/>
          <w:lang w:val="kk-KZ"/>
        </w:rPr>
      </w:pPr>
      <w:r w:rsidRPr="00415593">
        <w:rPr>
          <w:rFonts w:eastAsia="Batang"/>
          <w:szCs w:val="28"/>
          <w:lang w:val="kk-KZ"/>
        </w:rPr>
        <w:t>Жарықты шала өткізетін –жарық сәулесін сәл ғана өткізеді, олар тек қана жұқа шетінде ғана мөлдір болады (дала шпаты).</w:t>
      </w:r>
    </w:p>
    <w:p w:rsidR="00881AFF" w:rsidRPr="00415593" w:rsidRDefault="00881AFF" w:rsidP="00C35ADC">
      <w:pPr>
        <w:pStyle w:val="af1"/>
        <w:numPr>
          <w:ilvl w:val="0"/>
          <w:numId w:val="5"/>
        </w:numPr>
        <w:ind w:left="0"/>
        <w:jc w:val="both"/>
        <w:rPr>
          <w:rFonts w:eastAsia="Batang"/>
          <w:szCs w:val="28"/>
          <w:lang w:val="kk-KZ"/>
        </w:rPr>
      </w:pPr>
      <w:r w:rsidRPr="00415593">
        <w:rPr>
          <w:rFonts w:eastAsia="Batang"/>
          <w:szCs w:val="28"/>
          <w:lang w:val="kk-KZ"/>
        </w:rPr>
        <w:t>Мөлдір емес- жарық өткізбейді (пирит, графит, магнетит).</w:t>
      </w:r>
    </w:p>
    <w:p w:rsidR="00881AFF" w:rsidRPr="00415593" w:rsidRDefault="00881AFF" w:rsidP="00881AFF">
      <w:pPr>
        <w:pStyle w:val="af1"/>
        <w:jc w:val="both"/>
        <w:rPr>
          <w:rFonts w:eastAsia="Batang"/>
          <w:szCs w:val="28"/>
          <w:lang w:val="kk-KZ"/>
        </w:rPr>
      </w:pPr>
      <w:r w:rsidRPr="00415593">
        <w:rPr>
          <w:rFonts w:eastAsia="Batang"/>
          <w:b/>
          <w:szCs w:val="28"/>
          <w:lang w:val="kk-KZ"/>
        </w:rPr>
        <w:t>Минералдар жылтырлығы</w:t>
      </w:r>
      <w:r w:rsidRPr="00415593">
        <w:rPr>
          <w:rFonts w:eastAsia="Batang"/>
          <w:szCs w:val="28"/>
          <w:lang w:val="kk-KZ"/>
        </w:rPr>
        <w:t xml:space="preserve"> дегеніміз - минералдар бетінің әр түрлі дәрежеде жарықты шығылыстыруы. Жылтырлық металл сияқты және металл сияқты емес болып бөлінеді. Металл тәрізді жылтырлықта минералдар беті жаңа өнделген металлға ұқсайды. Мұндай жылтырлық саф элементтерде, сульфидтерде және кейбір тотықтарда болады (алтын, геленит, пирит). </w:t>
      </w:r>
      <w:r w:rsidRPr="00415593">
        <w:rPr>
          <w:szCs w:val="28"/>
          <w:lang w:val="kk-KZ"/>
        </w:rPr>
        <w:t xml:space="preserve">Металл тәрізді емес жылтырлық түрлері: </w:t>
      </w:r>
    </w:p>
    <w:p w:rsidR="00881AFF" w:rsidRPr="00415593" w:rsidRDefault="00415593" w:rsidP="00C35ADC">
      <w:pPr>
        <w:pStyle w:val="af1"/>
        <w:numPr>
          <w:ilvl w:val="0"/>
          <w:numId w:val="6"/>
        </w:numPr>
        <w:ind w:left="0"/>
        <w:jc w:val="both"/>
        <w:rPr>
          <w:rFonts w:eastAsia="Batang"/>
          <w:szCs w:val="28"/>
          <w:lang w:val="kk-KZ"/>
        </w:rPr>
      </w:pPr>
      <w:r w:rsidRPr="00415593">
        <w:rPr>
          <w:rFonts w:eastAsia="Batang"/>
          <w:szCs w:val="28"/>
          <w:lang w:val="kk-KZ"/>
        </w:rPr>
        <w:t xml:space="preserve">Алмазды-өте </w:t>
      </w:r>
      <w:r w:rsidR="00881AFF" w:rsidRPr="00415593">
        <w:rPr>
          <w:rFonts w:eastAsia="Batang"/>
          <w:szCs w:val="28"/>
          <w:lang w:val="kk-KZ"/>
        </w:rPr>
        <w:t>жарық, жылтырайды, алмаз ұшқыны сияқты (сфалерит, киноварь);</w:t>
      </w:r>
    </w:p>
    <w:p w:rsidR="00881AFF" w:rsidRPr="00415593" w:rsidRDefault="00415593" w:rsidP="00C35ADC">
      <w:pPr>
        <w:pStyle w:val="af1"/>
        <w:numPr>
          <w:ilvl w:val="0"/>
          <w:numId w:val="6"/>
        </w:numPr>
        <w:ind w:left="0"/>
        <w:jc w:val="both"/>
        <w:rPr>
          <w:rFonts w:eastAsia="Batang"/>
          <w:szCs w:val="28"/>
          <w:lang w:val="kk-KZ"/>
        </w:rPr>
      </w:pPr>
      <w:r w:rsidRPr="00415593">
        <w:rPr>
          <w:rFonts w:eastAsia="Batang"/>
          <w:szCs w:val="28"/>
          <w:lang w:val="kk-KZ"/>
        </w:rPr>
        <w:t>Шынылы-шыны бетінің жылтырлығы сияқты (кальцит, тау хрусталы);</w:t>
      </w:r>
    </w:p>
    <w:p w:rsidR="00881AFF" w:rsidRPr="00415593" w:rsidRDefault="00415593" w:rsidP="00C35ADC">
      <w:pPr>
        <w:pStyle w:val="af1"/>
        <w:numPr>
          <w:ilvl w:val="0"/>
          <w:numId w:val="6"/>
        </w:numPr>
        <w:ind w:left="0"/>
        <w:jc w:val="both"/>
        <w:rPr>
          <w:rFonts w:eastAsia="Batang"/>
          <w:szCs w:val="28"/>
          <w:lang w:val="kk-KZ"/>
        </w:rPr>
      </w:pPr>
      <w:r w:rsidRPr="00415593">
        <w:rPr>
          <w:rFonts w:eastAsia="Batang"/>
          <w:szCs w:val="28"/>
          <w:lang w:val="kk-KZ"/>
        </w:rPr>
        <w:t>Жібекті- жібек жібінің жылтырлығына ұқсайды (асбет, гипс);</w:t>
      </w:r>
    </w:p>
    <w:p w:rsidR="00881AFF" w:rsidRPr="00415593" w:rsidRDefault="00415593" w:rsidP="00C35ADC">
      <w:pPr>
        <w:pStyle w:val="af1"/>
        <w:numPr>
          <w:ilvl w:val="0"/>
          <w:numId w:val="6"/>
        </w:numPr>
        <w:ind w:left="0"/>
        <w:jc w:val="both"/>
        <w:rPr>
          <w:rFonts w:eastAsia="Batang"/>
          <w:szCs w:val="28"/>
          <w:lang w:val="kk-KZ"/>
        </w:rPr>
      </w:pPr>
      <w:r w:rsidRPr="00415593">
        <w:rPr>
          <w:rFonts w:eastAsia="Batang"/>
          <w:szCs w:val="28"/>
          <w:lang w:val="kk-KZ"/>
        </w:rPr>
        <w:t>Құлпырма</w:t>
      </w:r>
      <w:r w:rsidR="00881AFF" w:rsidRPr="00415593">
        <w:rPr>
          <w:rFonts w:eastAsia="Batang"/>
          <w:szCs w:val="28"/>
          <w:lang w:val="kk-KZ"/>
        </w:rPr>
        <w:t>-әр түрлі жарықта өзінің қарқындығын кемпірқосақты реңінде өзгереді (слюда, тальк);</w:t>
      </w:r>
    </w:p>
    <w:p w:rsidR="00881AFF" w:rsidRPr="00415593" w:rsidRDefault="00415593" w:rsidP="00C35ADC">
      <w:pPr>
        <w:pStyle w:val="af1"/>
        <w:numPr>
          <w:ilvl w:val="0"/>
          <w:numId w:val="6"/>
        </w:numPr>
        <w:ind w:left="0"/>
        <w:jc w:val="both"/>
        <w:rPr>
          <w:rFonts w:eastAsia="Batang"/>
          <w:szCs w:val="28"/>
          <w:lang w:val="kk-KZ"/>
        </w:rPr>
      </w:pPr>
      <w:r w:rsidRPr="00415593">
        <w:rPr>
          <w:rFonts w:eastAsia="Batang"/>
          <w:szCs w:val="28"/>
          <w:lang w:val="kk-KZ"/>
        </w:rPr>
        <w:t>Майлы – минералдың беті май немесе парафин жағып қойған  сияқты (кварц, күкірт);</w:t>
      </w:r>
    </w:p>
    <w:p w:rsidR="00881AFF" w:rsidRPr="00415593" w:rsidRDefault="00415593" w:rsidP="00C35ADC">
      <w:pPr>
        <w:pStyle w:val="af1"/>
        <w:numPr>
          <w:ilvl w:val="0"/>
          <w:numId w:val="6"/>
        </w:numPr>
        <w:ind w:left="0"/>
        <w:jc w:val="both"/>
        <w:rPr>
          <w:rFonts w:eastAsia="Batang"/>
          <w:szCs w:val="28"/>
          <w:lang w:val="kk-KZ"/>
        </w:rPr>
      </w:pPr>
      <w:r w:rsidRPr="00415593">
        <w:rPr>
          <w:rFonts w:eastAsia="Batang"/>
          <w:szCs w:val="28"/>
          <w:lang w:val="kk-KZ"/>
        </w:rPr>
        <w:t>Күңгірт –көмескі, минерал беті жылтырамайды.</w:t>
      </w:r>
    </w:p>
    <w:p w:rsidR="00881AFF" w:rsidRPr="00415593" w:rsidRDefault="00881AFF" w:rsidP="00881AFF">
      <w:pPr>
        <w:pStyle w:val="af1"/>
        <w:jc w:val="both"/>
        <w:rPr>
          <w:rFonts w:eastAsia="Batang"/>
          <w:szCs w:val="28"/>
          <w:lang w:val="kk-KZ"/>
        </w:rPr>
      </w:pPr>
      <w:r w:rsidRPr="00415593">
        <w:rPr>
          <w:rFonts w:eastAsia="Batang"/>
          <w:b/>
          <w:szCs w:val="28"/>
          <w:lang w:val="kk-KZ"/>
        </w:rPr>
        <w:t>Минерал қаттылығы</w:t>
      </w:r>
      <w:r w:rsidRPr="00415593">
        <w:rPr>
          <w:rFonts w:eastAsia="Batang"/>
          <w:szCs w:val="28"/>
          <w:lang w:val="kk-KZ"/>
        </w:rPr>
        <w:t xml:space="preserve"> – минералдардың сыртқы механикалық әсерге қарсы тұру дәрежесі. Минералдардың салыстырмалы қат</w:t>
      </w:r>
      <w:r w:rsidR="00415593" w:rsidRPr="00415593">
        <w:rPr>
          <w:rFonts w:eastAsia="Batang"/>
          <w:szCs w:val="28"/>
          <w:lang w:val="kk-KZ"/>
        </w:rPr>
        <w:t xml:space="preserve">тылығын бағалау үшін арнайы минералдар жинағын қолданады. Бұл минералдар жинағы моос шкаласы деп аталады. </w:t>
      </w:r>
    </w:p>
    <w:p w:rsidR="00881AFF" w:rsidRPr="00415593" w:rsidRDefault="00415593" w:rsidP="00881AFF">
      <w:pPr>
        <w:pStyle w:val="af1"/>
        <w:jc w:val="both"/>
        <w:rPr>
          <w:rFonts w:eastAsia="Batang"/>
          <w:szCs w:val="28"/>
          <w:lang w:val="kk-KZ"/>
        </w:rPr>
      </w:pPr>
      <w:r w:rsidRPr="00415593">
        <w:rPr>
          <w:szCs w:val="28"/>
          <w:lang w:val="kk-KZ"/>
        </w:rPr>
        <w:t>Қаттылықты анықтау үшін берілген минералдың таза жерін моос шкаласындағы минералдың үшкір шетімен тырнайды. Егер моос шкалаласындағы минерал берілген</w:t>
      </w:r>
      <w:r w:rsidR="00881AFF" w:rsidRPr="00415593">
        <w:rPr>
          <w:szCs w:val="28"/>
          <w:lang w:val="kk-KZ"/>
        </w:rPr>
        <w:t xml:space="preserve"> минералдан жұмсақ болса, ол онда өзі үгіліп, із қалдырады. Моос шкаласының минералы зерттеген минералдың үстінде анық тырналған жер байқалатындай межеге жету керек. </w:t>
      </w:r>
      <w:r w:rsidRPr="00415593">
        <w:rPr>
          <w:szCs w:val="28"/>
        </w:rPr>
        <w:t>Содан кейін минерал моос шкаласындағы минералды тырнай ма екен, соны анықтайды.</w:t>
      </w:r>
    </w:p>
    <w:p w:rsidR="00881AFF" w:rsidRPr="00415593" w:rsidRDefault="00881AFF" w:rsidP="00881AFF">
      <w:pPr>
        <w:pStyle w:val="af1"/>
        <w:jc w:val="both"/>
        <w:rPr>
          <w:rFonts w:eastAsia="Batang"/>
          <w:szCs w:val="28"/>
          <w:lang w:val="kk-KZ"/>
        </w:rPr>
      </w:pPr>
    </w:p>
    <w:p w:rsidR="00881AFF" w:rsidRPr="00415593" w:rsidRDefault="00881AFF" w:rsidP="00881AFF">
      <w:pPr>
        <w:pStyle w:val="af1"/>
        <w:jc w:val="both"/>
        <w:rPr>
          <w:rFonts w:eastAsia="Batang"/>
          <w:szCs w:val="28"/>
          <w:lang w:val="kk-KZ"/>
        </w:rPr>
      </w:pPr>
    </w:p>
    <w:p w:rsidR="00181332" w:rsidRPr="00415593" w:rsidRDefault="00181332" w:rsidP="00881AFF">
      <w:pPr>
        <w:pStyle w:val="af1"/>
        <w:jc w:val="both"/>
        <w:rPr>
          <w:rFonts w:eastAsia="Batang"/>
          <w:szCs w:val="28"/>
          <w:lang w:val="kk-KZ"/>
        </w:rPr>
      </w:pPr>
    </w:p>
    <w:p w:rsidR="00181332" w:rsidRPr="00415593" w:rsidRDefault="00181332" w:rsidP="00881AFF">
      <w:pPr>
        <w:pStyle w:val="af1"/>
        <w:jc w:val="both"/>
        <w:rPr>
          <w:rFonts w:eastAsia="Batang"/>
          <w:szCs w:val="28"/>
          <w:lang w:val="kk-KZ"/>
        </w:rPr>
      </w:pPr>
    </w:p>
    <w:p w:rsidR="00181332" w:rsidRPr="00415593" w:rsidRDefault="00181332" w:rsidP="00881AFF">
      <w:pPr>
        <w:pStyle w:val="af1"/>
        <w:jc w:val="both"/>
        <w:rPr>
          <w:rFonts w:eastAsia="Batang"/>
          <w:szCs w:val="28"/>
          <w:lang w:val="kk-KZ"/>
        </w:rPr>
      </w:pPr>
    </w:p>
    <w:p w:rsidR="00181332" w:rsidRPr="00415593" w:rsidRDefault="00181332" w:rsidP="00881AFF">
      <w:pPr>
        <w:pStyle w:val="af1"/>
        <w:jc w:val="both"/>
        <w:rPr>
          <w:rFonts w:eastAsia="Batang"/>
          <w:szCs w:val="28"/>
          <w:lang w:val="kk-KZ"/>
        </w:rPr>
      </w:pPr>
    </w:p>
    <w:p w:rsidR="00881AFF" w:rsidRPr="00415593" w:rsidRDefault="00881AFF" w:rsidP="00881AFF">
      <w:pPr>
        <w:pStyle w:val="af1"/>
        <w:jc w:val="both"/>
        <w:rPr>
          <w:rFonts w:eastAsia="Batang"/>
          <w:szCs w:val="28"/>
          <w:lang w:val="kk-KZ"/>
        </w:rPr>
      </w:pPr>
    </w:p>
    <w:p w:rsidR="00881AFF" w:rsidRPr="00415593" w:rsidRDefault="00881AFF" w:rsidP="00881AFF">
      <w:pPr>
        <w:pStyle w:val="af1"/>
        <w:jc w:val="both"/>
        <w:rPr>
          <w:rFonts w:eastAsia="Batang"/>
          <w:szCs w:val="28"/>
          <w:lang w:val="kk-KZ"/>
        </w:rPr>
      </w:pPr>
    </w:p>
    <w:p w:rsidR="00881AFF" w:rsidRPr="00415593" w:rsidRDefault="00881AFF" w:rsidP="00881AFF">
      <w:pPr>
        <w:pStyle w:val="af1"/>
        <w:jc w:val="both"/>
        <w:rPr>
          <w:rFonts w:eastAsia="Batang"/>
          <w:szCs w:val="28"/>
          <w:lang w:val="kk-KZ"/>
        </w:rPr>
      </w:pPr>
      <w:r w:rsidRPr="00415593">
        <w:rPr>
          <w:rFonts w:eastAsia="Batang"/>
          <w:szCs w:val="28"/>
          <w:lang w:val="kk-KZ"/>
        </w:rPr>
        <w:lastRenderedPageBreak/>
        <w:t>3</w:t>
      </w:r>
      <w:r w:rsidRPr="00415593">
        <w:rPr>
          <w:rFonts w:eastAsia="Batang"/>
          <w:szCs w:val="28"/>
        </w:rPr>
        <w:t>-кесте.  Моостың қаттылық шкаласы</w:t>
      </w:r>
    </w:p>
    <w:tbl>
      <w:tblPr>
        <w:tblW w:w="0" w:type="auto"/>
        <w:tblInd w:w="108" w:type="dxa"/>
        <w:tblBorders>
          <w:top w:val="single" w:sz="12" w:space="0" w:color="000000"/>
          <w:bottom w:val="single" w:sz="12" w:space="0" w:color="000000"/>
        </w:tblBorders>
        <w:tblLayout w:type="fixed"/>
        <w:tblLook w:val="04A0"/>
      </w:tblPr>
      <w:tblGrid>
        <w:gridCol w:w="1499"/>
        <w:gridCol w:w="2731"/>
        <w:gridCol w:w="2370"/>
        <w:gridCol w:w="2160"/>
      </w:tblGrid>
      <w:tr w:rsidR="00881AFF" w:rsidRPr="004A1AA8" w:rsidTr="00B522ED">
        <w:trPr>
          <w:trHeight w:val="523"/>
        </w:trPr>
        <w:tc>
          <w:tcPr>
            <w:tcW w:w="1499"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rFonts w:eastAsia="Batang"/>
                <w:szCs w:val="28"/>
                <w:lang w:val="kk-KZ"/>
              </w:rPr>
            </w:pPr>
            <w:r w:rsidRPr="00415593">
              <w:rPr>
                <w:rFonts w:eastAsia="Batang"/>
                <w:szCs w:val="28"/>
              </w:rPr>
              <w:t xml:space="preserve">Қаттылық </w:t>
            </w:r>
            <w:r w:rsidRPr="00415593">
              <w:rPr>
                <w:rFonts w:eastAsia="Batang"/>
                <w:szCs w:val="28"/>
                <w:lang w:val="kk-KZ"/>
              </w:rPr>
              <w:t xml:space="preserve">ұпайы </w:t>
            </w:r>
          </w:p>
        </w:tc>
        <w:tc>
          <w:tcPr>
            <w:tcW w:w="2731"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pStyle w:val="af1"/>
              <w:ind w:firstLine="13"/>
              <w:jc w:val="both"/>
              <w:rPr>
                <w:rFonts w:eastAsia="Batang"/>
                <w:szCs w:val="28"/>
              </w:rPr>
            </w:pPr>
            <w:r w:rsidRPr="00415593">
              <w:rPr>
                <w:rFonts w:eastAsia="Batang"/>
                <w:szCs w:val="28"/>
              </w:rPr>
              <w:t xml:space="preserve">Эталонды минералдар </w:t>
            </w:r>
          </w:p>
          <w:p w:rsidR="00881AFF" w:rsidRPr="00415593" w:rsidRDefault="00881AFF" w:rsidP="00B522ED">
            <w:pPr>
              <w:pStyle w:val="af1"/>
              <w:jc w:val="both"/>
              <w:rPr>
                <w:rFonts w:eastAsia="Batang"/>
                <w:szCs w:val="28"/>
              </w:rPr>
            </w:pPr>
          </w:p>
        </w:tc>
        <w:tc>
          <w:tcPr>
            <w:tcW w:w="237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rFonts w:eastAsia="Batang"/>
                <w:szCs w:val="28"/>
                <w:lang w:val="kk-KZ"/>
              </w:rPr>
            </w:pPr>
            <w:r w:rsidRPr="00415593">
              <w:rPr>
                <w:rFonts w:eastAsia="Batang"/>
                <w:szCs w:val="28"/>
              </w:rPr>
              <w:t xml:space="preserve">Химиялық формуласы </w:t>
            </w:r>
          </w:p>
        </w:tc>
        <w:tc>
          <w:tcPr>
            <w:tcW w:w="216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38"/>
              <w:jc w:val="both"/>
              <w:rPr>
                <w:rFonts w:eastAsia="Batang"/>
                <w:szCs w:val="28"/>
                <w:vertAlign w:val="superscript"/>
                <w:lang w:val="kk-KZ"/>
              </w:rPr>
            </w:pPr>
            <w:r w:rsidRPr="00415593">
              <w:rPr>
                <w:rFonts w:eastAsia="Batang"/>
                <w:szCs w:val="28"/>
                <w:lang w:val="kk-KZ"/>
              </w:rPr>
              <w:t>Анық қаттылық саны, кг/мм</w:t>
            </w:r>
            <w:r w:rsidRPr="00415593">
              <w:rPr>
                <w:rFonts w:eastAsia="Batang"/>
                <w:szCs w:val="28"/>
                <w:vertAlign w:val="superscript"/>
                <w:lang w:val="kk-KZ"/>
              </w:rPr>
              <w:t>2</w:t>
            </w:r>
          </w:p>
        </w:tc>
      </w:tr>
      <w:tr w:rsidR="00881AFF" w:rsidRPr="00415593" w:rsidTr="00B522ED">
        <w:trPr>
          <w:trHeight w:val="324"/>
        </w:trPr>
        <w:tc>
          <w:tcPr>
            <w:tcW w:w="1499" w:type="dxa"/>
            <w:tcBorders>
              <w:top w:val="nil"/>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rPr>
            </w:pPr>
            <w:r w:rsidRPr="00415593">
              <w:rPr>
                <w:rFonts w:eastAsia="Batang"/>
                <w:szCs w:val="28"/>
              </w:rPr>
              <w:t>1</w:t>
            </w:r>
          </w:p>
        </w:tc>
        <w:tc>
          <w:tcPr>
            <w:tcW w:w="2731" w:type="dxa"/>
            <w:tcBorders>
              <w:top w:val="nil"/>
              <w:left w:val="nil"/>
              <w:bottom w:val="single" w:sz="4" w:space="0" w:color="auto"/>
              <w:right w:val="single" w:sz="4" w:space="0" w:color="auto"/>
            </w:tcBorders>
            <w:hideMark/>
          </w:tcPr>
          <w:p w:rsidR="00881AFF" w:rsidRPr="00415593" w:rsidRDefault="00881AFF" w:rsidP="00B522ED">
            <w:pPr>
              <w:pStyle w:val="af1"/>
              <w:jc w:val="both"/>
              <w:rPr>
                <w:rFonts w:eastAsia="Batang"/>
                <w:szCs w:val="28"/>
                <w:lang w:val="kk-KZ"/>
              </w:rPr>
            </w:pPr>
            <w:r w:rsidRPr="00415593">
              <w:rPr>
                <w:rFonts w:eastAsia="Batang"/>
                <w:szCs w:val="28"/>
              </w:rPr>
              <w:t>Тальк</w:t>
            </w:r>
          </w:p>
        </w:tc>
        <w:tc>
          <w:tcPr>
            <w:tcW w:w="2370" w:type="dxa"/>
            <w:tcBorders>
              <w:top w:val="nil"/>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szCs w:val="28"/>
                <w:lang w:val="en-US"/>
              </w:rPr>
            </w:pPr>
            <w:r w:rsidRPr="00415593">
              <w:rPr>
                <w:rFonts w:eastAsia="Batang"/>
                <w:szCs w:val="28"/>
                <w:lang w:val="en-US"/>
              </w:rPr>
              <w:t>Mg</w:t>
            </w:r>
            <w:r w:rsidRPr="00415593">
              <w:rPr>
                <w:rFonts w:eastAsia="Batang"/>
                <w:szCs w:val="28"/>
                <w:vertAlign w:val="subscript"/>
                <w:lang w:val="en-US"/>
              </w:rPr>
              <w:t>3</w:t>
            </w:r>
            <w:r w:rsidR="00415593" w:rsidRPr="00415593">
              <w:rPr>
                <w:rFonts w:eastAsia="Batang"/>
                <w:szCs w:val="28"/>
                <w:lang w:val="en-US"/>
              </w:rPr>
              <w:t xml:space="preserve"> (si</w:t>
            </w:r>
            <w:r w:rsidRPr="00415593">
              <w:rPr>
                <w:rFonts w:eastAsia="Batang"/>
                <w:szCs w:val="28"/>
                <w:vertAlign w:val="subscript"/>
                <w:lang w:val="en-US"/>
              </w:rPr>
              <w:t>4</w:t>
            </w:r>
            <w:r w:rsidR="00415593" w:rsidRPr="00415593">
              <w:rPr>
                <w:rFonts w:eastAsia="Batang"/>
                <w:szCs w:val="28"/>
                <w:lang w:val="en-US"/>
              </w:rPr>
              <w:t>o</w:t>
            </w:r>
            <w:r w:rsidRPr="00415593">
              <w:rPr>
                <w:rFonts w:eastAsia="Batang"/>
                <w:szCs w:val="28"/>
                <w:vertAlign w:val="subscript"/>
                <w:lang w:val="en-US"/>
              </w:rPr>
              <w:t>10</w:t>
            </w:r>
            <w:r w:rsidR="00415593" w:rsidRPr="00415593">
              <w:rPr>
                <w:rFonts w:eastAsia="Batang"/>
                <w:szCs w:val="28"/>
                <w:lang w:val="en-US"/>
              </w:rPr>
              <w:t>)(oh)</w:t>
            </w:r>
            <w:r w:rsidRPr="00415593">
              <w:rPr>
                <w:rFonts w:eastAsia="Batang"/>
                <w:szCs w:val="28"/>
                <w:vertAlign w:val="subscript"/>
                <w:lang w:val="en-US"/>
              </w:rPr>
              <w:t>2</w:t>
            </w:r>
          </w:p>
        </w:tc>
        <w:tc>
          <w:tcPr>
            <w:tcW w:w="2160" w:type="dxa"/>
            <w:tcBorders>
              <w:top w:val="nil"/>
              <w:left w:val="single" w:sz="4" w:space="0" w:color="auto"/>
              <w:bottom w:val="single" w:sz="4" w:space="0" w:color="auto"/>
              <w:right w:val="single" w:sz="4" w:space="0" w:color="auto"/>
            </w:tcBorders>
            <w:hideMark/>
          </w:tcPr>
          <w:p w:rsidR="00881AFF" w:rsidRPr="00415593" w:rsidRDefault="00881AFF" w:rsidP="00B522ED">
            <w:pPr>
              <w:pStyle w:val="af1"/>
              <w:jc w:val="both"/>
              <w:rPr>
                <w:rFonts w:eastAsia="Batang"/>
                <w:szCs w:val="28"/>
                <w:lang w:val="en-US"/>
              </w:rPr>
            </w:pPr>
            <w:r w:rsidRPr="00415593">
              <w:rPr>
                <w:rFonts w:eastAsia="Batang"/>
                <w:szCs w:val="28"/>
                <w:lang w:val="en-US"/>
              </w:rPr>
              <w:t>2,4</w:t>
            </w:r>
          </w:p>
        </w:tc>
      </w:tr>
      <w:tr w:rsidR="00881AFF" w:rsidRPr="00415593" w:rsidTr="00B522ED">
        <w:trPr>
          <w:trHeight w:val="324"/>
        </w:trPr>
        <w:tc>
          <w:tcPr>
            <w:tcW w:w="1499"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lang w:val="en-US"/>
              </w:rPr>
            </w:pPr>
            <w:r w:rsidRPr="00415593">
              <w:rPr>
                <w:rFonts w:eastAsia="Batang"/>
                <w:szCs w:val="28"/>
                <w:lang w:val="en-US"/>
              </w:rPr>
              <w:t>2</w:t>
            </w:r>
          </w:p>
        </w:tc>
        <w:tc>
          <w:tcPr>
            <w:tcW w:w="2731" w:type="dxa"/>
            <w:tcBorders>
              <w:top w:val="single" w:sz="4" w:space="0" w:color="auto"/>
              <w:left w:val="nil"/>
              <w:bottom w:val="single" w:sz="4" w:space="0" w:color="auto"/>
              <w:right w:val="single" w:sz="4" w:space="0" w:color="auto"/>
            </w:tcBorders>
            <w:hideMark/>
          </w:tcPr>
          <w:p w:rsidR="00881AFF" w:rsidRPr="00415593" w:rsidRDefault="00881AFF" w:rsidP="00B522ED">
            <w:pPr>
              <w:pStyle w:val="af1"/>
              <w:jc w:val="both"/>
              <w:rPr>
                <w:rFonts w:eastAsia="Batang"/>
                <w:szCs w:val="28"/>
                <w:lang w:val="kk-KZ"/>
              </w:rPr>
            </w:pPr>
            <w:r w:rsidRPr="00415593">
              <w:rPr>
                <w:rFonts w:eastAsia="Batang"/>
                <w:szCs w:val="28"/>
              </w:rPr>
              <w:t>Гипс</w:t>
            </w:r>
          </w:p>
        </w:tc>
        <w:tc>
          <w:tcPr>
            <w:tcW w:w="2370" w:type="dxa"/>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pStyle w:val="af1"/>
              <w:ind w:firstLine="0"/>
              <w:jc w:val="both"/>
              <w:rPr>
                <w:rFonts w:eastAsia="Batang"/>
                <w:szCs w:val="28"/>
                <w:lang w:val="en-US"/>
              </w:rPr>
            </w:pPr>
            <w:r w:rsidRPr="00415593">
              <w:rPr>
                <w:rFonts w:eastAsia="Batang"/>
                <w:szCs w:val="28"/>
                <w:lang w:val="en-US"/>
              </w:rPr>
              <w:t>Caso</w:t>
            </w:r>
            <w:r w:rsidR="00881AFF" w:rsidRPr="00415593">
              <w:rPr>
                <w:rFonts w:eastAsia="Batang"/>
                <w:szCs w:val="28"/>
                <w:vertAlign w:val="subscript"/>
                <w:lang w:val="en-US"/>
              </w:rPr>
              <w:t>4</w:t>
            </w:r>
            <w:r w:rsidRPr="00415593">
              <w:rPr>
                <w:rFonts w:eastAsia="Batang"/>
                <w:szCs w:val="28"/>
                <w:lang w:val="en-US"/>
              </w:rPr>
              <w:t>ł2h</w:t>
            </w:r>
            <w:r w:rsidR="00881AFF" w:rsidRPr="00415593">
              <w:rPr>
                <w:rFonts w:eastAsia="Batang"/>
                <w:szCs w:val="28"/>
                <w:vertAlign w:val="subscript"/>
                <w:lang w:val="en-US"/>
              </w:rPr>
              <w:t>2</w:t>
            </w:r>
            <w:r w:rsidRPr="00415593">
              <w:rPr>
                <w:rFonts w:eastAsia="Batang"/>
                <w:szCs w:val="28"/>
                <w:lang w:val="en-US"/>
              </w:rPr>
              <w:t>o</w:t>
            </w:r>
          </w:p>
        </w:tc>
        <w:tc>
          <w:tcPr>
            <w:tcW w:w="216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jc w:val="both"/>
              <w:rPr>
                <w:szCs w:val="28"/>
                <w:lang w:val="en-US"/>
              </w:rPr>
            </w:pPr>
            <w:r w:rsidRPr="00415593">
              <w:rPr>
                <w:rFonts w:eastAsia="Batang"/>
                <w:szCs w:val="28"/>
                <w:lang w:val="en-US"/>
              </w:rPr>
              <w:t>36</w:t>
            </w:r>
          </w:p>
        </w:tc>
      </w:tr>
      <w:tr w:rsidR="00881AFF" w:rsidRPr="00415593" w:rsidTr="00B522ED">
        <w:trPr>
          <w:trHeight w:val="324"/>
        </w:trPr>
        <w:tc>
          <w:tcPr>
            <w:tcW w:w="1499"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lang w:val="en-US"/>
              </w:rPr>
            </w:pPr>
            <w:r w:rsidRPr="00415593">
              <w:rPr>
                <w:rFonts w:eastAsia="Batang"/>
                <w:szCs w:val="28"/>
                <w:lang w:val="en-US"/>
              </w:rPr>
              <w:t>3</w:t>
            </w:r>
          </w:p>
        </w:tc>
        <w:tc>
          <w:tcPr>
            <w:tcW w:w="2731" w:type="dxa"/>
            <w:tcBorders>
              <w:top w:val="single" w:sz="4" w:space="0" w:color="auto"/>
              <w:left w:val="nil"/>
              <w:bottom w:val="single" w:sz="4" w:space="0" w:color="auto"/>
              <w:right w:val="single" w:sz="4" w:space="0" w:color="auto"/>
            </w:tcBorders>
            <w:hideMark/>
          </w:tcPr>
          <w:p w:rsidR="00881AFF" w:rsidRPr="00415593" w:rsidRDefault="00881AFF" w:rsidP="00B522ED">
            <w:pPr>
              <w:pStyle w:val="af1"/>
              <w:jc w:val="both"/>
              <w:rPr>
                <w:rFonts w:eastAsia="Batang"/>
                <w:szCs w:val="28"/>
                <w:lang w:val="kk-KZ"/>
              </w:rPr>
            </w:pPr>
            <w:r w:rsidRPr="00415593">
              <w:rPr>
                <w:rFonts w:eastAsia="Batang"/>
                <w:szCs w:val="28"/>
              </w:rPr>
              <w:t>Кальцит</w:t>
            </w:r>
          </w:p>
        </w:tc>
        <w:tc>
          <w:tcPr>
            <w:tcW w:w="2370" w:type="dxa"/>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pStyle w:val="af1"/>
              <w:ind w:firstLine="0"/>
              <w:jc w:val="both"/>
              <w:rPr>
                <w:szCs w:val="28"/>
                <w:lang w:val="en-US"/>
              </w:rPr>
            </w:pPr>
            <w:r w:rsidRPr="00415593">
              <w:rPr>
                <w:rFonts w:eastAsia="Batang"/>
                <w:szCs w:val="28"/>
                <w:lang w:val="en-US"/>
              </w:rPr>
              <w:t>Caco</w:t>
            </w:r>
            <w:r w:rsidR="00881AFF" w:rsidRPr="00415593">
              <w:rPr>
                <w:rFonts w:eastAsia="Batang"/>
                <w:szCs w:val="28"/>
                <w:vertAlign w:val="subscript"/>
                <w:lang w:val="en-US"/>
              </w:rPr>
              <w:t>3</w:t>
            </w:r>
          </w:p>
        </w:tc>
        <w:tc>
          <w:tcPr>
            <w:tcW w:w="216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jc w:val="both"/>
              <w:rPr>
                <w:rFonts w:eastAsia="Batang"/>
                <w:szCs w:val="28"/>
                <w:lang w:val="en-US"/>
              </w:rPr>
            </w:pPr>
            <w:r w:rsidRPr="00415593">
              <w:rPr>
                <w:rFonts w:eastAsia="Batang"/>
                <w:szCs w:val="28"/>
                <w:lang w:val="en-US"/>
              </w:rPr>
              <w:t>109</w:t>
            </w:r>
          </w:p>
        </w:tc>
      </w:tr>
      <w:tr w:rsidR="00881AFF" w:rsidRPr="00415593" w:rsidTr="00B522ED">
        <w:trPr>
          <w:trHeight w:val="341"/>
        </w:trPr>
        <w:tc>
          <w:tcPr>
            <w:tcW w:w="1499"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lang w:val="en-US"/>
              </w:rPr>
            </w:pPr>
            <w:r w:rsidRPr="00415593">
              <w:rPr>
                <w:rFonts w:eastAsia="Batang"/>
                <w:szCs w:val="28"/>
                <w:lang w:val="en-US"/>
              </w:rPr>
              <w:t>4</w:t>
            </w:r>
          </w:p>
        </w:tc>
        <w:tc>
          <w:tcPr>
            <w:tcW w:w="2731" w:type="dxa"/>
            <w:tcBorders>
              <w:top w:val="single" w:sz="4" w:space="0" w:color="auto"/>
              <w:left w:val="nil"/>
              <w:bottom w:val="single" w:sz="4" w:space="0" w:color="auto"/>
              <w:right w:val="single" w:sz="4" w:space="0" w:color="auto"/>
            </w:tcBorders>
            <w:hideMark/>
          </w:tcPr>
          <w:p w:rsidR="00881AFF" w:rsidRPr="00415593" w:rsidRDefault="00881AFF" w:rsidP="00B522ED">
            <w:pPr>
              <w:pStyle w:val="af1"/>
              <w:jc w:val="both"/>
              <w:rPr>
                <w:rFonts w:eastAsia="Batang"/>
                <w:szCs w:val="28"/>
                <w:lang w:val="kk-KZ"/>
              </w:rPr>
            </w:pPr>
            <w:r w:rsidRPr="00415593">
              <w:rPr>
                <w:rFonts w:eastAsia="Batang"/>
                <w:szCs w:val="28"/>
              </w:rPr>
              <w:t>Флюорит</w:t>
            </w:r>
          </w:p>
        </w:tc>
        <w:tc>
          <w:tcPr>
            <w:tcW w:w="2370" w:type="dxa"/>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pStyle w:val="af1"/>
              <w:ind w:firstLine="0"/>
              <w:jc w:val="both"/>
              <w:rPr>
                <w:szCs w:val="28"/>
                <w:lang w:val="en-US"/>
              </w:rPr>
            </w:pPr>
            <w:r w:rsidRPr="00415593">
              <w:rPr>
                <w:rFonts w:eastAsia="Batang"/>
                <w:szCs w:val="28"/>
                <w:lang w:val="en-US"/>
              </w:rPr>
              <w:t>Caf</w:t>
            </w:r>
            <w:r w:rsidR="00881AFF" w:rsidRPr="00415593">
              <w:rPr>
                <w:rFonts w:eastAsia="Batang"/>
                <w:szCs w:val="28"/>
                <w:vertAlign w:val="subscript"/>
                <w:lang w:val="en-US"/>
              </w:rPr>
              <w:t>2</w:t>
            </w:r>
          </w:p>
        </w:tc>
        <w:tc>
          <w:tcPr>
            <w:tcW w:w="216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jc w:val="both"/>
              <w:rPr>
                <w:rFonts w:eastAsia="Batang"/>
                <w:szCs w:val="28"/>
                <w:lang w:val="en-US"/>
              </w:rPr>
            </w:pPr>
            <w:r w:rsidRPr="00415593">
              <w:rPr>
                <w:rFonts w:eastAsia="Batang"/>
                <w:szCs w:val="28"/>
                <w:lang w:val="en-US"/>
              </w:rPr>
              <w:t>189</w:t>
            </w:r>
          </w:p>
        </w:tc>
      </w:tr>
      <w:tr w:rsidR="00881AFF" w:rsidRPr="00415593" w:rsidTr="00B522ED">
        <w:trPr>
          <w:trHeight w:val="324"/>
        </w:trPr>
        <w:tc>
          <w:tcPr>
            <w:tcW w:w="1499"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lang w:val="en-US"/>
              </w:rPr>
            </w:pPr>
            <w:r w:rsidRPr="00415593">
              <w:rPr>
                <w:rFonts w:eastAsia="Batang"/>
                <w:szCs w:val="28"/>
                <w:lang w:val="en-US"/>
              </w:rPr>
              <w:t>5</w:t>
            </w:r>
          </w:p>
        </w:tc>
        <w:tc>
          <w:tcPr>
            <w:tcW w:w="2731" w:type="dxa"/>
            <w:tcBorders>
              <w:top w:val="single" w:sz="4" w:space="0" w:color="auto"/>
              <w:left w:val="nil"/>
              <w:bottom w:val="single" w:sz="4" w:space="0" w:color="auto"/>
              <w:right w:val="single" w:sz="4" w:space="0" w:color="auto"/>
            </w:tcBorders>
            <w:hideMark/>
          </w:tcPr>
          <w:p w:rsidR="00881AFF" w:rsidRPr="00415593" w:rsidRDefault="00881AFF" w:rsidP="00B522ED">
            <w:pPr>
              <w:pStyle w:val="af1"/>
              <w:jc w:val="both"/>
              <w:rPr>
                <w:rFonts w:eastAsia="Batang"/>
                <w:szCs w:val="28"/>
                <w:lang w:val="kk-KZ"/>
              </w:rPr>
            </w:pPr>
            <w:r w:rsidRPr="00415593">
              <w:rPr>
                <w:rFonts w:eastAsia="Batang"/>
                <w:szCs w:val="28"/>
              </w:rPr>
              <w:t>Апатит</w:t>
            </w:r>
          </w:p>
        </w:tc>
        <w:tc>
          <w:tcPr>
            <w:tcW w:w="237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rFonts w:eastAsia="Batang"/>
                <w:szCs w:val="28"/>
                <w:lang w:val="en-US"/>
              </w:rPr>
            </w:pPr>
            <w:r w:rsidRPr="00415593">
              <w:rPr>
                <w:rFonts w:eastAsia="Batang"/>
                <w:szCs w:val="28"/>
                <w:lang w:val="en-US"/>
              </w:rPr>
              <w:t>Ca</w:t>
            </w:r>
            <w:r w:rsidRPr="00415593">
              <w:rPr>
                <w:rFonts w:eastAsia="Batang"/>
                <w:szCs w:val="28"/>
                <w:vertAlign w:val="subscript"/>
                <w:lang w:val="en-US"/>
              </w:rPr>
              <w:t>5</w:t>
            </w:r>
            <w:r w:rsidR="00415593" w:rsidRPr="00415593">
              <w:rPr>
                <w:rFonts w:eastAsia="Batang"/>
                <w:szCs w:val="28"/>
                <w:lang w:val="en-US"/>
              </w:rPr>
              <w:t>(po</w:t>
            </w:r>
            <w:r w:rsidRPr="00415593">
              <w:rPr>
                <w:rFonts w:eastAsia="Batang"/>
                <w:szCs w:val="28"/>
                <w:vertAlign w:val="subscript"/>
                <w:lang w:val="en-US"/>
              </w:rPr>
              <w:t>4</w:t>
            </w:r>
            <w:r w:rsidRPr="00415593">
              <w:rPr>
                <w:rFonts w:eastAsia="Batang"/>
                <w:szCs w:val="28"/>
                <w:lang w:val="en-US"/>
              </w:rPr>
              <w:t>)</w:t>
            </w:r>
            <w:r w:rsidRPr="00415593">
              <w:rPr>
                <w:rFonts w:eastAsia="Batang"/>
                <w:szCs w:val="28"/>
                <w:vertAlign w:val="subscript"/>
                <w:lang w:val="en-US"/>
              </w:rPr>
              <w:t>3</w:t>
            </w:r>
            <w:r w:rsidR="00415593" w:rsidRPr="00415593">
              <w:rPr>
                <w:rFonts w:eastAsia="Batang"/>
                <w:szCs w:val="28"/>
                <w:lang w:val="en-US"/>
              </w:rPr>
              <w:t>ł(ci, f)</w:t>
            </w:r>
          </w:p>
        </w:tc>
        <w:tc>
          <w:tcPr>
            <w:tcW w:w="216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jc w:val="both"/>
              <w:rPr>
                <w:rFonts w:eastAsia="Batang"/>
                <w:szCs w:val="28"/>
                <w:lang w:val="en-US"/>
              </w:rPr>
            </w:pPr>
            <w:r w:rsidRPr="00415593">
              <w:rPr>
                <w:rFonts w:eastAsia="Batang"/>
                <w:szCs w:val="28"/>
                <w:lang w:val="en-US"/>
              </w:rPr>
              <w:t>536</w:t>
            </w:r>
          </w:p>
        </w:tc>
      </w:tr>
      <w:tr w:rsidR="00881AFF" w:rsidRPr="00415593" w:rsidTr="00B522ED">
        <w:trPr>
          <w:trHeight w:val="324"/>
        </w:trPr>
        <w:tc>
          <w:tcPr>
            <w:tcW w:w="1499"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lang w:val="en-US"/>
              </w:rPr>
            </w:pPr>
            <w:r w:rsidRPr="00415593">
              <w:rPr>
                <w:rFonts w:eastAsia="Batang"/>
                <w:szCs w:val="28"/>
                <w:lang w:val="en-US"/>
              </w:rPr>
              <w:t>6</w:t>
            </w:r>
          </w:p>
        </w:tc>
        <w:tc>
          <w:tcPr>
            <w:tcW w:w="2731" w:type="dxa"/>
            <w:tcBorders>
              <w:top w:val="single" w:sz="4" w:space="0" w:color="auto"/>
              <w:left w:val="nil"/>
              <w:bottom w:val="single" w:sz="4" w:space="0" w:color="auto"/>
              <w:right w:val="single" w:sz="4" w:space="0" w:color="auto"/>
            </w:tcBorders>
            <w:hideMark/>
          </w:tcPr>
          <w:p w:rsidR="00881AFF" w:rsidRPr="00415593" w:rsidRDefault="00881AFF" w:rsidP="00B522ED">
            <w:pPr>
              <w:pStyle w:val="af1"/>
              <w:jc w:val="both"/>
              <w:rPr>
                <w:rFonts w:eastAsia="Batang"/>
                <w:szCs w:val="28"/>
                <w:lang w:val="kk-KZ"/>
              </w:rPr>
            </w:pPr>
            <w:r w:rsidRPr="00415593">
              <w:rPr>
                <w:rFonts w:eastAsia="Batang"/>
                <w:szCs w:val="28"/>
                <w:lang w:val="en-US"/>
              </w:rPr>
              <w:t xml:space="preserve"> </w:t>
            </w:r>
            <w:r w:rsidR="00415593" w:rsidRPr="00415593">
              <w:rPr>
                <w:rFonts w:eastAsia="Batang"/>
                <w:szCs w:val="28"/>
              </w:rPr>
              <w:t>ортоклаз</w:t>
            </w:r>
          </w:p>
        </w:tc>
        <w:tc>
          <w:tcPr>
            <w:tcW w:w="2370" w:type="dxa"/>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pStyle w:val="af1"/>
              <w:ind w:firstLine="0"/>
              <w:jc w:val="both"/>
              <w:rPr>
                <w:rFonts w:eastAsia="Batang"/>
                <w:szCs w:val="28"/>
                <w:lang w:val="en-US"/>
              </w:rPr>
            </w:pPr>
            <w:r w:rsidRPr="00415593">
              <w:rPr>
                <w:rFonts w:eastAsia="Batang"/>
                <w:szCs w:val="28"/>
                <w:lang w:val="en-US"/>
              </w:rPr>
              <w:t>K (aisi</w:t>
            </w:r>
            <w:r w:rsidR="00881AFF" w:rsidRPr="00415593">
              <w:rPr>
                <w:rFonts w:eastAsia="Batang"/>
                <w:szCs w:val="28"/>
                <w:vertAlign w:val="subscript"/>
                <w:lang w:val="en-US"/>
              </w:rPr>
              <w:t>3</w:t>
            </w:r>
            <w:r w:rsidRPr="00415593">
              <w:rPr>
                <w:rFonts w:eastAsia="Batang"/>
                <w:szCs w:val="28"/>
                <w:lang w:val="en-US"/>
              </w:rPr>
              <w:t>o</w:t>
            </w:r>
            <w:r w:rsidR="00881AFF" w:rsidRPr="00415593">
              <w:rPr>
                <w:rFonts w:eastAsia="Batang"/>
                <w:szCs w:val="28"/>
                <w:vertAlign w:val="subscript"/>
                <w:lang w:val="en-US"/>
              </w:rPr>
              <w:t>8</w:t>
            </w:r>
            <w:r w:rsidR="00881AFF" w:rsidRPr="00415593">
              <w:rPr>
                <w:rFonts w:eastAsia="Batang"/>
                <w:szCs w:val="28"/>
                <w:lang w:val="en-US"/>
              </w:rPr>
              <w:t>)</w:t>
            </w:r>
          </w:p>
        </w:tc>
        <w:tc>
          <w:tcPr>
            <w:tcW w:w="216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jc w:val="both"/>
              <w:rPr>
                <w:rFonts w:eastAsia="Batang"/>
                <w:szCs w:val="28"/>
                <w:lang w:val="en-US"/>
              </w:rPr>
            </w:pPr>
            <w:r w:rsidRPr="00415593">
              <w:rPr>
                <w:rFonts w:eastAsia="Batang"/>
                <w:szCs w:val="28"/>
                <w:lang w:val="en-US"/>
              </w:rPr>
              <w:t>795</w:t>
            </w:r>
          </w:p>
        </w:tc>
      </w:tr>
      <w:tr w:rsidR="00881AFF" w:rsidRPr="00415593" w:rsidTr="00B522ED">
        <w:trPr>
          <w:trHeight w:val="324"/>
        </w:trPr>
        <w:tc>
          <w:tcPr>
            <w:tcW w:w="1499"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lang w:val="en-US"/>
              </w:rPr>
            </w:pPr>
            <w:r w:rsidRPr="00415593">
              <w:rPr>
                <w:rFonts w:eastAsia="Batang"/>
                <w:szCs w:val="28"/>
                <w:lang w:val="en-US"/>
              </w:rPr>
              <w:t>7</w:t>
            </w:r>
          </w:p>
        </w:tc>
        <w:tc>
          <w:tcPr>
            <w:tcW w:w="2731" w:type="dxa"/>
            <w:tcBorders>
              <w:top w:val="single" w:sz="4" w:space="0" w:color="auto"/>
              <w:left w:val="nil"/>
              <w:bottom w:val="single" w:sz="4" w:space="0" w:color="auto"/>
              <w:right w:val="single" w:sz="4" w:space="0" w:color="auto"/>
            </w:tcBorders>
            <w:hideMark/>
          </w:tcPr>
          <w:p w:rsidR="00881AFF" w:rsidRPr="00415593" w:rsidRDefault="00881AFF" w:rsidP="00B522ED">
            <w:pPr>
              <w:pStyle w:val="af1"/>
              <w:jc w:val="both"/>
              <w:rPr>
                <w:rFonts w:eastAsia="Batang"/>
                <w:szCs w:val="28"/>
                <w:lang w:val="kk-KZ"/>
              </w:rPr>
            </w:pPr>
            <w:r w:rsidRPr="00415593">
              <w:rPr>
                <w:rFonts w:eastAsia="Batang"/>
                <w:szCs w:val="28"/>
              </w:rPr>
              <w:t>Кварц</w:t>
            </w:r>
          </w:p>
        </w:tc>
        <w:tc>
          <w:tcPr>
            <w:tcW w:w="2370" w:type="dxa"/>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pStyle w:val="af1"/>
              <w:ind w:firstLine="0"/>
              <w:jc w:val="both"/>
              <w:rPr>
                <w:szCs w:val="28"/>
                <w:lang w:val="en-US"/>
              </w:rPr>
            </w:pPr>
            <w:r w:rsidRPr="00415593">
              <w:rPr>
                <w:rFonts w:eastAsia="Batang"/>
                <w:szCs w:val="28"/>
                <w:lang w:val="en-US"/>
              </w:rPr>
              <w:t>Sio</w:t>
            </w:r>
            <w:r w:rsidR="00881AFF" w:rsidRPr="00415593">
              <w:rPr>
                <w:rFonts w:eastAsia="Batang"/>
                <w:szCs w:val="28"/>
                <w:vertAlign w:val="subscript"/>
                <w:lang w:val="en-US"/>
              </w:rPr>
              <w:t>2</w:t>
            </w:r>
          </w:p>
        </w:tc>
        <w:tc>
          <w:tcPr>
            <w:tcW w:w="216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jc w:val="both"/>
              <w:rPr>
                <w:rFonts w:eastAsia="Batang"/>
                <w:szCs w:val="28"/>
              </w:rPr>
            </w:pPr>
            <w:r w:rsidRPr="00415593">
              <w:rPr>
                <w:rFonts w:eastAsia="Batang"/>
                <w:szCs w:val="28"/>
                <w:lang w:val="en-US"/>
              </w:rPr>
              <w:t>1</w:t>
            </w:r>
            <w:r w:rsidRPr="00415593">
              <w:rPr>
                <w:rFonts w:eastAsia="Batang"/>
                <w:szCs w:val="28"/>
              </w:rPr>
              <w:t>120</w:t>
            </w:r>
          </w:p>
        </w:tc>
      </w:tr>
      <w:tr w:rsidR="00881AFF" w:rsidRPr="00415593" w:rsidTr="00B522ED">
        <w:trPr>
          <w:trHeight w:val="324"/>
        </w:trPr>
        <w:tc>
          <w:tcPr>
            <w:tcW w:w="1499"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rPr>
            </w:pPr>
            <w:r w:rsidRPr="00415593">
              <w:rPr>
                <w:rFonts w:eastAsia="Batang"/>
                <w:szCs w:val="28"/>
              </w:rPr>
              <w:t>8</w:t>
            </w:r>
          </w:p>
        </w:tc>
        <w:tc>
          <w:tcPr>
            <w:tcW w:w="2731" w:type="dxa"/>
            <w:tcBorders>
              <w:top w:val="single" w:sz="4" w:space="0" w:color="auto"/>
              <w:left w:val="nil"/>
              <w:bottom w:val="single" w:sz="4" w:space="0" w:color="auto"/>
              <w:right w:val="single" w:sz="4" w:space="0" w:color="auto"/>
            </w:tcBorders>
            <w:hideMark/>
          </w:tcPr>
          <w:p w:rsidR="00881AFF" w:rsidRPr="00415593" w:rsidRDefault="00881AFF" w:rsidP="00B522ED">
            <w:pPr>
              <w:pStyle w:val="af1"/>
              <w:jc w:val="both"/>
              <w:rPr>
                <w:szCs w:val="28"/>
              </w:rPr>
            </w:pPr>
            <w:r w:rsidRPr="00415593">
              <w:rPr>
                <w:rFonts w:eastAsia="Batang"/>
                <w:szCs w:val="28"/>
              </w:rPr>
              <w:t>Топаз</w:t>
            </w:r>
          </w:p>
        </w:tc>
        <w:tc>
          <w:tcPr>
            <w:tcW w:w="2370" w:type="dxa"/>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pStyle w:val="af1"/>
              <w:ind w:firstLine="0"/>
              <w:jc w:val="both"/>
              <w:rPr>
                <w:szCs w:val="28"/>
                <w:lang w:val="en-US"/>
              </w:rPr>
            </w:pPr>
            <w:r w:rsidRPr="00415593">
              <w:rPr>
                <w:rFonts w:eastAsia="Batang"/>
                <w:szCs w:val="28"/>
                <w:lang w:val="en-US"/>
              </w:rPr>
              <w:t>Ai</w:t>
            </w:r>
            <w:r w:rsidR="00881AFF" w:rsidRPr="00415593">
              <w:rPr>
                <w:rFonts w:eastAsia="Batang"/>
                <w:szCs w:val="28"/>
                <w:vertAlign w:val="subscript"/>
                <w:lang w:val="en-US"/>
              </w:rPr>
              <w:t>2</w:t>
            </w:r>
            <w:r w:rsidRPr="00415593">
              <w:rPr>
                <w:rFonts w:eastAsia="Batang"/>
                <w:szCs w:val="28"/>
                <w:lang w:val="en-US"/>
              </w:rPr>
              <w:t>(sio</w:t>
            </w:r>
            <w:r w:rsidR="00881AFF" w:rsidRPr="00415593">
              <w:rPr>
                <w:rFonts w:eastAsia="Batang"/>
                <w:szCs w:val="28"/>
                <w:vertAlign w:val="subscript"/>
                <w:lang w:val="en-US"/>
              </w:rPr>
              <w:t>4</w:t>
            </w:r>
            <w:r w:rsidRPr="00415593">
              <w:rPr>
                <w:rFonts w:eastAsia="Batang"/>
                <w:szCs w:val="28"/>
                <w:lang w:val="en-US"/>
              </w:rPr>
              <w:t>)(p,oh)</w:t>
            </w:r>
            <w:r w:rsidR="00881AFF" w:rsidRPr="00415593">
              <w:rPr>
                <w:rFonts w:eastAsia="Batang"/>
                <w:szCs w:val="28"/>
                <w:vertAlign w:val="subscript"/>
                <w:lang w:val="en-US"/>
              </w:rPr>
              <w:t>2</w:t>
            </w:r>
          </w:p>
        </w:tc>
        <w:tc>
          <w:tcPr>
            <w:tcW w:w="216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jc w:val="both"/>
              <w:rPr>
                <w:rFonts w:eastAsia="Batang"/>
                <w:szCs w:val="28"/>
                <w:lang w:val="en-US"/>
              </w:rPr>
            </w:pPr>
            <w:r w:rsidRPr="00415593">
              <w:rPr>
                <w:rFonts w:eastAsia="Batang"/>
                <w:szCs w:val="28"/>
                <w:lang w:val="en-US"/>
              </w:rPr>
              <w:t>1427</w:t>
            </w:r>
          </w:p>
        </w:tc>
      </w:tr>
      <w:tr w:rsidR="00881AFF" w:rsidRPr="00415593" w:rsidTr="00B522ED">
        <w:trPr>
          <w:trHeight w:val="324"/>
        </w:trPr>
        <w:tc>
          <w:tcPr>
            <w:tcW w:w="1499"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lang w:val="en-US"/>
              </w:rPr>
            </w:pPr>
            <w:r w:rsidRPr="00415593">
              <w:rPr>
                <w:rFonts w:eastAsia="Batang"/>
                <w:szCs w:val="28"/>
                <w:lang w:val="en-US"/>
              </w:rPr>
              <w:t>9</w:t>
            </w:r>
          </w:p>
        </w:tc>
        <w:tc>
          <w:tcPr>
            <w:tcW w:w="2731" w:type="dxa"/>
            <w:tcBorders>
              <w:top w:val="single" w:sz="4" w:space="0" w:color="auto"/>
              <w:left w:val="nil"/>
              <w:bottom w:val="single" w:sz="4" w:space="0" w:color="auto"/>
              <w:right w:val="single" w:sz="4" w:space="0" w:color="auto"/>
            </w:tcBorders>
            <w:hideMark/>
          </w:tcPr>
          <w:p w:rsidR="00881AFF" w:rsidRPr="00415593" w:rsidRDefault="00881AFF" w:rsidP="00B522ED">
            <w:pPr>
              <w:pStyle w:val="af1"/>
              <w:jc w:val="both"/>
              <w:rPr>
                <w:szCs w:val="28"/>
                <w:lang w:val="en-US"/>
              </w:rPr>
            </w:pPr>
            <w:r w:rsidRPr="00415593">
              <w:rPr>
                <w:rFonts w:eastAsia="Batang"/>
                <w:szCs w:val="28"/>
              </w:rPr>
              <w:t>Корунд</w:t>
            </w:r>
          </w:p>
        </w:tc>
        <w:tc>
          <w:tcPr>
            <w:tcW w:w="2370" w:type="dxa"/>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pStyle w:val="af1"/>
              <w:ind w:firstLine="0"/>
              <w:jc w:val="both"/>
              <w:rPr>
                <w:szCs w:val="28"/>
                <w:lang w:val="en-US"/>
              </w:rPr>
            </w:pPr>
            <w:r w:rsidRPr="00415593">
              <w:rPr>
                <w:rFonts w:eastAsia="Batang"/>
                <w:szCs w:val="28"/>
                <w:lang w:val="en-US"/>
              </w:rPr>
              <w:t>Ai</w:t>
            </w:r>
            <w:r w:rsidR="00881AFF" w:rsidRPr="00415593">
              <w:rPr>
                <w:rFonts w:eastAsia="Batang"/>
                <w:szCs w:val="28"/>
                <w:vertAlign w:val="subscript"/>
                <w:lang w:val="en-US"/>
              </w:rPr>
              <w:t>2</w:t>
            </w:r>
            <w:r w:rsidRPr="00415593">
              <w:rPr>
                <w:rFonts w:eastAsia="Batang"/>
                <w:szCs w:val="28"/>
                <w:lang w:val="en-US"/>
              </w:rPr>
              <w:t>o</w:t>
            </w:r>
            <w:r w:rsidR="00881AFF" w:rsidRPr="00415593">
              <w:rPr>
                <w:rFonts w:eastAsia="Batang"/>
                <w:szCs w:val="28"/>
                <w:vertAlign w:val="subscript"/>
                <w:lang w:val="en-US"/>
              </w:rPr>
              <w:t>3</w:t>
            </w:r>
          </w:p>
        </w:tc>
        <w:tc>
          <w:tcPr>
            <w:tcW w:w="216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jc w:val="both"/>
              <w:rPr>
                <w:rFonts w:eastAsia="Batang"/>
                <w:szCs w:val="28"/>
                <w:lang w:val="en-US"/>
              </w:rPr>
            </w:pPr>
            <w:r w:rsidRPr="00415593">
              <w:rPr>
                <w:rFonts w:eastAsia="Batang"/>
                <w:szCs w:val="28"/>
                <w:lang w:val="en-US"/>
              </w:rPr>
              <w:t>2060</w:t>
            </w:r>
          </w:p>
        </w:tc>
      </w:tr>
      <w:tr w:rsidR="00881AFF" w:rsidRPr="00415593" w:rsidTr="00B522ED">
        <w:trPr>
          <w:trHeight w:val="341"/>
        </w:trPr>
        <w:tc>
          <w:tcPr>
            <w:tcW w:w="1499"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lang w:val="en-US"/>
              </w:rPr>
            </w:pPr>
            <w:r w:rsidRPr="00415593">
              <w:rPr>
                <w:rFonts w:eastAsia="Batang"/>
                <w:szCs w:val="28"/>
                <w:lang w:val="en-US"/>
              </w:rPr>
              <w:t>10</w:t>
            </w:r>
          </w:p>
        </w:tc>
        <w:tc>
          <w:tcPr>
            <w:tcW w:w="2731" w:type="dxa"/>
            <w:tcBorders>
              <w:top w:val="single" w:sz="4" w:space="0" w:color="auto"/>
              <w:left w:val="nil"/>
              <w:bottom w:val="single" w:sz="4" w:space="0" w:color="auto"/>
              <w:right w:val="single" w:sz="4" w:space="0" w:color="auto"/>
            </w:tcBorders>
            <w:hideMark/>
          </w:tcPr>
          <w:p w:rsidR="00881AFF" w:rsidRPr="00415593" w:rsidRDefault="00881AFF" w:rsidP="00B522ED">
            <w:pPr>
              <w:pStyle w:val="af1"/>
              <w:jc w:val="both"/>
              <w:rPr>
                <w:szCs w:val="28"/>
                <w:lang w:val="en-US"/>
              </w:rPr>
            </w:pPr>
            <w:r w:rsidRPr="00415593">
              <w:rPr>
                <w:rFonts w:eastAsia="Batang"/>
                <w:szCs w:val="28"/>
              </w:rPr>
              <w:t>Алмаз</w:t>
            </w:r>
          </w:p>
        </w:tc>
        <w:tc>
          <w:tcPr>
            <w:tcW w:w="237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rFonts w:eastAsia="Batang"/>
                <w:szCs w:val="28"/>
                <w:lang w:val="en-US"/>
              </w:rPr>
            </w:pPr>
            <w:r w:rsidRPr="00415593">
              <w:rPr>
                <w:rFonts w:eastAsia="Batang"/>
                <w:szCs w:val="28"/>
                <w:lang w:val="en-US"/>
              </w:rPr>
              <w:t>C</w:t>
            </w:r>
          </w:p>
        </w:tc>
        <w:tc>
          <w:tcPr>
            <w:tcW w:w="216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jc w:val="both"/>
              <w:rPr>
                <w:rFonts w:eastAsia="Batang"/>
                <w:szCs w:val="28"/>
                <w:lang w:val="en-US"/>
              </w:rPr>
            </w:pPr>
            <w:r w:rsidRPr="00415593">
              <w:rPr>
                <w:rFonts w:eastAsia="Batang"/>
                <w:szCs w:val="28"/>
                <w:lang w:val="en-US"/>
              </w:rPr>
              <w:t>10060</w:t>
            </w:r>
          </w:p>
        </w:tc>
      </w:tr>
    </w:tbl>
    <w:p w:rsidR="00881AFF" w:rsidRPr="00415593" w:rsidRDefault="00881AFF" w:rsidP="00881AFF">
      <w:pPr>
        <w:pStyle w:val="af1"/>
        <w:jc w:val="both"/>
        <w:rPr>
          <w:szCs w:val="28"/>
          <w:lang w:val="kk-KZ"/>
        </w:rPr>
      </w:pPr>
      <w:r w:rsidRPr="00415593">
        <w:rPr>
          <w:szCs w:val="28"/>
          <w:lang w:val="kk-KZ"/>
        </w:rPr>
        <w:t>Моос шкаласының минералдарының қаттылықты анықтау үшін әр түрлі нәрселерді қолдануға болады. Графит-1, тырнақ қаттылығы 2,5, шыны 5-5,5, құрыш пышақ 5,5-6, тау хрусталы -7 ұпай қаттылыққа тең.</w:t>
      </w:r>
    </w:p>
    <w:p w:rsidR="00881AFF" w:rsidRPr="00415593" w:rsidRDefault="00881AFF" w:rsidP="00881AFF">
      <w:pPr>
        <w:pStyle w:val="af1"/>
        <w:jc w:val="both"/>
        <w:rPr>
          <w:szCs w:val="28"/>
          <w:lang w:val="kk-KZ"/>
        </w:rPr>
      </w:pPr>
      <w:r w:rsidRPr="00415593">
        <w:rPr>
          <w:szCs w:val="28"/>
          <w:lang w:val="kk-KZ"/>
        </w:rPr>
        <w:t>Қаттылығына байланысты минералдар 4 топқа бөлінеді.</w:t>
      </w:r>
    </w:p>
    <w:p w:rsidR="00881AFF" w:rsidRPr="00415593" w:rsidRDefault="00415593" w:rsidP="00C35ADC">
      <w:pPr>
        <w:pStyle w:val="af1"/>
        <w:numPr>
          <w:ilvl w:val="0"/>
          <w:numId w:val="7"/>
        </w:numPr>
        <w:ind w:left="0"/>
        <w:jc w:val="both"/>
        <w:rPr>
          <w:rFonts w:eastAsia="Batang"/>
          <w:szCs w:val="28"/>
          <w:lang w:val="kk-KZ"/>
        </w:rPr>
      </w:pPr>
      <w:r w:rsidRPr="00415593">
        <w:rPr>
          <w:rFonts w:eastAsia="Batang"/>
          <w:szCs w:val="28"/>
          <w:lang w:val="kk-KZ"/>
        </w:rPr>
        <w:t>Жұмсақ (қаттылығы 1-2) – тырнақ минералда із қалдырады;</w:t>
      </w:r>
    </w:p>
    <w:p w:rsidR="00881AFF" w:rsidRPr="00415593" w:rsidRDefault="00415593" w:rsidP="00C35ADC">
      <w:pPr>
        <w:pStyle w:val="af1"/>
        <w:numPr>
          <w:ilvl w:val="0"/>
          <w:numId w:val="7"/>
        </w:numPr>
        <w:ind w:left="0"/>
        <w:jc w:val="both"/>
        <w:rPr>
          <w:rFonts w:eastAsia="Batang"/>
          <w:szCs w:val="28"/>
          <w:lang w:val="kk-KZ"/>
        </w:rPr>
      </w:pPr>
      <w:r w:rsidRPr="00415593">
        <w:rPr>
          <w:rFonts w:eastAsia="Batang"/>
          <w:szCs w:val="28"/>
          <w:lang w:val="kk-KZ"/>
        </w:rPr>
        <w:t>Орташа қатты (қаттылық 3-4) – тырнақ минералда із қалдырмайды, минерал шыны үстінде тырналған із қалдырм</w:t>
      </w:r>
      <w:r w:rsidR="00881AFF" w:rsidRPr="00415593">
        <w:rPr>
          <w:rFonts w:eastAsia="Batang"/>
          <w:szCs w:val="28"/>
          <w:lang w:val="kk-KZ"/>
        </w:rPr>
        <w:t>айды;</w:t>
      </w:r>
    </w:p>
    <w:p w:rsidR="00881AFF" w:rsidRPr="00415593" w:rsidRDefault="00415593" w:rsidP="00C35ADC">
      <w:pPr>
        <w:pStyle w:val="af1"/>
        <w:numPr>
          <w:ilvl w:val="0"/>
          <w:numId w:val="7"/>
        </w:numPr>
        <w:ind w:left="0"/>
        <w:jc w:val="both"/>
        <w:rPr>
          <w:rFonts w:eastAsia="Batang"/>
          <w:szCs w:val="28"/>
          <w:lang w:val="kk-KZ"/>
        </w:rPr>
      </w:pPr>
      <w:r w:rsidRPr="00415593">
        <w:rPr>
          <w:rFonts w:eastAsia="Batang"/>
          <w:szCs w:val="28"/>
          <w:lang w:val="kk-KZ"/>
        </w:rPr>
        <w:t>Қатты</w:t>
      </w:r>
      <w:r w:rsidR="00881AFF" w:rsidRPr="00415593">
        <w:rPr>
          <w:rFonts w:eastAsia="Batang"/>
          <w:szCs w:val="28"/>
          <w:lang w:val="kk-KZ"/>
        </w:rPr>
        <w:t xml:space="preserve"> (қаттылық 5-7) – минерал шыныда  тырнаған із қалдырады, бірақ тау хрусталінде тырнаған із қалдырмайды;</w:t>
      </w:r>
    </w:p>
    <w:p w:rsidR="00881AFF" w:rsidRPr="00415593" w:rsidRDefault="00415593" w:rsidP="00C35ADC">
      <w:pPr>
        <w:pStyle w:val="af1"/>
        <w:numPr>
          <w:ilvl w:val="0"/>
          <w:numId w:val="7"/>
        </w:numPr>
        <w:ind w:left="0"/>
        <w:jc w:val="both"/>
        <w:rPr>
          <w:rFonts w:eastAsia="Batang"/>
          <w:szCs w:val="28"/>
          <w:lang w:val="kk-KZ"/>
        </w:rPr>
      </w:pPr>
      <w:r w:rsidRPr="00415593">
        <w:rPr>
          <w:rFonts w:eastAsia="Batang"/>
          <w:szCs w:val="28"/>
          <w:lang w:val="kk-KZ"/>
        </w:rPr>
        <w:t>Өте</w:t>
      </w:r>
      <w:r w:rsidR="00881AFF" w:rsidRPr="00415593">
        <w:rPr>
          <w:rFonts w:eastAsia="Batang"/>
          <w:szCs w:val="28"/>
          <w:lang w:val="kk-KZ"/>
        </w:rPr>
        <w:t xml:space="preserve"> қатты (7-ден жоғары) – минерал тау хрусталінде тырнаған із қалдырады. </w:t>
      </w:r>
    </w:p>
    <w:p w:rsidR="00881AFF" w:rsidRPr="00415593" w:rsidRDefault="00881AFF" w:rsidP="00881AFF">
      <w:pPr>
        <w:pStyle w:val="af1"/>
        <w:jc w:val="both"/>
        <w:rPr>
          <w:rFonts w:eastAsia="Batang"/>
          <w:szCs w:val="28"/>
          <w:lang w:val="kk-KZ"/>
        </w:rPr>
      </w:pPr>
      <w:r w:rsidRPr="00415593">
        <w:rPr>
          <w:rFonts w:eastAsia="Batang"/>
          <w:b/>
          <w:szCs w:val="28"/>
          <w:lang w:val="kk-KZ"/>
        </w:rPr>
        <w:t>Жымдастық</w:t>
      </w:r>
      <w:r w:rsidRPr="00415593">
        <w:rPr>
          <w:rFonts w:eastAsia="Batang"/>
          <w:szCs w:val="28"/>
          <w:lang w:val="kk-KZ"/>
        </w:rPr>
        <w:t xml:space="preserve"> - минералдарлың механикалық әсерден дұрыс пластиналарға, жіпшелерге, дұрыс бөлшектерге бөлінуі.</w:t>
      </w:r>
    </w:p>
    <w:p w:rsidR="00881AFF" w:rsidRPr="00415593" w:rsidRDefault="00881AFF" w:rsidP="00881AFF">
      <w:pPr>
        <w:pStyle w:val="af1"/>
        <w:jc w:val="both"/>
        <w:rPr>
          <w:rFonts w:eastAsia="Batang"/>
          <w:szCs w:val="28"/>
          <w:lang w:val="kk-KZ"/>
        </w:rPr>
      </w:pPr>
      <w:r w:rsidRPr="00415593">
        <w:rPr>
          <w:rFonts w:eastAsia="Batang"/>
          <w:szCs w:val="28"/>
          <w:lang w:val="kk-KZ"/>
        </w:rPr>
        <w:t>Жымдастық келесідей түрлерге жіктеледі:</w:t>
      </w:r>
    </w:p>
    <w:p w:rsidR="00881AFF" w:rsidRPr="00415593" w:rsidRDefault="00881AFF" w:rsidP="00C35ADC">
      <w:pPr>
        <w:pStyle w:val="af1"/>
        <w:numPr>
          <w:ilvl w:val="0"/>
          <w:numId w:val="8"/>
        </w:numPr>
        <w:ind w:left="0"/>
        <w:jc w:val="both"/>
        <w:rPr>
          <w:rFonts w:eastAsia="Batang"/>
          <w:szCs w:val="28"/>
          <w:lang w:val="kk-KZ"/>
        </w:rPr>
      </w:pPr>
      <w:r w:rsidRPr="00415593">
        <w:rPr>
          <w:rFonts w:eastAsia="Batang"/>
          <w:szCs w:val="28"/>
          <w:lang w:val="kk-KZ"/>
        </w:rPr>
        <w:t>Аса жетілген – минералдар тырнақтың күшімен әр түрлі жұқа пластиналарға жеңіл бөлінеді (слюда, биотит).</w:t>
      </w:r>
    </w:p>
    <w:p w:rsidR="00881AFF" w:rsidRPr="00415593" w:rsidRDefault="00881AFF" w:rsidP="00C35ADC">
      <w:pPr>
        <w:pStyle w:val="af1"/>
        <w:numPr>
          <w:ilvl w:val="0"/>
          <w:numId w:val="8"/>
        </w:numPr>
        <w:ind w:left="0"/>
        <w:jc w:val="both"/>
        <w:rPr>
          <w:rFonts w:eastAsia="Batang"/>
          <w:szCs w:val="28"/>
          <w:lang w:val="kk-KZ"/>
        </w:rPr>
      </w:pPr>
      <w:r w:rsidRPr="00415593">
        <w:rPr>
          <w:rFonts w:eastAsia="Batang"/>
          <w:szCs w:val="28"/>
          <w:lang w:val="kk-KZ"/>
        </w:rPr>
        <w:t>Жетілген – минералды ұрғанда анық бағытта дұрыс бөлшектерге бөлінеді (кальцит, дала шпаты, галит).</w:t>
      </w:r>
    </w:p>
    <w:p w:rsidR="00881AFF" w:rsidRPr="00415593" w:rsidRDefault="00881AFF" w:rsidP="00C35ADC">
      <w:pPr>
        <w:pStyle w:val="af1"/>
        <w:numPr>
          <w:ilvl w:val="0"/>
          <w:numId w:val="8"/>
        </w:numPr>
        <w:ind w:left="0"/>
        <w:jc w:val="both"/>
        <w:rPr>
          <w:rFonts w:eastAsia="Batang"/>
          <w:szCs w:val="28"/>
          <w:lang w:val="kk-KZ"/>
        </w:rPr>
      </w:pPr>
      <w:r w:rsidRPr="00415593">
        <w:rPr>
          <w:rFonts w:eastAsia="Batang"/>
          <w:szCs w:val="28"/>
          <w:lang w:val="kk-KZ"/>
        </w:rPr>
        <w:t>Жетілмеген – минералдар бөліктерге қиын бөлінеді, бөлшектердің аз мөлшері дұрыс пішінді, өзге бөлшектерінің сынған жерінің беті дұрыс пішінді емес болып келеді.</w:t>
      </w:r>
    </w:p>
    <w:p w:rsidR="00881AFF" w:rsidRPr="00415593" w:rsidRDefault="00881AFF" w:rsidP="00881AFF">
      <w:pPr>
        <w:pStyle w:val="af1"/>
        <w:jc w:val="both"/>
        <w:rPr>
          <w:rFonts w:eastAsia="Batang"/>
          <w:szCs w:val="28"/>
          <w:lang w:val="kk-KZ"/>
        </w:rPr>
      </w:pPr>
      <w:r w:rsidRPr="00415593">
        <w:rPr>
          <w:rFonts w:eastAsia="Batang"/>
          <w:b/>
          <w:szCs w:val="28"/>
          <w:lang w:val="kk-KZ"/>
        </w:rPr>
        <w:t>Сынықтық.</w:t>
      </w:r>
      <w:r w:rsidRPr="00415593">
        <w:rPr>
          <w:rFonts w:eastAsia="Batang"/>
          <w:szCs w:val="28"/>
          <w:lang w:val="kk-KZ"/>
        </w:rPr>
        <w:t xml:space="preserve"> Минералдар сынғанда сынықты пішінді анықтайтын үсті пайда болады. Жымдастығы бар минералдар, тегіс сынық береді, мысалы кальций, галит. Жымдастығы жоқ минералдарда мынадай сынық түрлері бар.</w:t>
      </w:r>
    </w:p>
    <w:p w:rsidR="00881AFF" w:rsidRPr="00415593" w:rsidRDefault="00881AFF" w:rsidP="00C35ADC">
      <w:pPr>
        <w:pStyle w:val="af1"/>
        <w:numPr>
          <w:ilvl w:val="0"/>
          <w:numId w:val="9"/>
        </w:numPr>
        <w:ind w:left="0"/>
        <w:jc w:val="both"/>
        <w:rPr>
          <w:rFonts w:eastAsia="Batang"/>
          <w:szCs w:val="28"/>
          <w:lang w:val="kk-KZ"/>
        </w:rPr>
      </w:pPr>
      <w:r w:rsidRPr="00415593">
        <w:rPr>
          <w:rFonts w:eastAsia="Batang"/>
          <w:szCs w:val="28"/>
          <w:lang w:val="kk-KZ"/>
        </w:rPr>
        <w:t>Түйіршікті – сынықтың  үстінде бөлек минералдар құрылатын кристалдар көрінеді (апатит, матматит, антидрит).</w:t>
      </w:r>
    </w:p>
    <w:p w:rsidR="00881AFF" w:rsidRPr="00415593" w:rsidRDefault="00881AFF" w:rsidP="00C35ADC">
      <w:pPr>
        <w:pStyle w:val="af1"/>
        <w:numPr>
          <w:ilvl w:val="0"/>
          <w:numId w:val="9"/>
        </w:numPr>
        <w:ind w:left="0"/>
        <w:jc w:val="both"/>
        <w:rPr>
          <w:rFonts w:eastAsia="Batang"/>
          <w:szCs w:val="28"/>
          <w:lang w:val="kk-KZ"/>
        </w:rPr>
      </w:pPr>
      <w:r w:rsidRPr="00415593">
        <w:rPr>
          <w:rFonts w:eastAsia="Batang"/>
          <w:szCs w:val="28"/>
          <w:lang w:val="kk-KZ"/>
        </w:rPr>
        <w:t>Жер сияқты – сынық беті күңгірт, кедір – бұдырлы, шаң басқан сияқты (каолинит, лимонит).</w:t>
      </w:r>
    </w:p>
    <w:p w:rsidR="00881AFF" w:rsidRPr="00415593" w:rsidRDefault="00881AFF" w:rsidP="00C35ADC">
      <w:pPr>
        <w:pStyle w:val="af1"/>
        <w:numPr>
          <w:ilvl w:val="0"/>
          <w:numId w:val="9"/>
        </w:numPr>
        <w:ind w:left="0"/>
        <w:jc w:val="both"/>
        <w:rPr>
          <w:rFonts w:eastAsia="Batang"/>
          <w:szCs w:val="28"/>
          <w:lang w:val="kk-KZ"/>
        </w:rPr>
      </w:pPr>
      <w:r w:rsidRPr="00415593">
        <w:rPr>
          <w:rFonts w:eastAsia="Batang"/>
          <w:szCs w:val="28"/>
          <w:lang w:val="kk-KZ"/>
        </w:rPr>
        <w:t>Шайынды – толқындары айнала орналасқан батыңқылықты немесе дөңестілікті беттер бұзылғанда пайда болады (тау хрусталы, магнезит).</w:t>
      </w:r>
    </w:p>
    <w:p w:rsidR="00881AFF" w:rsidRPr="00415593" w:rsidRDefault="00881AFF" w:rsidP="00C35ADC">
      <w:pPr>
        <w:pStyle w:val="af1"/>
        <w:numPr>
          <w:ilvl w:val="0"/>
          <w:numId w:val="9"/>
        </w:numPr>
        <w:ind w:left="0"/>
        <w:jc w:val="both"/>
        <w:rPr>
          <w:rFonts w:eastAsia="Batang"/>
          <w:szCs w:val="28"/>
          <w:lang w:val="kk-KZ"/>
        </w:rPr>
      </w:pPr>
      <w:r w:rsidRPr="00415593">
        <w:rPr>
          <w:rFonts w:eastAsia="Batang"/>
          <w:szCs w:val="28"/>
          <w:lang w:val="kk-KZ"/>
        </w:rPr>
        <w:lastRenderedPageBreak/>
        <w:t>Шөгірлі – сынық сүргілемеген ағаш бетіндей (роговая обманка).</w:t>
      </w:r>
    </w:p>
    <w:p w:rsidR="00881AFF" w:rsidRPr="00415593" w:rsidRDefault="00881AFF" w:rsidP="00C35ADC">
      <w:pPr>
        <w:pStyle w:val="af1"/>
        <w:numPr>
          <w:ilvl w:val="0"/>
          <w:numId w:val="9"/>
        </w:numPr>
        <w:ind w:left="0"/>
        <w:jc w:val="both"/>
        <w:rPr>
          <w:rFonts w:eastAsia="Batang"/>
          <w:szCs w:val="28"/>
        </w:rPr>
      </w:pPr>
      <w:r w:rsidRPr="00415593">
        <w:rPr>
          <w:rFonts w:eastAsia="Batang"/>
          <w:szCs w:val="28"/>
        </w:rPr>
        <w:t>Тегіс  емес – сынғанда, тегіс емес бет пайда болады (кварц).</w:t>
      </w:r>
    </w:p>
    <w:p w:rsidR="00881AFF" w:rsidRPr="00415593" w:rsidRDefault="00881AFF" w:rsidP="00881AFF">
      <w:pPr>
        <w:pStyle w:val="af1"/>
        <w:jc w:val="both"/>
        <w:rPr>
          <w:rFonts w:eastAsia="Batang"/>
          <w:szCs w:val="28"/>
          <w:lang w:val="kk-KZ"/>
        </w:rPr>
      </w:pPr>
      <w:r w:rsidRPr="00415593">
        <w:rPr>
          <w:rFonts w:eastAsia="Batang"/>
          <w:b/>
          <w:szCs w:val="28"/>
        </w:rPr>
        <w:t>Құлпырма  түсінің өзгеруі</w:t>
      </w:r>
      <w:r w:rsidRPr="00415593">
        <w:rPr>
          <w:rFonts w:eastAsia="Batang"/>
          <w:szCs w:val="28"/>
        </w:rPr>
        <w:t xml:space="preserve"> (побежалость). Кейде негізгі түстен басқа бұзылудың әсерінен минералдар бетінде пайда болатын шұбар түсті жіңішке пленка болады. Шұбар түсті бет пайда болу құлпырма түс өзгеруі деп  аталады. Пленканың түсі минерал түсінен өзгеше болады.</w:t>
      </w:r>
    </w:p>
    <w:p w:rsidR="00881AFF" w:rsidRPr="00415593" w:rsidRDefault="00881AFF" w:rsidP="00881AFF">
      <w:pPr>
        <w:pStyle w:val="af1"/>
        <w:jc w:val="both"/>
        <w:rPr>
          <w:rFonts w:eastAsia="Batang"/>
          <w:szCs w:val="28"/>
          <w:lang w:val="kk-KZ"/>
        </w:rPr>
      </w:pPr>
      <w:r w:rsidRPr="00415593">
        <w:rPr>
          <w:rFonts w:eastAsia="Batang"/>
          <w:b/>
          <w:szCs w:val="28"/>
          <w:lang w:val="kk-KZ"/>
        </w:rPr>
        <w:t xml:space="preserve">Магниттік </w:t>
      </w:r>
      <w:r w:rsidRPr="00415593">
        <w:rPr>
          <w:rFonts w:eastAsia="Batang"/>
          <w:szCs w:val="28"/>
          <w:lang w:val="kk-KZ"/>
        </w:rPr>
        <w:t>– минералдардың магнитті тілді  ауытқуы немесе өздерінің магнитпен тартылуы ( магнетит, темір, никель).</w:t>
      </w:r>
    </w:p>
    <w:p w:rsidR="00881AFF" w:rsidRPr="00415593" w:rsidRDefault="00881AFF" w:rsidP="00881AFF">
      <w:pPr>
        <w:pStyle w:val="af1"/>
        <w:jc w:val="both"/>
        <w:rPr>
          <w:rFonts w:eastAsia="Batang"/>
          <w:szCs w:val="28"/>
          <w:lang w:val="kk-KZ"/>
        </w:rPr>
      </w:pPr>
      <w:r w:rsidRPr="00415593">
        <w:rPr>
          <w:rFonts w:eastAsia="Batang"/>
          <w:b/>
          <w:szCs w:val="28"/>
          <w:lang w:val="kk-KZ"/>
        </w:rPr>
        <w:t>Минералдардың дәмі</w:t>
      </w:r>
      <w:r w:rsidRPr="00415593">
        <w:rPr>
          <w:rFonts w:eastAsia="Batang"/>
          <w:szCs w:val="28"/>
          <w:lang w:val="kk-KZ"/>
        </w:rPr>
        <w:t xml:space="preserve">  суда жақсы еритіндерде ғана анықталады, мысал</w:t>
      </w:r>
      <w:r w:rsidR="00415593" w:rsidRPr="00415593">
        <w:rPr>
          <w:rFonts w:eastAsia="Batang"/>
          <w:szCs w:val="28"/>
          <w:lang w:val="kk-KZ"/>
        </w:rPr>
        <w:t>ы; галит- тұздалған, сильвин – ащы тұздалған, карналит- ащы, кварц – қышқыл, селитра – күйдіретін.</w:t>
      </w:r>
    </w:p>
    <w:p w:rsidR="00881AFF" w:rsidRPr="00415593" w:rsidRDefault="00881AFF" w:rsidP="00881AFF">
      <w:pPr>
        <w:pStyle w:val="af1"/>
        <w:jc w:val="both"/>
        <w:rPr>
          <w:rFonts w:eastAsia="Batang"/>
          <w:szCs w:val="28"/>
          <w:lang w:val="kk-KZ"/>
        </w:rPr>
      </w:pPr>
      <w:r w:rsidRPr="00415593">
        <w:rPr>
          <w:rFonts w:eastAsia="Batang"/>
          <w:b/>
          <w:szCs w:val="28"/>
          <w:lang w:val="kk-KZ"/>
        </w:rPr>
        <w:t>Тұз қышқылынан қайнау</w:t>
      </w:r>
      <w:r w:rsidR="00415593" w:rsidRPr="00415593">
        <w:rPr>
          <w:rFonts w:eastAsia="Batang"/>
          <w:szCs w:val="28"/>
          <w:lang w:val="kk-KZ"/>
        </w:rPr>
        <w:t>. Карбонатты жыныстарды анықтау үшін минералға 10% hcl   тамызады, егер минерал көпірсе яғни құрамында карбонат болғаны (лесс, әк тас, бор).  Тұз қышқылы карбонаттарға  әсер еткенде карбонаттар ыдырау реакциясы жүріп, co</w:t>
      </w:r>
      <w:r w:rsidRPr="00415593">
        <w:rPr>
          <w:rFonts w:eastAsia="Batang"/>
          <w:szCs w:val="28"/>
          <w:vertAlign w:val="subscript"/>
          <w:lang w:val="kk-KZ"/>
        </w:rPr>
        <w:t>2</w:t>
      </w:r>
      <w:r w:rsidRPr="00415593">
        <w:rPr>
          <w:rFonts w:eastAsia="Batang"/>
          <w:szCs w:val="28"/>
          <w:lang w:val="kk-KZ"/>
        </w:rPr>
        <w:t xml:space="preserve"> шығуы, байқалады.</w:t>
      </w:r>
    </w:p>
    <w:p w:rsidR="00881AFF" w:rsidRPr="00415593" w:rsidRDefault="00415593" w:rsidP="00881AFF">
      <w:pPr>
        <w:pStyle w:val="af1"/>
        <w:jc w:val="both"/>
        <w:rPr>
          <w:szCs w:val="28"/>
          <w:lang w:val="en-US"/>
        </w:rPr>
      </w:pPr>
      <w:r w:rsidRPr="00415593">
        <w:rPr>
          <w:rFonts w:eastAsia="Batang"/>
          <w:szCs w:val="28"/>
          <w:lang w:val="en-US"/>
        </w:rPr>
        <w:t>Caco</w:t>
      </w:r>
      <w:r w:rsidR="00881AFF" w:rsidRPr="00415593">
        <w:rPr>
          <w:rFonts w:eastAsia="Batang"/>
          <w:szCs w:val="28"/>
          <w:vertAlign w:val="subscript"/>
          <w:lang w:val="en-US"/>
        </w:rPr>
        <w:t>3</w:t>
      </w:r>
      <w:r w:rsidRPr="00415593">
        <w:rPr>
          <w:rFonts w:eastAsia="Batang"/>
          <w:szCs w:val="28"/>
          <w:lang w:val="en-US"/>
        </w:rPr>
        <w:t xml:space="preserve"> + 2hcl = cacl</w:t>
      </w:r>
      <w:r w:rsidR="00881AFF" w:rsidRPr="00415593">
        <w:rPr>
          <w:rFonts w:eastAsia="Batang"/>
          <w:szCs w:val="28"/>
          <w:vertAlign w:val="subscript"/>
          <w:lang w:val="en-US"/>
        </w:rPr>
        <w:t>2</w:t>
      </w:r>
      <w:r w:rsidRPr="00415593">
        <w:rPr>
          <w:rFonts w:eastAsia="Batang"/>
          <w:szCs w:val="28"/>
          <w:lang w:val="en-US"/>
        </w:rPr>
        <w:t xml:space="preserve"> + h</w:t>
      </w:r>
      <w:r w:rsidR="00881AFF" w:rsidRPr="00415593">
        <w:rPr>
          <w:rFonts w:eastAsia="Batang"/>
          <w:szCs w:val="28"/>
          <w:vertAlign w:val="subscript"/>
          <w:lang w:val="en-US"/>
        </w:rPr>
        <w:t>2</w:t>
      </w:r>
      <w:r w:rsidRPr="00415593">
        <w:rPr>
          <w:rFonts w:eastAsia="Batang"/>
          <w:szCs w:val="28"/>
          <w:lang w:val="en-US"/>
        </w:rPr>
        <w:t>o + co</w:t>
      </w:r>
      <w:r w:rsidR="00881AFF" w:rsidRPr="00415593">
        <w:rPr>
          <w:rFonts w:eastAsia="Batang"/>
          <w:szCs w:val="28"/>
          <w:vertAlign w:val="subscript"/>
          <w:lang w:val="en-US"/>
        </w:rPr>
        <w:t>2</w:t>
      </w:r>
      <w:r w:rsidR="00881AFF" w:rsidRPr="00415593">
        <w:rPr>
          <w:rFonts w:eastAsia="Batang"/>
          <w:szCs w:val="28"/>
          <w:lang w:val="en-US"/>
        </w:rPr>
        <w:t>^</w:t>
      </w:r>
    </w:p>
    <w:p w:rsidR="00881AFF" w:rsidRPr="00415593" w:rsidRDefault="00881AFF" w:rsidP="00881AFF">
      <w:pPr>
        <w:pStyle w:val="af1"/>
        <w:jc w:val="both"/>
        <w:rPr>
          <w:rFonts w:eastAsia="Batang"/>
          <w:szCs w:val="28"/>
          <w:lang w:val="kk-KZ"/>
        </w:rPr>
      </w:pPr>
      <w:r w:rsidRPr="00415593">
        <w:rPr>
          <w:rFonts w:eastAsia="Batang"/>
          <w:b/>
          <w:szCs w:val="28"/>
          <w:lang w:val="kk-KZ"/>
        </w:rPr>
        <w:t>Минералдардың суда еруі.</w:t>
      </w:r>
      <w:r w:rsidRPr="00415593">
        <w:rPr>
          <w:rFonts w:eastAsia="Batang"/>
          <w:szCs w:val="28"/>
          <w:lang w:val="kk-KZ"/>
        </w:rPr>
        <w:t xml:space="preserve"> Барлық минералдар суда ерімейтін (кварц), аз еритін (кальций, доломит, гипс) және жақсы еритіндерге (галит, сильвин, селитра) бөлінеді. </w:t>
      </w:r>
    </w:p>
    <w:p w:rsidR="00881AFF" w:rsidRPr="00415593" w:rsidRDefault="00881AFF" w:rsidP="00881AFF">
      <w:pPr>
        <w:pStyle w:val="af1"/>
        <w:jc w:val="both"/>
        <w:rPr>
          <w:rFonts w:eastAsia="Batang"/>
          <w:szCs w:val="28"/>
          <w:lang w:val="kk-KZ"/>
        </w:rPr>
      </w:pPr>
      <w:r w:rsidRPr="00415593">
        <w:rPr>
          <w:rFonts w:eastAsia="Batang"/>
          <w:b/>
          <w:szCs w:val="28"/>
          <w:lang w:val="kk-KZ"/>
        </w:rPr>
        <w:t>Иіс.</w:t>
      </w:r>
      <w:r w:rsidRPr="00415593">
        <w:rPr>
          <w:rFonts w:eastAsia="Batang"/>
          <w:szCs w:val="28"/>
          <w:lang w:val="kk-KZ"/>
        </w:rPr>
        <w:t xml:space="preserve"> Кейбір минералдарда өзіне тән иісі болады: пиритке магнезитке күкірт- қышқылды газдың иісі тән; құрамында күш әлі бар  бар минералдар – сарымсақ иісі бар; фосфориттерді бір-біріне үйкелегенде күйген сүйектің иісі пайда болады.</w:t>
      </w:r>
    </w:p>
    <w:p w:rsidR="00881AFF" w:rsidRPr="00415593" w:rsidRDefault="00881AFF" w:rsidP="00881AFF">
      <w:pPr>
        <w:pStyle w:val="af1"/>
        <w:jc w:val="both"/>
        <w:rPr>
          <w:rFonts w:eastAsia="Batang"/>
          <w:szCs w:val="28"/>
          <w:lang w:val="kk-KZ"/>
        </w:rPr>
      </w:pPr>
      <w:r w:rsidRPr="00415593">
        <w:rPr>
          <w:rFonts w:eastAsia="Batang"/>
          <w:b/>
          <w:szCs w:val="28"/>
          <w:lang w:val="kk-KZ"/>
        </w:rPr>
        <w:t>Жануы.</w:t>
      </w:r>
      <w:r w:rsidRPr="00415593">
        <w:rPr>
          <w:rFonts w:eastAsia="Batang"/>
          <w:szCs w:val="28"/>
          <w:lang w:val="kk-KZ"/>
        </w:rPr>
        <w:t xml:space="preserve"> Барлық минералдар жанатын (күкірт, янтарь) және жанбайтындарға бөлінеді. </w:t>
      </w:r>
    </w:p>
    <w:p w:rsidR="00881AFF" w:rsidRPr="00415593" w:rsidRDefault="00881AFF" w:rsidP="00881AFF">
      <w:pPr>
        <w:pStyle w:val="af1"/>
        <w:jc w:val="both"/>
        <w:rPr>
          <w:rFonts w:eastAsia="Batang"/>
          <w:szCs w:val="28"/>
          <w:lang w:val="kk-KZ"/>
        </w:rPr>
      </w:pPr>
      <w:r w:rsidRPr="00415593">
        <w:rPr>
          <w:rFonts w:eastAsia="Batang"/>
          <w:szCs w:val="28"/>
          <w:lang w:val="kk-KZ"/>
        </w:rPr>
        <w:t xml:space="preserve">4 - кесте. Минералдардың физикалық қасиеттерін анықтау  </w:t>
      </w: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7"/>
        <w:gridCol w:w="993"/>
        <w:gridCol w:w="811"/>
        <w:gridCol w:w="928"/>
        <w:gridCol w:w="897"/>
        <w:gridCol w:w="1086"/>
        <w:gridCol w:w="936"/>
        <w:gridCol w:w="1065"/>
        <w:gridCol w:w="869"/>
        <w:gridCol w:w="747"/>
        <w:gridCol w:w="882"/>
      </w:tblGrid>
      <w:tr w:rsidR="00881AFF" w:rsidRPr="00415593" w:rsidTr="00B522ED">
        <w:tc>
          <w:tcPr>
            <w:tcW w:w="254" w:type="pct"/>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rFonts w:eastAsia="Batang"/>
                <w:szCs w:val="28"/>
                <w:lang w:val="kk-KZ"/>
              </w:rPr>
            </w:pPr>
            <w:r w:rsidRPr="00415593">
              <w:rPr>
                <w:rFonts w:eastAsia="Batang"/>
                <w:szCs w:val="28"/>
                <w:lang w:val="kk-KZ"/>
              </w:rPr>
              <w:t>№</w:t>
            </w:r>
          </w:p>
        </w:tc>
        <w:tc>
          <w:tcPr>
            <w:tcW w:w="859" w:type="pct"/>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rFonts w:eastAsia="Batang"/>
                <w:szCs w:val="28"/>
                <w:lang w:val="kk-KZ"/>
              </w:rPr>
            </w:pPr>
            <w:r w:rsidRPr="00415593">
              <w:rPr>
                <w:rFonts w:eastAsia="Batang"/>
                <w:szCs w:val="28"/>
                <w:lang w:val="kk-KZ"/>
              </w:rPr>
              <w:t>Минералдар</w:t>
            </w:r>
          </w:p>
        </w:tc>
        <w:tc>
          <w:tcPr>
            <w:tcW w:w="3888" w:type="pct"/>
            <w:gridSpan w:val="9"/>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lang w:val="kk-KZ"/>
              </w:rPr>
            </w:pPr>
            <w:r w:rsidRPr="00415593">
              <w:rPr>
                <w:rFonts w:eastAsia="Batang"/>
                <w:szCs w:val="28"/>
                <w:lang w:val="kk-KZ"/>
              </w:rPr>
              <w:t>Минералдардың физикалық қасиеттері</w:t>
            </w:r>
          </w:p>
        </w:tc>
      </w:tr>
      <w:tr w:rsidR="00881AFF" w:rsidRPr="00415593" w:rsidTr="00B522ED">
        <w:tc>
          <w:tcPr>
            <w:tcW w:w="0" w:type="auto"/>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eastAsia="Batang" w:hAnsi="Times New Roman" w:cs="Times New Roman"/>
                <w:sz w:val="28"/>
                <w:szCs w:val="28"/>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eastAsia="Batang" w:hAnsi="Times New Roman" w:cs="Times New Roman"/>
                <w:sz w:val="28"/>
                <w:szCs w:val="28"/>
                <w:lang w:val="kk-KZ"/>
              </w:rPr>
            </w:pPr>
          </w:p>
        </w:tc>
        <w:tc>
          <w:tcPr>
            <w:tcW w:w="861" w:type="pct"/>
            <w:gridSpan w:val="2"/>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lang w:val="kk-KZ"/>
              </w:rPr>
            </w:pPr>
            <w:r w:rsidRPr="00415593">
              <w:rPr>
                <w:rFonts w:eastAsia="Batang"/>
                <w:szCs w:val="28"/>
                <w:lang w:val="kk-KZ"/>
              </w:rPr>
              <w:t>Түсі</w:t>
            </w:r>
          </w:p>
        </w:tc>
        <w:tc>
          <w:tcPr>
            <w:tcW w:w="431" w:type="pct"/>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rFonts w:eastAsia="Batang"/>
                <w:szCs w:val="28"/>
                <w:lang w:val="kk-KZ"/>
              </w:rPr>
            </w:pPr>
            <w:r w:rsidRPr="00415593">
              <w:rPr>
                <w:rFonts w:eastAsia="Batang"/>
                <w:szCs w:val="28"/>
                <w:lang w:val="kk-KZ"/>
              </w:rPr>
              <w:t>Мөлдірлігі</w:t>
            </w:r>
          </w:p>
        </w:tc>
        <w:tc>
          <w:tcPr>
            <w:tcW w:w="431" w:type="pct"/>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rFonts w:eastAsia="Batang"/>
                <w:szCs w:val="28"/>
                <w:lang w:val="kk-KZ"/>
              </w:rPr>
            </w:pPr>
            <w:r w:rsidRPr="00415593">
              <w:rPr>
                <w:rFonts w:eastAsia="Batang"/>
                <w:szCs w:val="28"/>
                <w:lang w:val="kk-KZ"/>
              </w:rPr>
              <w:t>Жылтырлығы</w:t>
            </w:r>
          </w:p>
        </w:tc>
        <w:tc>
          <w:tcPr>
            <w:tcW w:w="432" w:type="pct"/>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rFonts w:eastAsia="Batang"/>
                <w:szCs w:val="28"/>
                <w:lang w:val="kk-KZ"/>
              </w:rPr>
            </w:pPr>
            <w:r w:rsidRPr="00415593">
              <w:rPr>
                <w:rFonts w:eastAsia="Batang"/>
                <w:szCs w:val="28"/>
                <w:lang w:val="kk-KZ"/>
              </w:rPr>
              <w:t>Қаттылығы</w:t>
            </w:r>
          </w:p>
        </w:tc>
        <w:tc>
          <w:tcPr>
            <w:tcW w:w="431" w:type="pct"/>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rFonts w:eastAsia="Batang"/>
                <w:szCs w:val="28"/>
                <w:lang w:val="kk-KZ"/>
              </w:rPr>
            </w:pPr>
            <w:r w:rsidRPr="00415593">
              <w:rPr>
                <w:rFonts w:eastAsia="Batang"/>
                <w:szCs w:val="28"/>
                <w:lang w:val="kk-KZ"/>
              </w:rPr>
              <w:t>Жымдастығы</w:t>
            </w:r>
          </w:p>
        </w:tc>
        <w:tc>
          <w:tcPr>
            <w:tcW w:w="431" w:type="pct"/>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rFonts w:eastAsia="Batang"/>
                <w:szCs w:val="28"/>
                <w:lang w:val="kk-KZ"/>
              </w:rPr>
            </w:pPr>
            <w:r w:rsidRPr="00415593">
              <w:rPr>
                <w:rFonts w:eastAsia="Batang"/>
                <w:szCs w:val="28"/>
                <w:lang w:val="kk-KZ"/>
              </w:rPr>
              <w:t>Құлпырма түсінің өзгеруі</w:t>
            </w:r>
          </w:p>
        </w:tc>
        <w:tc>
          <w:tcPr>
            <w:tcW w:w="431" w:type="pct"/>
            <w:vMerge w:val="restart"/>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pStyle w:val="af1"/>
              <w:ind w:firstLine="0"/>
              <w:jc w:val="both"/>
              <w:rPr>
                <w:rFonts w:eastAsia="Batang"/>
                <w:szCs w:val="28"/>
                <w:lang w:val="kk-KZ"/>
              </w:rPr>
            </w:pPr>
            <w:r w:rsidRPr="00415593">
              <w:rPr>
                <w:rFonts w:eastAsia="Batang"/>
                <w:szCs w:val="28"/>
                <w:lang w:val="kk-KZ"/>
              </w:rPr>
              <w:t>Hcl-дан қайнауы</w:t>
            </w:r>
          </w:p>
        </w:tc>
        <w:tc>
          <w:tcPr>
            <w:tcW w:w="438" w:type="pct"/>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rFonts w:eastAsia="Batang"/>
                <w:szCs w:val="28"/>
                <w:lang w:val="kk-KZ"/>
              </w:rPr>
            </w:pPr>
            <w:r w:rsidRPr="00415593">
              <w:rPr>
                <w:rFonts w:eastAsia="Batang"/>
                <w:szCs w:val="28"/>
                <w:lang w:val="kk-KZ"/>
              </w:rPr>
              <w:t>Химиялық құрамы, тобы</w:t>
            </w:r>
          </w:p>
        </w:tc>
      </w:tr>
      <w:tr w:rsidR="00881AFF" w:rsidRPr="00415593" w:rsidTr="00B522ED">
        <w:tc>
          <w:tcPr>
            <w:tcW w:w="0" w:type="auto"/>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eastAsia="Batang" w:hAnsi="Times New Roman" w:cs="Times New Roman"/>
                <w:sz w:val="28"/>
                <w:szCs w:val="28"/>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eastAsia="Batang" w:hAnsi="Times New Roman" w:cs="Times New Roman"/>
                <w:sz w:val="28"/>
                <w:szCs w:val="28"/>
                <w:lang w:val="kk-KZ"/>
              </w:rPr>
            </w:pPr>
          </w:p>
        </w:tc>
        <w:tc>
          <w:tcPr>
            <w:tcW w:w="431" w:type="pct"/>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pStyle w:val="af1"/>
              <w:ind w:firstLine="0"/>
              <w:jc w:val="both"/>
              <w:rPr>
                <w:rFonts w:eastAsia="Batang"/>
                <w:szCs w:val="28"/>
                <w:lang w:val="kk-KZ"/>
              </w:rPr>
            </w:pPr>
            <w:r w:rsidRPr="00415593">
              <w:rPr>
                <w:rFonts w:eastAsia="Batang"/>
                <w:szCs w:val="28"/>
                <w:lang w:val="kk-KZ"/>
              </w:rPr>
              <w:t>Кесектегі</w:t>
            </w:r>
          </w:p>
        </w:tc>
        <w:tc>
          <w:tcPr>
            <w:tcW w:w="431" w:type="pct"/>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pStyle w:val="af1"/>
              <w:ind w:firstLine="0"/>
              <w:jc w:val="both"/>
              <w:rPr>
                <w:rFonts w:eastAsia="Batang"/>
                <w:szCs w:val="28"/>
                <w:lang w:val="kk-KZ"/>
              </w:rPr>
            </w:pPr>
            <w:r w:rsidRPr="00415593">
              <w:rPr>
                <w:rFonts w:eastAsia="Batang"/>
                <w:szCs w:val="28"/>
                <w:lang w:val="kk-KZ"/>
              </w:rPr>
              <w:t>Сызықтағы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eastAsia="Batang" w:hAnsi="Times New Roman" w:cs="Times New Roman"/>
                <w:sz w:val="28"/>
                <w:szCs w:val="28"/>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eastAsia="Batang" w:hAnsi="Times New Roman" w:cs="Times New Roman"/>
                <w:sz w:val="28"/>
                <w:szCs w:val="28"/>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eastAsia="Batang" w:hAnsi="Times New Roman" w:cs="Times New Roman"/>
                <w:sz w:val="28"/>
                <w:szCs w:val="28"/>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eastAsia="Batang" w:hAnsi="Times New Roman" w:cs="Times New Roman"/>
                <w:sz w:val="28"/>
                <w:szCs w:val="28"/>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eastAsia="Batang" w:hAnsi="Times New Roman" w:cs="Times New Roman"/>
                <w:sz w:val="28"/>
                <w:szCs w:val="28"/>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eastAsia="Batang" w:hAnsi="Times New Roman" w:cs="Times New Roman"/>
                <w:sz w:val="28"/>
                <w:szCs w:val="28"/>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eastAsia="Batang" w:hAnsi="Times New Roman" w:cs="Times New Roman"/>
                <w:sz w:val="28"/>
                <w:szCs w:val="28"/>
                <w:lang w:val="kk-KZ"/>
              </w:rPr>
            </w:pPr>
          </w:p>
        </w:tc>
      </w:tr>
      <w:tr w:rsidR="00881AFF" w:rsidRPr="00415593" w:rsidTr="00B522ED">
        <w:tc>
          <w:tcPr>
            <w:tcW w:w="254" w:type="pc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rFonts w:eastAsia="Batang"/>
                <w:szCs w:val="28"/>
                <w:lang w:val="kk-KZ"/>
              </w:rPr>
            </w:pPr>
            <w:r w:rsidRPr="00415593">
              <w:rPr>
                <w:rFonts w:eastAsia="Batang"/>
                <w:szCs w:val="28"/>
                <w:lang w:val="kk-KZ"/>
              </w:rPr>
              <w:t>1</w:t>
            </w:r>
          </w:p>
        </w:tc>
        <w:tc>
          <w:tcPr>
            <w:tcW w:w="859" w:type="pc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rFonts w:eastAsia="Batang"/>
                <w:szCs w:val="28"/>
                <w:lang w:val="kk-KZ"/>
              </w:rPr>
            </w:pPr>
            <w:r w:rsidRPr="00415593">
              <w:rPr>
                <w:rFonts w:eastAsia="Batang"/>
                <w:szCs w:val="28"/>
                <w:lang w:val="kk-KZ"/>
              </w:rPr>
              <w:t>2</w:t>
            </w:r>
          </w:p>
        </w:tc>
        <w:tc>
          <w:tcPr>
            <w:tcW w:w="431" w:type="pc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rFonts w:eastAsia="Batang"/>
                <w:szCs w:val="28"/>
                <w:lang w:val="kk-KZ"/>
              </w:rPr>
            </w:pPr>
            <w:r w:rsidRPr="00415593">
              <w:rPr>
                <w:rFonts w:eastAsia="Batang"/>
                <w:szCs w:val="28"/>
                <w:lang w:val="kk-KZ"/>
              </w:rPr>
              <w:t>3</w:t>
            </w:r>
          </w:p>
        </w:tc>
        <w:tc>
          <w:tcPr>
            <w:tcW w:w="431" w:type="pc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rFonts w:eastAsia="Batang"/>
                <w:szCs w:val="28"/>
                <w:lang w:val="kk-KZ"/>
              </w:rPr>
            </w:pPr>
            <w:r w:rsidRPr="00415593">
              <w:rPr>
                <w:rFonts w:eastAsia="Batang"/>
                <w:szCs w:val="28"/>
                <w:lang w:val="kk-KZ"/>
              </w:rPr>
              <w:t>4</w:t>
            </w:r>
          </w:p>
        </w:tc>
        <w:tc>
          <w:tcPr>
            <w:tcW w:w="431" w:type="pc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rFonts w:eastAsia="Batang"/>
                <w:szCs w:val="28"/>
                <w:lang w:val="kk-KZ"/>
              </w:rPr>
            </w:pPr>
            <w:r w:rsidRPr="00415593">
              <w:rPr>
                <w:rFonts w:eastAsia="Batang"/>
                <w:szCs w:val="28"/>
                <w:lang w:val="kk-KZ"/>
              </w:rPr>
              <w:t>5</w:t>
            </w:r>
          </w:p>
        </w:tc>
        <w:tc>
          <w:tcPr>
            <w:tcW w:w="431" w:type="pc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rFonts w:eastAsia="Batang"/>
                <w:szCs w:val="28"/>
                <w:lang w:val="kk-KZ"/>
              </w:rPr>
            </w:pPr>
            <w:r w:rsidRPr="00415593">
              <w:rPr>
                <w:rFonts w:eastAsia="Batang"/>
                <w:szCs w:val="28"/>
                <w:lang w:val="kk-KZ"/>
              </w:rPr>
              <w:t>6</w:t>
            </w:r>
          </w:p>
        </w:tc>
        <w:tc>
          <w:tcPr>
            <w:tcW w:w="432" w:type="pc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rFonts w:eastAsia="Batang"/>
                <w:szCs w:val="28"/>
                <w:lang w:val="kk-KZ"/>
              </w:rPr>
            </w:pPr>
            <w:r w:rsidRPr="00415593">
              <w:rPr>
                <w:rFonts w:eastAsia="Batang"/>
                <w:szCs w:val="28"/>
                <w:lang w:val="kk-KZ"/>
              </w:rPr>
              <w:t>7</w:t>
            </w:r>
          </w:p>
        </w:tc>
        <w:tc>
          <w:tcPr>
            <w:tcW w:w="431" w:type="pc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rFonts w:eastAsia="Batang"/>
                <w:szCs w:val="28"/>
                <w:lang w:val="kk-KZ"/>
              </w:rPr>
            </w:pPr>
            <w:r w:rsidRPr="00415593">
              <w:rPr>
                <w:rFonts w:eastAsia="Batang"/>
                <w:szCs w:val="28"/>
                <w:lang w:val="kk-KZ"/>
              </w:rPr>
              <w:t>8</w:t>
            </w:r>
          </w:p>
        </w:tc>
        <w:tc>
          <w:tcPr>
            <w:tcW w:w="431" w:type="pc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rFonts w:eastAsia="Batang"/>
                <w:szCs w:val="28"/>
                <w:lang w:val="kk-KZ"/>
              </w:rPr>
            </w:pPr>
            <w:r w:rsidRPr="00415593">
              <w:rPr>
                <w:rFonts w:eastAsia="Batang"/>
                <w:szCs w:val="28"/>
                <w:lang w:val="kk-KZ"/>
              </w:rPr>
              <w:t>9</w:t>
            </w:r>
          </w:p>
        </w:tc>
        <w:tc>
          <w:tcPr>
            <w:tcW w:w="431" w:type="pc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rFonts w:eastAsia="Batang"/>
                <w:szCs w:val="28"/>
                <w:lang w:val="kk-KZ"/>
              </w:rPr>
            </w:pPr>
            <w:r w:rsidRPr="00415593">
              <w:rPr>
                <w:rFonts w:eastAsia="Batang"/>
                <w:szCs w:val="28"/>
                <w:lang w:val="kk-KZ"/>
              </w:rPr>
              <w:t>10</w:t>
            </w:r>
          </w:p>
        </w:tc>
        <w:tc>
          <w:tcPr>
            <w:tcW w:w="438" w:type="pc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rFonts w:eastAsia="Batang"/>
                <w:szCs w:val="28"/>
                <w:lang w:val="kk-KZ"/>
              </w:rPr>
            </w:pPr>
            <w:r w:rsidRPr="00415593">
              <w:rPr>
                <w:rFonts w:eastAsia="Batang"/>
                <w:szCs w:val="28"/>
                <w:lang w:val="kk-KZ"/>
              </w:rPr>
              <w:t>11</w:t>
            </w:r>
          </w:p>
        </w:tc>
      </w:tr>
      <w:tr w:rsidR="00881AFF" w:rsidRPr="00415593" w:rsidTr="00B522ED">
        <w:tc>
          <w:tcPr>
            <w:tcW w:w="254" w:type="pct"/>
            <w:tcBorders>
              <w:top w:val="single" w:sz="4" w:space="0" w:color="auto"/>
              <w:left w:val="single" w:sz="4" w:space="0" w:color="auto"/>
              <w:bottom w:val="single" w:sz="4" w:space="0" w:color="auto"/>
              <w:right w:val="single" w:sz="4" w:space="0" w:color="auto"/>
            </w:tcBorders>
          </w:tcPr>
          <w:p w:rsidR="00881AFF" w:rsidRPr="00415593" w:rsidRDefault="00881AFF" w:rsidP="00B522ED">
            <w:pPr>
              <w:pStyle w:val="af1"/>
              <w:ind w:firstLine="0"/>
              <w:jc w:val="both"/>
              <w:rPr>
                <w:rFonts w:eastAsia="Batang"/>
                <w:szCs w:val="28"/>
                <w:lang w:val="kk-KZ"/>
              </w:rPr>
            </w:pPr>
          </w:p>
        </w:tc>
        <w:tc>
          <w:tcPr>
            <w:tcW w:w="859" w:type="pct"/>
            <w:tcBorders>
              <w:top w:val="single" w:sz="4" w:space="0" w:color="auto"/>
              <w:left w:val="single" w:sz="4" w:space="0" w:color="auto"/>
              <w:bottom w:val="single" w:sz="4" w:space="0" w:color="auto"/>
              <w:right w:val="single" w:sz="4" w:space="0" w:color="auto"/>
            </w:tcBorders>
          </w:tcPr>
          <w:p w:rsidR="00881AFF" w:rsidRPr="00415593" w:rsidRDefault="00881AFF" w:rsidP="00B522ED">
            <w:pPr>
              <w:pStyle w:val="af1"/>
              <w:ind w:firstLine="0"/>
              <w:jc w:val="both"/>
              <w:rPr>
                <w:rFonts w:eastAsia="Batang"/>
                <w:szCs w:val="28"/>
                <w:lang w:val="kk-KZ"/>
              </w:rPr>
            </w:pPr>
          </w:p>
        </w:tc>
        <w:tc>
          <w:tcPr>
            <w:tcW w:w="431" w:type="pct"/>
            <w:tcBorders>
              <w:top w:val="single" w:sz="4" w:space="0" w:color="auto"/>
              <w:left w:val="single" w:sz="4" w:space="0" w:color="auto"/>
              <w:bottom w:val="single" w:sz="4" w:space="0" w:color="auto"/>
              <w:right w:val="single" w:sz="4" w:space="0" w:color="auto"/>
            </w:tcBorders>
          </w:tcPr>
          <w:p w:rsidR="00881AFF" w:rsidRPr="00415593" w:rsidRDefault="00881AFF" w:rsidP="00B522ED">
            <w:pPr>
              <w:pStyle w:val="af1"/>
              <w:ind w:firstLine="0"/>
              <w:jc w:val="both"/>
              <w:rPr>
                <w:rFonts w:eastAsia="Batang"/>
                <w:szCs w:val="28"/>
                <w:lang w:val="kk-KZ"/>
              </w:rPr>
            </w:pPr>
          </w:p>
        </w:tc>
        <w:tc>
          <w:tcPr>
            <w:tcW w:w="431" w:type="pct"/>
            <w:tcBorders>
              <w:top w:val="single" w:sz="4" w:space="0" w:color="auto"/>
              <w:left w:val="single" w:sz="4" w:space="0" w:color="auto"/>
              <w:bottom w:val="single" w:sz="4" w:space="0" w:color="auto"/>
              <w:right w:val="single" w:sz="4" w:space="0" w:color="auto"/>
            </w:tcBorders>
          </w:tcPr>
          <w:p w:rsidR="00881AFF" w:rsidRPr="00415593" w:rsidRDefault="00881AFF" w:rsidP="00B522ED">
            <w:pPr>
              <w:pStyle w:val="af1"/>
              <w:ind w:firstLine="0"/>
              <w:jc w:val="both"/>
              <w:rPr>
                <w:rFonts w:eastAsia="Batang"/>
                <w:szCs w:val="28"/>
                <w:lang w:val="kk-KZ"/>
              </w:rPr>
            </w:pPr>
          </w:p>
        </w:tc>
        <w:tc>
          <w:tcPr>
            <w:tcW w:w="431" w:type="pct"/>
            <w:tcBorders>
              <w:top w:val="single" w:sz="4" w:space="0" w:color="auto"/>
              <w:left w:val="single" w:sz="4" w:space="0" w:color="auto"/>
              <w:bottom w:val="single" w:sz="4" w:space="0" w:color="auto"/>
              <w:right w:val="single" w:sz="4" w:space="0" w:color="auto"/>
            </w:tcBorders>
          </w:tcPr>
          <w:p w:rsidR="00881AFF" w:rsidRPr="00415593" w:rsidRDefault="00881AFF" w:rsidP="00B522ED">
            <w:pPr>
              <w:pStyle w:val="af1"/>
              <w:ind w:firstLine="0"/>
              <w:jc w:val="both"/>
              <w:rPr>
                <w:rFonts w:eastAsia="Batang"/>
                <w:szCs w:val="28"/>
                <w:lang w:val="kk-KZ"/>
              </w:rPr>
            </w:pPr>
          </w:p>
        </w:tc>
        <w:tc>
          <w:tcPr>
            <w:tcW w:w="431" w:type="pct"/>
            <w:tcBorders>
              <w:top w:val="single" w:sz="4" w:space="0" w:color="auto"/>
              <w:left w:val="single" w:sz="4" w:space="0" w:color="auto"/>
              <w:bottom w:val="single" w:sz="4" w:space="0" w:color="auto"/>
              <w:right w:val="single" w:sz="4" w:space="0" w:color="auto"/>
            </w:tcBorders>
          </w:tcPr>
          <w:p w:rsidR="00881AFF" w:rsidRPr="00415593" w:rsidRDefault="00881AFF" w:rsidP="00B522ED">
            <w:pPr>
              <w:pStyle w:val="af1"/>
              <w:ind w:firstLine="0"/>
              <w:jc w:val="both"/>
              <w:rPr>
                <w:rFonts w:eastAsia="Batang"/>
                <w:szCs w:val="28"/>
                <w:lang w:val="kk-KZ"/>
              </w:rPr>
            </w:pPr>
          </w:p>
        </w:tc>
        <w:tc>
          <w:tcPr>
            <w:tcW w:w="432" w:type="pct"/>
            <w:tcBorders>
              <w:top w:val="single" w:sz="4" w:space="0" w:color="auto"/>
              <w:left w:val="single" w:sz="4" w:space="0" w:color="auto"/>
              <w:bottom w:val="single" w:sz="4" w:space="0" w:color="auto"/>
              <w:right w:val="single" w:sz="4" w:space="0" w:color="auto"/>
            </w:tcBorders>
          </w:tcPr>
          <w:p w:rsidR="00881AFF" w:rsidRPr="00415593" w:rsidRDefault="00881AFF" w:rsidP="00B522ED">
            <w:pPr>
              <w:pStyle w:val="af1"/>
              <w:ind w:firstLine="0"/>
              <w:jc w:val="both"/>
              <w:rPr>
                <w:rFonts w:eastAsia="Batang"/>
                <w:szCs w:val="28"/>
                <w:lang w:val="kk-KZ"/>
              </w:rPr>
            </w:pPr>
          </w:p>
        </w:tc>
        <w:tc>
          <w:tcPr>
            <w:tcW w:w="431" w:type="pct"/>
            <w:tcBorders>
              <w:top w:val="single" w:sz="4" w:space="0" w:color="auto"/>
              <w:left w:val="single" w:sz="4" w:space="0" w:color="auto"/>
              <w:bottom w:val="single" w:sz="4" w:space="0" w:color="auto"/>
              <w:right w:val="single" w:sz="4" w:space="0" w:color="auto"/>
            </w:tcBorders>
          </w:tcPr>
          <w:p w:rsidR="00881AFF" w:rsidRPr="00415593" w:rsidRDefault="00881AFF" w:rsidP="00B522ED">
            <w:pPr>
              <w:pStyle w:val="af1"/>
              <w:ind w:firstLine="0"/>
              <w:jc w:val="both"/>
              <w:rPr>
                <w:rFonts w:eastAsia="Batang"/>
                <w:szCs w:val="28"/>
                <w:lang w:val="kk-KZ"/>
              </w:rPr>
            </w:pPr>
          </w:p>
        </w:tc>
        <w:tc>
          <w:tcPr>
            <w:tcW w:w="431" w:type="pct"/>
            <w:tcBorders>
              <w:top w:val="single" w:sz="4" w:space="0" w:color="auto"/>
              <w:left w:val="single" w:sz="4" w:space="0" w:color="auto"/>
              <w:bottom w:val="single" w:sz="4" w:space="0" w:color="auto"/>
              <w:right w:val="single" w:sz="4" w:space="0" w:color="auto"/>
            </w:tcBorders>
          </w:tcPr>
          <w:p w:rsidR="00881AFF" w:rsidRPr="00415593" w:rsidRDefault="00881AFF" w:rsidP="00B522ED">
            <w:pPr>
              <w:pStyle w:val="af1"/>
              <w:ind w:firstLine="0"/>
              <w:jc w:val="both"/>
              <w:rPr>
                <w:rFonts w:eastAsia="Batang"/>
                <w:szCs w:val="28"/>
                <w:lang w:val="kk-KZ"/>
              </w:rPr>
            </w:pPr>
          </w:p>
        </w:tc>
        <w:tc>
          <w:tcPr>
            <w:tcW w:w="431" w:type="pct"/>
            <w:tcBorders>
              <w:top w:val="single" w:sz="4" w:space="0" w:color="auto"/>
              <w:left w:val="single" w:sz="4" w:space="0" w:color="auto"/>
              <w:bottom w:val="single" w:sz="4" w:space="0" w:color="auto"/>
              <w:right w:val="single" w:sz="4" w:space="0" w:color="auto"/>
            </w:tcBorders>
          </w:tcPr>
          <w:p w:rsidR="00881AFF" w:rsidRPr="00415593" w:rsidRDefault="00881AFF" w:rsidP="00B522ED">
            <w:pPr>
              <w:pStyle w:val="af1"/>
              <w:ind w:firstLine="0"/>
              <w:jc w:val="both"/>
              <w:rPr>
                <w:rFonts w:eastAsia="Batang"/>
                <w:szCs w:val="28"/>
                <w:lang w:val="kk-KZ"/>
              </w:rPr>
            </w:pPr>
          </w:p>
        </w:tc>
        <w:tc>
          <w:tcPr>
            <w:tcW w:w="438" w:type="pct"/>
            <w:tcBorders>
              <w:top w:val="single" w:sz="4" w:space="0" w:color="auto"/>
              <w:left w:val="single" w:sz="4" w:space="0" w:color="auto"/>
              <w:bottom w:val="single" w:sz="4" w:space="0" w:color="auto"/>
              <w:right w:val="single" w:sz="4" w:space="0" w:color="auto"/>
            </w:tcBorders>
          </w:tcPr>
          <w:p w:rsidR="00881AFF" w:rsidRPr="00415593" w:rsidRDefault="00881AFF" w:rsidP="00B522ED">
            <w:pPr>
              <w:pStyle w:val="af1"/>
              <w:ind w:firstLine="0"/>
              <w:jc w:val="both"/>
              <w:rPr>
                <w:rFonts w:eastAsia="Batang"/>
                <w:szCs w:val="28"/>
                <w:lang w:val="kk-KZ"/>
              </w:rPr>
            </w:pPr>
          </w:p>
        </w:tc>
      </w:tr>
    </w:tbl>
    <w:p w:rsidR="00881AFF" w:rsidRPr="00415593" w:rsidRDefault="00881AFF" w:rsidP="00881AFF">
      <w:pPr>
        <w:spacing w:after="0" w:line="240" w:lineRule="auto"/>
        <w:ind w:firstLine="540"/>
        <w:jc w:val="center"/>
        <w:rPr>
          <w:rFonts w:ascii="Times New Roman" w:hAnsi="Times New Roman" w:cs="Times New Roman"/>
          <w:b/>
          <w:sz w:val="28"/>
          <w:szCs w:val="28"/>
          <w:lang w:val="kk-KZ"/>
        </w:rPr>
      </w:pPr>
    </w:p>
    <w:p w:rsidR="00881AFF" w:rsidRPr="00415593" w:rsidRDefault="00881AFF" w:rsidP="00881AFF">
      <w:pPr>
        <w:spacing w:after="0" w:line="240" w:lineRule="auto"/>
        <w:rPr>
          <w:rFonts w:ascii="Times New Roman" w:hAnsi="Times New Roman" w:cs="Times New Roman"/>
          <w:b/>
          <w:sz w:val="28"/>
          <w:szCs w:val="28"/>
          <w:lang w:val="kk-KZ"/>
        </w:rPr>
      </w:pPr>
    </w:p>
    <w:p w:rsidR="00881AFF" w:rsidRPr="00415593" w:rsidRDefault="00881AFF" w:rsidP="00881AFF">
      <w:pPr>
        <w:spacing w:after="0" w:line="240" w:lineRule="auto"/>
        <w:ind w:firstLine="567"/>
        <w:jc w:val="center"/>
        <w:rPr>
          <w:rFonts w:ascii="Times New Roman" w:hAnsi="Times New Roman" w:cs="Times New Roman"/>
          <w:b/>
          <w:sz w:val="28"/>
          <w:szCs w:val="28"/>
          <w:lang w:val="kk-KZ"/>
        </w:rPr>
      </w:pPr>
      <w:r w:rsidRPr="00415593">
        <w:rPr>
          <w:rFonts w:ascii="Times New Roman" w:hAnsi="Times New Roman" w:cs="Times New Roman"/>
          <w:b/>
          <w:sz w:val="28"/>
          <w:szCs w:val="28"/>
          <w:lang w:val="kk-KZ"/>
        </w:rPr>
        <w:t>Бақылау сұрақтары</w:t>
      </w:r>
    </w:p>
    <w:p w:rsidR="00881AFF" w:rsidRPr="00415593" w:rsidRDefault="00881AFF" w:rsidP="00C35ADC">
      <w:pPr>
        <w:numPr>
          <w:ilvl w:val="0"/>
          <w:numId w:val="10"/>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Минерал деген не?</w:t>
      </w:r>
    </w:p>
    <w:p w:rsidR="00881AFF" w:rsidRPr="00415593" w:rsidRDefault="00881AFF" w:rsidP="00C35ADC">
      <w:pPr>
        <w:numPr>
          <w:ilvl w:val="0"/>
          <w:numId w:val="10"/>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Минералдардың физикалық қасиеттеріне не жатады?</w:t>
      </w:r>
    </w:p>
    <w:p w:rsidR="00881AFF" w:rsidRPr="00415593" w:rsidRDefault="00881AFF" w:rsidP="00C35ADC">
      <w:pPr>
        <w:numPr>
          <w:ilvl w:val="0"/>
          <w:numId w:val="10"/>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Қаттылық қасиетін қалай түсінесіз?</w:t>
      </w:r>
    </w:p>
    <w:p w:rsidR="00881AFF" w:rsidRPr="00415593" w:rsidRDefault="00881AFF" w:rsidP="00C35ADC">
      <w:pPr>
        <w:numPr>
          <w:ilvl w:val="0"/>
          <w:numId w:val="10"/>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Моос шкаласына қандай минералдар кіреді?</w:t>
      </w:r>
    </w:p>
    <w:p w:rsidR="00881AFF" w:rsidRPr="00415593" w:rsidRDefault="00881AFF" w:rsidP="00C35ADC">
      <w:pPr>
        <w:numPr>
          <w:ilvl w:val="0"/>
          <w:numId w:val="10"/>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Қаттылықты анықтаудың басқа әдісіне не жатады?</w:t>
      </w:r>
    </w:p>
    <w:p w:rsidR="00881AFF" w:rsidRPr="00415593" w:rsidRDefault="00881AFF" w:rsidP="00181332">
      <w:pPr>
        <w:numPr>
          <w:ilvl w:val="0"/>
          <w:numId w:val="10"/>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Жылтырлықтың түрлері?</w:t>
      </w:r>
    </w:p>
    <w:p w:rsidR="00881AFF" w:rsidRPr="00415593" w:rsidRDefault="004A626D" w:rsidP="00881AFF">
      <w:pPr>
        <w:pStyle w:val="15"/>
        <w:jc w:val="center"/>
        <w:rPr>
          <w:b/>
          <w:sz w:val="28"/>
          <w:szCs w:val="28"/>
          <w:lang w:val="kk-KZ"/>
        </w:rPr>
      </w:pPr>
      <w:r>
        <w:rPr>
          <w:b/>
          <w:sz w:val="28"/>
          <w:szCs w:val="28"/>
          <w:lang w:val="kk-KZ"/>
        </w:rPr>
        <w:lastRenderedPageBreak/>
        <w:t>№2.П</w:t>
      </w:r>
      <w:r w:rsidR="00415593" w:rsidRPr="00415593">
        <w:rPr>
          <w:b/>
          <w:sz w:val="28"/>
          <w:szCs w:val="28"/>
          <w:lang w:val="kk-KZ"/>
        </w:rPr>
        <w:t>рактикалық сабақ.</w:t>
      </w:r>
    </w:p>
    <w:p w:rsidR="00881AFF" w:rsidRPr="00415593" w:rsidRDefault="001B3309" w:rsidP="00881AFF">
      <w:pPr>
        <w:pStyle w:val="15"/>
        <w:jc w:val="center"/>
        <w:rPr>
          <w:b/>
          <w:sz w:val="28"/>
          <w:szCs w:val="28"/>
          <w:lang w:val="kk-KZ"/>
        </w:rPr>
      </w:pPr>
      <w:r>
        <w:rPr>
          <w:b/>
          <w:sz w:val="28"/>
          <w:szCs w:val="28"/>
          <w:lang w:val="kk-KZ"/>
        </w:rPr>
        <w:t xml:space="preserve"> Т</w:t>
      </w:r>
      <w:r w:rsidR="00415593" w:rsidRPr="00415593">
        <w:rPr>
          <w:b/>
          <w:sz w:val="28"/>
          <w:szCs w:val="28"/>
          <w:lang w:val="kk-KZ"/>
        </w:rPr>
        <w:t>ау жыныстары және олардың қасиеттері</w:t>
      </w:r>
    </w:p>
    <w:p w:rsidR="00881AFF" w:rsidRPr="00415593" w:rsidRDefault="00881AFF" w:rsidP="00881AFF">
      <w:pPr>
        <w:pStyle w:val="15"/>
        <w:jc w:val="center"/>
        <w:rPr>
          <w:b/>
          <w:sz w:val="28"/>
          <w:szCs w:val="28"/>
          <w:lang w:val="kk-KZ"/>
        </w:rPr>
      </w:pPr>
    </w:p>
    <w:p w:rsidR="00881AFF" w:rsidRPr="00415593" w:rsidRDefault="00881AFF" w:rsidP="00881AFF">
      <w:pPr>
        <w:pStyle w:val="15"/>
        <w:jc w:val="both"/>
        <w:rPr>
          <w:sz w:val="28"/>
          <w:szCs w:val="28"/>
          <w:lang w:val="kk-KZ"/>
        </w:rPr>
      </w:pPr>
      <w:r w:rsidRPr="00415593">
        <w:rPr>
          <w:b/>
          <w:sz w:val="28"/>
          <w:szCs w:val="28"/>
          <w:lang w:val="kk-KZ"/>
        </w:rPr>
        <w:t xml:space="preserve">Сабақтың мақсаты: </w:t>
      </w:r>
      <w:r w:rsidR="00415593" w:rsidRPr="00415593">
        <w:rPr>
          <w:sz w:val="28"/>
          <w:szCs w:val="28"/>
          <w:lang w:val="kk-KZ"/>
        </w:rPr>
        <w:t>тау жыныстары</w:t>
      </w:r>
      <w:r w:rsidRPr="00415593">
        <w:rPr>
          <w:b/>
          <w:sz w:val="28"/>
          <w:szCs w:val="28"/>
          <w:lang w:val="kk-KZ"/>
        </w:rPr>
        <w:t xml:space="preserve"> </w:t>
      </w:r>
      <w:r w:rsidRPr="00415593">
        <w:rPr>
          <w:sz w:val="28"/>
          <w:szCs w:val="28"/>
          <w:lang w:val="kk-KZ"/>
        </w:rPr>
        <w:t>ұғымымен танысу. Магмалық, метаморфты және шөгінді тау жыныстарының қасиеттерімен, классификациясымен танысу.</w:t>
      </w:r>
    </w:p>
    <w:p w:rsidR="00881AFF" w:rsidRPr="00415593" w:rsidRDefault="00881AFF" w:rsidP="00881AFF">
      <w:pPr>
        <w:pStyle w:val="15"/>
        <w:jc w:val="both"/>
        <w:rPr>
          <w:b/>
          <w:sz w:val="28"/>
          <w:szCs w:val="28"/>
          <w:lang w:val="kk-KZ"/>
        </w:rPr>
      </w:pPr>
      <w:r w:rsidRPr="00415593">
        <w:rPr>
          <w:b/>
          <w:sz w:val="28"/>
          <w:szCs w:val="28"/>
          <w:lang w:val="kk-KZ"/>
        </w:rPr>
        <w:t xml:space="preserve">Тапсырма: </w:t>
      </w:r>
    </w:p>
    <w:p w:rsidR="00881AFF" w:rsidRPr="00415593" w:rsidRDefault="00415593" w:rsidP="00881AFF">
      <w:pPr>
        <w:pStyle w:val="15"/>
        <w:jc w:val="both"/>
        <w:rPr>
          <w:sz w:val="28"/>
          <w:szCs w:val="28"/>
          <w:lang w:val="kk-KZ"/>
        </w:rPr>
      </w:pPr>
      <w:r w:rsidRPr="00415593">
        <w:rPr>
          <w:sz w:val="28"/>
          <w:szCs w:val="28"/>
          <w:lang w:val="kk-KZ"/>
        </w:rPr>
        <w:t xml:space="preserve">1.тау жыныстарының негізгі сыртқы белгілерін сипаттау (8-кестеге сәйкес). </w:t>
      </w:r>
    </w:p>
    <w:p w:rsidR="00881AFF" w:rsidRPr="00415593" w:rsidRDefault="00415593" w:rsidP="00881AFF">
      <w:pPr>
        <w:pStyle w:val="15"/>
        <w:jc w:val="both"/>
        <w:rPr>
          <w:sz w:val="28"/>
          <w:szCs w:val="28"/>
          <w:lang w:val="kk-KZ"/>
        </w:rPr>
      </w:pPr>
      <w:r w:rsidRPr="00415593">
        <w:rPr>
          <w:sz w:val="28"/>
          <w:szCs w:val="28"/>
          <w:lang w:val="kk-KZ"/>
        </w:rPr>
        <w:t xml:space="preserve">2.белгілерін қарастыру нәтижесінде тау жыныстарының үлгілік коллекциясын топтарға бөлу. Мәліметтерді қорытындылау. </w:t>
      </w:r>
    </w:p>
    <w:p w:rsidR="00881AFF" w:rsidRPr="00415593" w:rsidRDefault="00881AFF" w:rsidP="00881AFF">
      <w:pPr>
        <w:pStyle w:val="15"/>
        <w:jc w:val="both"/>
        <w:rPr>
          <w:sz w:val="28"/>
          <w:szCs w:val="28"/>
          <w:lang w:val="kk-KZ"/>
        </w:rPr>
      </w:pPr>
      <w:r w:rsidRPr="00415593">
        <w:rPr>
          <w:b/>
          <w:sz w:val="28"/>
          <w:szCs w:val="28"/>
          <w:lang w:val="kk-KZ"/>
        </w:rPr>
        <w:t xml:space="preserve">Көрнекті құралдар: </w:t>
      </w:r>
      <w:r w:rsidR="00415593" w:rsidRPr="00415593">
        <w:rPr>
          <w:sz w:val="28"/>
          <w:szCs w:val="28"/>
          <w:lang w:val="kk-KZ"/>
        </w:rPr>
        <w:t>тау жыныстары коллекциясы.</w:t>
      </w:r>
    </w:p>
    <w:p w:rsidR="00881AFF" w:rsidRPr="00415593" w:rsidRDefault="00881AFF" w:rsidP="00881AFF">
      <w:pPr>
        <w:pStyle w:val="15"/>
        <w:jc w:val="both"/>
        <w:rPr>
          <w:b/>
          <w:sz w:val="28"/>
          <w:szCs w:val="28"/>
          <w:lang w:val="kk-KZ"/>
        </w:rPr>
      </w:pPr>
      <w:r w:rsidRPr="00415593">
        <w:rPr>
          <w:b/>
          <w:sz w:val="28"/>
          <w:szCs w:val="28"/>
          <w:lang w:val="kk-KZ"/>
        </w:rPr>
        <w:t xml:space="preserve">Қолданылатын әдебиеттер: </w:t>
      </w:r>
    </w:p>
    <w:p w:rsidR="00881AFF" w:rsidRPr="00415593" w:rsidRDefault="00415593" w:rsidP="00881AFF">
      <w:pPr>
        <w:pStyle w:val="15"/>
        <w:jc w:val="both"/>
        <w:rPr>
          <w:sz w:val="28"/>
          <w:szCs w:val="28"/>
          <w:lang w:val="kk-KZ"/>
        </w:rPr>
      </w:pPr>
      <w:r w:rsidRPr="00415593">
        <w:rPr>
          <w:sz w:val="28"/>
          <w:szCs w:val="28"/>
          <w:lang w:val="kk-KZ"/>
        </w:rPr>
        <w:t xml:space="preserve">1. Амралин а.у., ермаханова т.т., хамзина а.к. геология минералогия негіздерімен. Астана, 2006. </w:t>
      </w:r>
    </w:p>
    <w:p w:rsidR="00881AFF" w:rsidRPr="00415593" w:rsidRDefault="00415593" w:rsidP="00881AFF">
      <w:pPr>
        <w:pStyle w:val="15"/>
        <w:jc w:val="both"/>
        <w:rPr>
          <w:sz w:val="28"/>
          <w:szCs w:val="28"/>
          <w:lang w:val="kk-KZ"/>
        </w:rPr>
      </w:pPr>
      <w:r w:rsidRPr="00415593">
        <w:rPr>
          <w:sz w:val="28"/>
          <w:szCs w:val="28"/>
          <w:lang w:val="kk-KZ"/>
        </w:rPr>
        <w:t>2. Борголов и.б. курсы геологии. Москва, 1989.</w:t>
      </w:r>
    </w:p>
    <w:p w:rsidR="00881AFF" w:rsidRPr="00415593" w:rsidRDefault="00881AFF" w:rsidP="00881AFF">
      <w:pPr>
        <w:pStyle w:val="af1"/>
        <w:jc w:val="both"/>
        <w:rPr>
          <w:szCs w:val="28"/>
          <w:lang w:val="kk-KZ"/>
        </w:rPr>
      </w:pPr>
    </w:p>
    <w:p w:rsidR="00881AFF" w:rsidRPr="00415593" w:rsidRDefault="00881AFF" w:rsidP="00881AFF">
      <w:pPr>
        <w:pStyle w:val="af1"/>
        <w:jc w:val="both"/>
        <w:rPr>
          <w:szCs w:val="28"/>
          <w:lang w:val="kk-KZ"/>
        </w:rPr>
      </w:pPr>
      <w:r w:rsidRPr="00415593">
        <w:rPr>
          <w:rFonts w:eastAsia="Batang"/>
          <w:szCs w:val="28"/>
          <w:lang w:val="kk-KZ"/>
        </w:rPr>
        <w:t>Тау жыныстары дегенiмiз – алқап және қабат болып орналасатын, бiр немесе бiрнеше минералдардан құрылатын, дербес геологиялық дене.</w:t>
      </w:r>
      <w:r w:rsidRPr="00415593">
        <w:rPr>
          <w:szCs w:val="28"/>
          <w:lang w:val="kk-KZ"/>
        </w:rPr>
        <w:t xml:space="preserve"> </w:t>
      </w:r>
      <w:r w:rsidRPr="00415593">
        <w:rPr>
          <w:rFonts w:eastAsia="Batang"/>
          <w:szCs w:val="28"/>
          <w:lang w:val="kk-KZ"/>
        </w:rPr>
        <w:t>Мысалы, егер гипс шағын болып, жақсы қырланған қоспасыз құрылса, ол минерал болады, ал егер ол қыртыс немесе зор қабатты және ендi болып орналасса және құрамында әр түрлi қоспалар болса, ол тау жынысы болып саналады.</w:t>
      </w:r>
    </w:p>
    <w:p w:rsidR="00881AFF" w:rsidRPr="00415593" w:rsidRDefault="00881AFF" w:rsidP="00881AFF">
      <w:pPr>
        <w:pStyle w:val="af1"/>
        <w:jc w:val="both"/>
        <w:rPr>
          <w:rFonts w:eastAsia="Batang"/>
          <w:szCs w:val="28"/>
          <w:lang w:val="kk-KZ"/>
        </w:rPr>
      </w:pPr>
      <w:r w:rsidRPr="00415593">
        <w:rPr>
          <w:rFonts w:eastAsia="Batang"/>
          <w:szCs w:val="28"/>
          <w:lang w:val="kk-KZ"/>
        </w:rPr>
        <w:t xml:space="preserve">Барлық тау жыныстары, пайда болуына байланысты үш топқа бөлiнедi: магмалық, метаморфты, шөгiндi. Тау жыныстарының </w:t>
      </w:r>
      <w:smartTag w:uri="urn:schemas-microsoft-com:office:smarttags" w:element="metricconverter">
        <w:smartTagPr>
          <w:attr w:name="ProductID" w:val="16 км"/>
        </w:smartTagPr>
        <w:r w:rsidRPr="00415593">
          <w:rPr>
            <w:rFonts w:eastAsia="Batang"/>
            <w:szCs w:val="28"/>
            <w:lang w:val="kk-KZ"/>
          </w:rPr>
          <w:t>16 км</w:t>
        </w:r>
      </w:smartTag>
      <w:r w:rsidRPr="00415593">
        <w:rPr>
          <w:rFonts w:eastAsia="Batang"/>
          <w:szCs w:val="28"/>
          <w:lang w:val="kk-KZ"/>
        </w:rPr>
        <w:t xml:space="preserve"> тереңдiлiкке дейiнгі  қабаттында жобалап алғанда:  магмалық жыныстар 60%,  метаморфты- 32%,  шөгiндi тау жыныстары 8% болады.</w:t>
      </w:r>
    </w:p>
    <w:p w:rsidR="00881AFF" w:rsidRPr="00415593" w:rsidRDefault="00881AFF" w:rsidP="00881AFF">
      <w:pPr>
        <w:pStyle w:val="af1"/>
        <w:jc w:val="both"/>
        <w:rPr>
          <w:szCs w:val="28"/>
          <w:lang w:val="kk-KZ"/>
        </w:rPr>
      </w:pPr>
      <w:r w:rsidRPr="00415593">
        <w:rPr>
          <w:b/>
          <w:szCs w:val="28"/>
          <w:lang w:val="kk-KZ"/>
        </w:rPr>
        <w:t>Магмалық тау жыныстары.</w:t>
      </w:r>
      <w:r w:rsidRPr="00415593">
        <w:rPr>
          <w:szCs w:val="28"/>
          <w:lang w:val="kk-KZ"/>
        </w:rPr>
        <w:t xml:space="preserve"> </w:t>
      </w:r>
      <w:r w:rsidRPr="00415593">
        <w:rPr>
          <w:rFonts w:eastAsia="Batang"/>
          <w:color w:val="000000"/>
          <w:szCs w:val="28"/>
          <w:lang w:val="kk-KZ"/>
        </w:rPr>
        <w:t>Балқынды магманың жер бетiне шықпай жер астында бiртiндеп суып немесе жер бетiне шығып төгiліп қатуынан пайда болатын жыныстарды магмалық тау жыныстары дейміз.</w:t>
      </w:r>
    </w:p>
    <w:p w:rsidR="00881AFF" w:rsidRPr="00415593" w:rsidRDefault="00881AFF" w:rsidP="00881AFF">
      <w:pPr>
        <w:pStyle w:val="af1"/>
        <w:jc w:val="both"/>
        <w:rPr>
          <w:rFonts w:eastAsia="Batang"/>
          <w:color w:val="000000"/>
          <w:szCs w:val="28"/>
          <w:lang w:val="kk-KZ"/>
        </w:rPr>
      </w:pPr>
      <w:r w:rsidRPr="00415593">
        <w:rPr>
          <w:rFonts w:eastAsia="Batang"/>
          <w:color w:val="000000"/>
          <w:szCs w:val="28"/>
          <w:lang w:val="kk-KZ"/>
        </w:rPr>
        <w:t xml:space="preserve">Пайда болу жағдайына байланысты барлық магмалық тау жыныстары  үлкен екі  топқа бөлiнедi: </w:t>
      </w:r>
      <w:r w:rsidRPr="00415593">
        <w:rPr>
          <w:rFonts w:eastAsia="Batang"/>
          <w:szCs w:val="28"/>
          <w:lang w:val="kk-KZ"/>
        </w:rPr>
        <w:t>терең орналасқан немесе интрузивтi,</w:t>
      </w:r>
      <w:r w:rsidRPr="00415593">
        <w:rPr>
          <w:rFonts w:eastAsia="Batang"/>
          <w:color w:val="000000"/>
          <w:szCs w:val="28"/>
          <w:lang w:val="kk-KZ"/>
        </w:rPr>
        <w:t xml:space="preserve"> </w:t>
      </w:r>
      <w:r w:rsidRPr="00415593">
        <w:rPr>
          <w:rFonts w:eastAsia="Batang"/>
          <w:szCs w:val="28"/>
          <w:lang w:val="kk-KZ"/>
        </w:rPr>
        <w:t>төгiлген немесе эффузивтi.</w:t>
      </w:r>
    </w:p>
    <w:p w:rsidR="00881AFF" w:rsidRPr="00415593" w:rsidRDefault="00881AFF" w:rsidP="00881AFF">
      <w:pPr>
        <w:pStyle w:val="af1"/>
        <w:jc w:val="both"/>
        <w:rPr>
          <w:rFonts w:eastAsia="Batang"/>
          <w:szCs w:val="28"/>
          <w:lang w:val="kk-KZ"/>
        </w:rPr>
      </w:pPr>
      <w:r w:rsidRPr="00415593">
        <w:rPr>
          <w:rFonts w:eastAsia="Batang"/>
          <w:szCs w:val="28"/>
          <w:lang w:val="kk-KZ"/>
        </w:rPr>
        <w:t xml:space="preserve">Интрузивті тау жыныстары жер қабатының ішінде жоғары температурада және үлкен қысым жағдайында пайда болады. Біркелкі кристалды масса пайда болуымен, әр түрлі интрузивті денелер құрып (гранит, сиенит, габбро), тау жыныстарының арасында, балқынды магма біртіндеп суыйды және олар қатаяды. </w:t>
      </w:r>
    </w:p>
    <w:p w:rsidR="00881AFF" w:rsidRPr="00415593" w:rsidRDefault="00881AFF" w:rsidP="00881AFF">
      <w:pPr>
        <w:pStyle w:val="af1"/>
        <w:jc w:val="both"/>
        <w:rPr>
          <w:szCs w:val="28"/>
          <w:lang w:val="kk-KZ"/>
        </w:rPr>
      </w:pPr>
      <w:r w:rsidRPr="00415593">
        <w:rPr>
          <w:szCs w:val="28"/>
          <w:lang w:val="kk-KZ"/>
        </w:rPr>
        <w:t xml:space="preserve">Эффузивті тау жыныстары төмен қысыммен жоғары температура жағдайында  магманың жер бетіне немесе суға төгілуінен пайда болады. Бұл жағдайда магма, аморфты тығыз масса құрып, тез суиды. Тез суу үрдісінде суып жатқан магмадан шыққан газды өнімдер бөлігі, саңылау сияқты із қалдырады. Эффузивті жыныстар жоғары саңылаулықпен (пемза, </w:t>
      </w:r>
      <w:r w:rsidRPr="00415593">
        <w:rPr>
          <w:szCs w:val="28"/>
          <w:lang w:val="kk-KZ"/>
        </w:rPr>
        <w:lastRenderedPageBreak/>
        <w:t xml:space="preserve">жаңартаулы туф), шынылықпен (жанартаулы, әйнек), біріктікпен (базальт) ерекшеленеді. Олардың массасы аморфты және жасырын кристалды болады. </w:t>
      </w:r>
    </w:p>
    <w:p w:rsidR="00881AFF" w:rsidRPr="00415593" w:rsidRDefault="00881AFF" w:rsidP="00881AFF">
      <w:pPr>
        <w:pStyle w:val="af1"/>
        <w:jc w:val="both"/>
        <w:rPr>
          <w:rFonts w:eastAsia="Batang"/>
          <w:szCs w:val="28"/>
          <w:lang w:val="kk-KZ"/>
        </w:rPr>
      </w:pPr>
      <w:r w:rsidRPr="00415593">
        <w:rPr>
          <w:szCs w:val="28"/>
          <w:lang w:val="kk-KZ"/>
        </w:rPr>
        <w:t xml:space="preserve">Тау жыныстарының минералогиялық құрамы әр түрлі. </w:t>
      </w:r>
      <w:r w:rsidRPr="00415593">
        <w:rPr>
          <w:szCs w:val="28"/>
        </w:rPr>
        <w:t>Олар бір (мономинералды) немесе бірнеше (полиминералды) минералдардан  құрылуы мүмкін. Мономинералды жыныстардың үлгісі болып, жалғыз кальциттен құрылатын мәрмәр, әктас, немесе жалғыз кварцтен құрылатын кварцит саналады. Полиминералды жыныстардың үлгісі болып ортоклаз, слюда, кварц, платиоклаз және мүйіз алдамыш құрылатын гранит болып саналады.</w:t>
      </w:r>
    </w:p>
    <w:p w:rsidR="00881AFF" w:rsidRPr="00415593" w:rsidRDefault="00881AFF" w:rsidP="00881AFF">
      <w:pPr>
        <w:pStyle w:val="af1"/>
        <w:jc w:val="both"/>
        <w:rPr>
          <w:rFonts w:eastAsia="Batang"/>
          <w:szCs w:val="28"/>
          <w:lang w:val="kk-KZ"/>
        </w:rPr>
      </w:pPr>
      <w:r w:rsidRPr="00415593">
        <w:rPr>
          <w:szCs w:val="28"/>
          <w:lang w:val="kk-KZ"/>
        </w:rPr>
        <w:t>Жыныстардың өте маңызды диагностикалық белгісі - олардың құрылымы мен құрылысы. Жыныстар құрылымы жыныстарды құраған минералдардың бір-бірімен жабысуын және құралған көлемін көрсетеді.</w:t>
      </w:r>
    </w:p>
    <w:p w:rsidR="00881AFF" w:rsidRPr="00415593" w:rsidRDefault="00881AFF" w:rsidP="00881AFF">
      <w:pPr>
        <w:pStyle w:val="af1"/>
        <w:jc w:val="both"/>
        <w:rPr>
          <w:rFonts w:eastAsia="Batang"/>
          <w:szCs w:val="28"/>
          <w:lang w:val="kk-KZ"/>
        </w:rPr>
      </w:pPr>
      <w:r w:rsidRPr="00415593">
        <w:rPr>
          <w:rFonts w:eastAsia="Batang"/>
          <w:szCs w:val="28"/>
          <w:lang w:val="kk-KZ"/>
        </w:rPr>
        <w:t>Эффузивті тау жыныстары жартылай кристалды құрылыммен сипатталады, олар мынандай түрлерге бөлінеді:</w:t>
      </w:r>
    </w:p>
    <w:p w:rsidR="00881AFF" w:rsidRPr="00415593" w:rsidRDefault="00881AFF" w:rsidP="00C35ADC">
      <w:pPr>
        <w:pStyle w:val="af1"/>
        <w:numPr>
          <w:ilvl w:val="0"/>
          <w:numId w:val="11"/>
        </w:numPr>
        <w:tabs>
          <w:tab w:val="left" w:pos="900"/>
        </w:tabs>
        <w:ind w:left="0"/>
        <w:jc w:val="both"/>
        <w:rPr>
          <w:rFonts w:eastAsia="Batang"/>
          <w:szCs w:val="28"/>
          <w:lang w:val="kk-KZ"/>
        </w:rPr>
      </w:pPr>
      <w:r w:rsidRPr="00415593">
        <w:rPr>
          <w:rFonts w:eastAsia="Batang"/>
          <w:szCs w:val="28"/>
          <w:lang w:val="kk-KZ"/>
        </w:rPr>
        <w:t xml:space="preserve">Афонитті  құрылым-қарапайым көзбен көрінетін, кристаллды дәндердің боомауымен сипатталады. </w:t>
      </w:r>
    </w:p>
    <w:p w:rsidR="00881AFF" w:rsidRPr="00415593" w:rsidRDefault="00881AFF" w:rsidP="00C35ADC">
      <w:pPr>
        <w:pStyle w:val="af1"/>
        <w:numPr>
          <w:ilvl w:val="0"/>
          <w:numId w:val="11"/>
        </w:numPr>
        <w:tabs>
          <w:tab w:val="left" w:pos="900"/>
        </w:tabs>
        <w:ind w:left="0"/>
        <w:jc w:val="both"/>
        <w:rPr>
          <w:rFonts w:eastAsia="Batang"/>
          <w:szCs w:val="28"/>
        </w:rPr>
      </w:pPr>
      <w:r w:rsidRPr="00415593">
        <w:rPr>
          <w:rFonts w:eastAsia="Batang"/>
          <w:szCs w:val="28"/>
          <w:lang w:val="kk-KZ"/>
        </w:rPr>
        <w:t xml:space="preserve">Порфирлы құрылым – тығыз, ұсақ дәнді немесе шынылы негізгі массамен сипатталады, ішінде бөлек кристалдар көрінеді. </w:t>
      </w:r>
      <w:r w:rsidRPr="00415593">
        <w:rPr>
          <w:rFonts w:eastAsia="Batang"/>
          <w:szCs w:val="28"/>
        </w:rPr>
        <w:t>Көбінесе бұл кристалдар кварцтан, дала шпаты</w:t>
      </w:r>
      <w:r w:rsidRPr="00415593">
        <w:rPr>
          <w:rFonts w:eastAsia="Batang"/>
          <w:szCs w:val="28"/>
          <w:lang w:val="kk-KZ"/>
        </w:rPr>
        <w:t>нан құралады</w:t>
      </w:r>
      <w:r w:rsidRPr="00415593">
        <w:rPr>
          <w:rFonts w:eastAsia="Batang"/>
          <w:szCs w:val="28"/>
        </w:rPr>
        <w:t>.</w:t>
      </w:r>
    </w:p>
    <w:p w:rsidR="00881AFF" w:rsidRPr="00415593" w:rsidRDefault="00881AFF" w:rsidP="00C35ADC">
      <w:pPr>
        <w:pStyle w:val="af1"/>
        <w:numPr>
          <w:ilvl w:val="0"/>
          <w:numId w:val="11"/>
        </w:numPr>
        <w:tabs>
          <w:tab w:val="left" w:pos="900"/>
        </w:tabs>
        <w:ind w:left="0"/>
        <w:jc w:val="both"/>
        <w:rPr>
          <w:rFonts w:eastAsia="Batang"/>
          <w:szCs w:val="28"/>
        </w:rPr>
      </w:pPr>
      <w:r w:rsidRPr="00415593">
        <w:rPr>
          <w:rFonts w:eastAsia="Batang"/>
          <w:szCs w:val="28"/>
        </w:rPr>
        <w:t xml:space="preserve">Шынылы  құрылым тұтас кристалданып үлгермеген магмалық массадан құрылады. </w:t>
      </w:r>
    </w:p>
    <w:p w:rsidR="00881AFF" w:rsidRPr="00415593" w:rsidRDefault="00881AFF" w:rsidP="00881AFF">
      <w:pPr>
        <w:pStyle w:val="af1"/>
        <w:jc w:val="both"/>
        <w:rPr>
          <w:rFonts w:eastAsia="Batang"/>
          <w:szCs w:val="28"/>
          <w:lang w:val="kk-KZ"/>
        </w:rPr>
      </w:pPr>
      <w:r w:rsidRPr="00415593">
        <w:rPr>
          <w:rFonts w:eastAsia="Batang"/>
          <w:szCs w:val="28"/>
        </w:rPr>
        <w:t>Магмалық жыныстар құрылысы массивті және борпылдақ болады.</w:t>
      </w:r>
    </w:p>
    <w:p w:rsidR="00881AFF" w:rsidRPr="00415593" w:rsidRDefault="00881AFF" w:rsidP="00881AFF">
      <w:pPr>
        <w:pStyle w:val="af1"/>
        <w:jc w:val="both"/>
        <w:rPr>
          <w:rFonts w:eastAsia="Batang"/>
          <w:szCs w:val="28"/>
          <w:lang w:val="kk-KZ"/>
        </w:rPr>
      </w:pPr>
      <w:r w:rsidRPr="00415593">
        <w:rPr>
          <w:rFonts w:eastAsia="Batang"/>
          <w:szCs w:val="28"/>
          <w:lang w:val="kk-KZ"/>
        </w:rPr>
        <w:t>Массивті  құрылыс – тұтас, минералдар бір-біріне тығыз байланысты болады, ал борпылдақ құрылыс - қарапайым көзбен көрінетін саңылаулардың болуымен сипатталады (пемза).</w:t>
      </w:r>
    </w:p>
    <w:p w:rsidR="00881AFF" w:rsidRPr="00415593" w:rsidRDefault="00881AFF" w:rsidP="00881AFF">
      <w:pPr>
        <w:pStyle w:val="af1"/>
        <w:jc w:val="both"/>
        <w:rPr>
          <w:rFonts w:eastAsia="Batang"/>
          <w:szCs w:val="28"/>
          <w:lang w:val="kk-KZ"/>
        </w:rPr>
      </w:pPr>
      <w:r w:rsidRPr="00415593">
        <w:rPr>
          <w:rFonts w:eastAsia="Batang"/>
          <w:szCs w:val="28"/>
          <w:lang w:val="kk-KZ"/>
        </w:rPr>
        <w:t>Барлық магматикалық тау жыныстары құрамында кремнезем кездеседі. Егер минерал құрамында ол көп болса минерал ашық түсті болады, егер аз болса, минерал түсі күңгірт болады.</w:t>
      </w:r>
    </w:p>
    <w:p w:rsidR="00881AFF" w:rsidRPr="00415593" w:rsidRDefault="00415593" w:rsidP="00881AFF">
      <w:pPr>
        <w:pStyle w:val="af1"/>
        <w:jc w:val="both"/>
        <w:rPr>
          <w:szCs w:val="28"/>
          <w:lang w:val="kk-KZ"/>
        </w:rPr>
      </w:pPr>
      <w:r w:rsidRPr="00415593">
        <w:rPr>
          <w:rFonts w:eastAsia="Batang"/>
          <w:szCs w:val="28"/>
          <w:lang w:val="kk-KZ"/>
        </w:rPr>
        <w:t>Барлық магмалық тау жыныстары құрамындағы  sio</w:t>
      </w:r>
      <w:r w:rsidR="00881AFF" w:rsidRPr="00415593">
        <w:rPr>
          <w:rFonts w:eastAsia="Batang"/>
          <w:szCs w:val="28"/>
          <w:vertAlign w:val="subscript"/>
          <w:lang w:val="kk-KZ"/>
        </w:rPr>
        <w:t>2</w:t>
      </w:r>
      <w:r w:rsidR="00881AFF" w:rsidRPr="00415593">
        <w:rPr>
          <w:rFonts w:eastAsia="Batang"/>
          <w:szCs w:val="28"/>
          <w:lang w:val="kk-KZ"/>
        </w:rPr>
        <w:t xml:space="preserve"> мөлшеріне байланысты қышқыл, орташа, негізді және ультранегізді топтарға бөлінеді (5 - кесте).</w:t>
      </w:r>
    </w:p>
    <w:p w:rsidR="00881AFF" w:rsidRPr="00415593" w:rsidRDefault="00881AFF" w:rsidP="00881AFF">
      <w:pPr>
        <w:pStyle w:val="af1"/>
        <w:jc w:val="both"/>
        <w:rPr>
          <w:szCs w:val="28"/>
          <w:lang w:val="kk-KZ"/>
        </w:rPr>
      </w:pPr>
    </w:p>
    <w:p w:rsidR="00881AFF" w:rsidRPr="00415593" w:rsidRDefault="00881AFF" w:rsidP="00881AFF">
      <w:pPr>
        <w:pStyle w:val="af1"/>
        <w:jc w:val="both"/>
        <w:rPr>
          <w:szCs w:val="28"/>
          <w:lang w:val="kk-KZ"/>
        </w:rPr>
      </w:pPr>
    </w:p>
    <w:p w:rsidR="00881AFF" w:rsidRPr="00415593" w:rsidRDefault="00881AFF" w:rsidP="00881AFF">
      <w:pPr>
        <w:pStyle w:val="af1"/>
        <w:jc w:val="both"/>
        <w:rPr>
          <w:szCs w:val="28"/>
          <w:lang w:val="kk-KZ"/>
        </w:rPr>
      </w:pPr>
    </w:p>
    <w:p w:rsidR="00881AFF" w:rsidRPr="00415593" w:rsidRDefault="00881AFF" w:rsidP="00881AFF">
      <w:pPr>
        <w:pStyle w:val="af1"/>
        <w:jc w:val="both"/>
        <w:rPr>
          <w:szCs w:val="28"/>
          <w:lang w:val="kk-KZ"/>
        </w:rPr>
      </w:pPr>
    </w:p>
    <w:p w:rsidR="00881AFF" w:rsidRPr="00415593" w:rsidRDefault="00881AFF" w:rsidP="00881AFF">
      <w:pPr>
        <w:pStyle w:val="af1"/>
        <w:jc w:val="both"/>
        <w:rPr>
          <w:rFonts w:eastAsia="Batang"/>
          <w:szCs w:val="28"/>
          <w:lang w:val="kk-KZ"/>
        </w:rPr>
      </w:pPr>
      <w:r w:rsidRPr="00415593">
        <w:rPr>
          <w:szCs w:val="28"/>
          <w:lang w:val="kk-KZ"/>
        </w:rPr>
        <w:t xml:space="preserve">5-кесте. Магмалық тау жыныстарының құрамындағы </w:t>
      </w:r>
      <w:r w:rsidR="00415593" w:rsidRPr="00415593">
        <w:rPr>
          <w:rFonts w:eastAsia="Batang"/>
          <w:szCs w:val="28"/>
          <w:lang w:val="kk-KZ"/>
        </w:rPr>
        <w:t>sio</w:t>
      </w:r>
      <w:r w:rsidRPr="00415593">
        <w:rPr>
          <w:rFonts w:eastAsia="Batang"/>
          <w:szCs w:val="28"/>
          <w:vertAlign w:val="subscript"/>
          <w:lang w:val="kk-KZ"/>
        </w:rPr>
        <w:t>2</w:t>
      </w:r>
      <w:r w:rsidRPr="00415593">
        <w:rPr>
          <w:rFonts w:eastAsia="Batang"/>
          <w:szCs w:val="28"/>
          <w:lang w:val="kk-KZ"/>
        </w:rPr>
        <w:t xml:space="preserve"> мөлшеріне байланысты жіктелуі</w:t>
      </w:r>
    </w:p>
    <w:tbl>
      <w:tblPr>
        <w:tblW w:w="87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0"/>
        <w:gridCol w:w="1260"/>
        <w:gridCol w:w="900"/>
        <w:gridCol w:w="2006"/>
        <w:gridCol w:w="1286"/>
        <w:gridCol w:w="1388"/>
        <w:gridCol w:w="1560"/>
      </w:tblGrid>
      <w:tr w:rsidR="00881AFF" w:rsidRPr="00415593" w:rsidTr="00B522ED">
        <w:trPr>
          <w:cantSplit/>
          <w:trHeight w:val="268"/>
        </w:trPr>
        <w:tc>
          <w:tcPr>
            <w:tcW w:w="360"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szCs w:val="28"/>
              </w:rPr>
            </w:pPr>
            <w:r w:rsidRPr="00415593">
              <w:rPr>
                <w:rFonts w:eastAsia="Batang"/>
                <w:szCs w:val="28"/>
              </w:rPr>
              <w:t>№</w:t>
            </w:r>
          </w:p>
        </w:tc>
        <w:tc>
          <w:tcPr>
            <w:tcW w:w="1260"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rFonts w:eastAsia="Batang"/>
                <w:szCs w:val="28"/>
              </w:rPr>
            </w:pPr>
            <w:r w:rsidRPr="00415593">
              <w:rPr>
                <w:rFonts w:eastAsia="Batang"/>
                <w:szCs w:val="28"/>
              </w:rPr>
              <w:t>Тау жыныстар топтары</w:t>
            </w:r>
          </w:p>
          <w:p w:rsidR="00881AFF" w:rsidRPr="00415593" w:rsidRDefault="00415593" w:rsidP="00B522ED">
            <w:pPr>
              <w:pStyle w:val="af1"/>
              <w:ind w:firstLine="0"/>
              <w:jc w:val="both"/>
              <w:rPr>
                <w:rFonts w:eastAsia="Batang"/>
                <w:szCs w:val="28"/>
                <w:lang w:val="kk-KZ"/>
              </w:rPr>
            </w:pPr>
            <w:r w:rsidRPr="00415593">
              <w:rPr>
                <w:rFonts w:eastAsia="Batang"/>
                <w:szCs w:val="28"/>
              </w:rPr>
              <w:t>Ның</w:t>
            </w:r>
            <w:r w:rsidR="00881AFF" w:rsidRPr="00415593">
              <w:rPr>
                <w:rFonts w:eastAsia="Batang"/>
                <w:szCs w:val="28"/>
              </w:rPr>
              <w:t xml:space="preserve">  аты </w:t>
            </w:r>
          </w:p>
        </w:tc>
        <w:tc>
          <w:tcPr>
            <w:tcW w:w="900"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pStyle w:val="af1"/>
              <w:ind w:firstLine="0"/>
              <w:jc w:val="both"/>
              <w:rPr>
                <w:rFonts w:eastAsia="Batang"/>
                <w:szCs w:val="28"/>
                <w:vertAlign w:val="superscript"/>
              </w:rPr>
            </w:pPr>
            <w:r w:rsidRPr="00415593">
              <w:rPr>
                <w:rFonts w:eastAsia="Batang"/>
                <w:szCs w:val="28"/>
                <w:lang w:val="en-US"/>
              </w:rPr>
              <w:t>Sio</w:t>
            </w:r>
            <w:r w:rsidR="00881AFF" w:rsidRPr="00415593">
              <w:rPr>
                <w:rFonts w:eastAsia="Batang"/>
                <w:szCs w:val="28"/>
                <w:vertAlign w:val="subscript"/>
              </w:rPr>
              <w:t>2</w:t>
            </w:r>
            <w:r w:rsidR="00881AFF" w:rsidRPr="00415593">
              <w:rPr>
                <w:rFonts w:eastAsia="Batang"/>
                <w:szCs w:val="28"/>
                <w:vertAlign w:val="superscript"/>
              </w:rPr>
              <w:t xml:space="preserve"> </w:t>
            </w:r>
          </w:p>
          <w:p w:rsidR="00881AFF" w:rsidRPr="00415593" w:rsidRDefault="00415593" w:rsidP="00B522ED">
            <w:pPr>
              <w:pStyle w:val="af1"/>
              <w:ind w:firstLine="0"/>
              <w:jc w:val="both"/>
              <w:rPr>
                <w:rFonts w:eastAsia="Batang"/>
                <w:szCs w:val="28"/>
              </w:rPr>
            </w:pPr>
            <w:r w:rsidRPr="00415593">
              <w:rPr>
                <w:rFonts w:eastAsia="Batang"/>
                <w:szCs w:val="28"/>
              </w:rPr>
              <w:t>Мөл</w:t>
            </w:r>
          </w:p>
          <w:p w:rsidR="00881AFF" w:rsidRPr="00415593" w:rsidRDefault="00415593" w:rsidP="00B522ED">
            <w:pPr>
              <w:pStyle w:val="af1"/>
              <w:ind w:firstLine="0"/>
              <w:jc w:val="both"/>
              <w:rPr>
                <w:rFonts w:eastAsia="Batang"/>
                <w:szCs w:val="28"/>
                <w:vertAlign w:val="superscript"/>
                <w:lang w:val="kk-KZ"/>
              </w:rPr>
            </w:pPr>
            <w:r w:rsidRPr="00415593">
              <w:rPr>
                <w:rFonts w:eastAsia="Batang"/>
                <w:szCs w:val="28"/>
              </w:rPr>
              <w:t>Шері</w:t>
            </w:r>
            <w:r w:rsidR="00881AFF" w:rsidRPr="00415593">
              <w:rPr>
                <w:rFonts w:eastAsia="Batang"/>
                <w:szCs w:val="28"/>
                <w:lang w:val="kk-KZ"/>
              </w:rPr>
              <w:t>,</w:t>
            </w:r>
          </w:p>
          <w:p w:rsidR="00881AFF" w:rsidRPr="00415593" w:rsidRDefault="00881AFF" w:rsidP="00B522ED">
            <w:pPr>
              <w:pStyle w:val="af1"/>
              <w:ind w:firstLine="0"/>
              <w:jc w:val="both"/>
              <w:rPr>
                <w:szCs w:val="28"/>
              </w:rPr>
            </w:pPr>
            <w:r w:rsidRPr="00415593">
              <w:rPr>
                <w:rFonts w:eastAsia="Batang"/>
                <w:szCs w:val="28"/>
                <w:lang w:val="kk-KZ"/>
              </w:rPr>
              <w:t xml:space="preserve"> </w:t>
            </w:r>
            <w:r w:rsidRPr="00415593">
              <w:rPr>
                <w:rFonts w:eastAsia="Batang"/>
                <w:szCs w:val="28"/>
              </w:rPr>
              <w:t>%</w:t>
            </w:r>
          </w:p>
        </w:tc>
        <w:tc>
          <w:tcPr>
            <w:tcW w:w="2006" w:type="dxa"/>
            <w:vMerge w:val="restart"/>
            <w:tcBorders>
              <w:top w:val="single" w:sz="4" w:space="0" w:color="auto"/>
              <w:left w:val="single" w:sz="4" w:space="0" w:color="auto"/>
              <w:bottom w:val="single" w:sz="4" w:space="0" w:color="auto"/>
              <w:right w:val="single" w:sz="4" w:space="0" w:color="auto"/>
            </w:tcBorders>
          </w:tcPr>
          <w:p w:rsidR="00881AFF" w:rsidRPr="00415593" w:rsidRDefault="00881AFF" w:rsidP="00B522ED">
            <w:pPr>
              <w:pStyle w:val="af1"/>
              <w:ind w:firstLine="0"/>
              <w:jc w:val="both"/>
              <w:rPr>
                <w:rFonts w:eastAsia="Batang"/>
                <w:szCs w:val="28"/>
              </w:rPr>
            </w:pPr>
            <w:r w:rsidRPr="00415593">
              <w:rPr>
                <w:rFonts w:eastAsia="Batang"/>
                <w:szCs w:val="28"/>
              </w:rPr>
              <w:t>Жыныстар түсі</w:t>
            </w:r>
          </w:p>
          <w:p w:rsidR="00881AFF" w:rsidRPr="00415593" w:rsidRDefault="00881AFF" w:rsidP="00B522ED">
            <w:pPr>
              <w:pStyle w:val="af1"/>
              <w:ind w:firstLine="0"/>
              <w:jc w:val="both"/>
              <w:rPr>
                <w:szCs w:val="28"/>
              </w:rPr>
            </w:pPr>
          </w:p>
        </w:tc>
        <w:tc>
          <w:tcPr>
            <w:tcW w:w="2674" w:type="dxa"/>
            <w:gridSpan w:val="2"/>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jc w:val="both"/>
              <w:rPr>
                <w:rFonts w:eastAsia="Batang"/>
                <w:szCs w:val="28"/>
                <w:lang w:val="kk-KZ"/>
              </w:rPr>
            </w:pPr>
            <w:r w:rsidRPr="00415593">
              <w:rPr>
                <w:rFonts w:eastAsia="Batang"/>
                <w:szCs w:val="28"/>
              </w:rPr>
              <w:t xml:space="preserve">Тау жыныстары </w:t>
            </w:r>
          </w:p>
        </w:tc>
        <w:tc>
          <w:tcPr>
            <w:tcW w:w="1560" w:type="dxa"/>
            <w:vMerge w:val="restart"/>
            <w:tcBorders>
              <w:top w:val="single" w:sz="4" w:space="0" w:color="auto"/>
              <w:left w:val="single" w:sz="4" w:space="0" w:color="auto"/>
              <w:bottom w:val="single" w:sz="4" w:space="0" w:color="auto"/>
              <w:right w:val="single" w:sz="4" w:space="0" w:color="auto"/>
            </w:tcBorders>
          </w:tcPr>
          <w:p w:rsidR="00881AFF" w:rsidRPr="00415593" w:rsidRDefault="00881AFF" w:rsidP="00B522ED">
            <w:pPr>
              <w:pStyle w:val="af1"/>
              <w:ind w:firstLine="0"/>
              <w:jc w:val="both"/>
              <w:rPr>
                <w:rFonts w:eastAsia="Batang"/>
                <w:szCs w:val="28"/>
              </w:rPr>
            </w:pPr>
            <w:r w:rsidRPr="00415593">
              <w:rPr>
                <w:rFonts w:eastAsia="Batang"/>
                <w:szCs w:val="28"/>
              </w:rPr>
              <w:t>Минералды құрамы</w:t>
            </w:r>
          </w:p>
          <w:p w:rsidR="00881AFF" w:rsidRPr="00415593" w:rsidRDefault="00881AFF" w:rsidP="00B522ED">
            <w:pPr>
              <w:pStyle w:val="af1"/>
              <w:ind w:firstLine="0"/>
              <w:jc w:val="both"/>
              <w:rPr>
                <w:rFonts w:eastAsia="Batang"/>
                <w:szCs w:val="28"/>
              </w:rPr>
            </w:pPr>
          </w:p>
        </w:tc>
      </w:tr>
      <w:tr w:rsidR="00881AFF" w:rsidRPr="00415593" w:rsidTr="00B522ED">
        <w:trPr>
          <w:cantSplit/>
          <w:trHeight w:val="749"/>
        </w:trPr>
        <w:tc>
          <w:tcPr>
            <w:tcW w:w="360"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eastAsia="Batang" w:hAnsi="Times New Roman" w:cs="Times New Roman"/>
                <w:sz w:val="28"/>
                <w:szCs w:val="28"/>
                <w:lang w:val="kk-KZ"/>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ru-MO"/>
              </w:rPr>
            </w:pPr>
          </w:p>
        </w:tc>
        <w:tc>
          <w:tcPr>
            <w:tcW w:w="2006"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ru-MO"/>
              </w:rPr>
            </w:pPr>
          </w:p>
        </w:tc>
        <w:tc>
          <w:tcPr>
            <w:tcW w:w="1286" w:type="dxa"/>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pStyle w:val="af1"/>
              <w:ind w:firstLine="0"/>
              <w:jc w:val="both"/>
              <w:rPr>
                <w:szCs w:val="28"/>
              </w:rPr>
            </w:pPr>
            <w:r w:rsidRPr="00415593">
              <w:rPr>
                <w:rFonts w:eastAsia="Batang"/>
                <w:szCs w:val="28"/>
              </w:rPr>
              <w:t>Интрузивтi</w:t>
            </w:r>
          </w:p>
        </w:tc>
        <w:tc>
          <w:tcPr>
            <w:tcW w:w="1388" w:type="dxa"/>
            <w:tcBorders>
              <w:top w:val="single" w:sz="4" w:space="0" w:color="auto"/>
              <w:left w:val="single" w:sz="4" w:space="0" w:color="auto"/>
              <w:bottom w:val="single" w:sz="4" w:space="0" w:color="auto"/>
              <w:right w:val="single" w:sz="4" w:space="0" w:color="auto"/>
            </w:tcBorders>
          </w:tcPr>
          <w:p w:rsidR="00881AFF" w:rsidRPr="00415593" w:rsidRDefault="00415593" w:rsidP="00B522ED">
            <w:pPr>
              <w:pStyle w:val="af1"/>
              <w:ind w:firstLine="0"/>
              <w:jc w:val="both"/>
              <w:rPr>
                <w:rFonts w:eastAsia="Batang"/>
                <w:szCs w:val="28"/>
              </w:rPr>
            </w:pPr>
            <w:r w:rsidRPr="00415593">
              <w:rPr>
                <w:rFonts w:eastAsia="Batang"/>
                <w:szCs w:val="28"/>
              </w:rPr>
              <w:t>Эффузивті</w:t>
            </w:r>
          </w:p>
          <w:p w:rsidR="00881AFF" w:rsidRPr="00415593" w:rsidRDefault="00881AFF" w:rsidP="00B522ED">
            <w:pPr>
              <w:pStyle w:val="af1"/>
              <w:ind w:firstLine="0"/>
              <w:jc w:val="both"/>
              <w:rPr>
                <w:szCs w:val="28"/>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eastAsia="Batang" w:hAnsi="Times New Roman" w:cs="Times New Roman"/>
                <w:sz w:val="28"/>
                <w:szCs w:val="28"/>
                <w:lang w:val="ru-MO"/>
              </w:rPr>
            </w:pPr>
          </w:p>
        </w:tc>
      </w:tr>
      <w:tr w:rsidR="00881AFF" w:rsidRPr="00415593" w:rsidTr="00B522ED">
        <w:trPr>
          <w:trHeight w:val="312"/>
        </w:trPr>
        <w:tc>
          <w:tcPr>
            <w:tcW w:w="36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rPr>
            </w:pPr>
            <w:r w:rsidRPr="00415593">
              <w:rPr>
                <w:rFonts w:eastAsia="Batang"/>
                <w:szCs w:val="28"/>
              </w:rPr>
              <w:t>1</w:t>
            </w:r>
          </w:p>
        </w:tc>
        <w:tc>
          <w:tcPr>
            <w:tcW w:w="126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rPr>
            </w:pPr>
            <w:r w:rsidRPr="00415593">
              <w:rPr>
                <w:rFonts w:eastAsia="Batang"/>
                <w:szCs w:val="28"/>
              </w:rPr>
              <w:t>2</w:t>
            </w:r>
          </w:p>
        </w:tc>
        <w:tc>
          <w:tcPr>
            <w:tcW w:w="90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rPr>
            </w:pPr>
            <w:r w:rsidRPr="00415593">
              <w:rPr>
                <w:rFonts w:eastAsia="Batang"/>
                <w:szCs w:val="28"/>
              </w:rPr>
              <w:t>3</w:t>
            </w:r>
          </w:p>
        </w:tc>
        <w:tc>
          <w:tcPr>
            <w:tcW w:w="2006"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rPr>
            </w:pPr>
            <w:r w:rsidRPr="00415593">
              <w:rPr>
                <w:rFonts w:eastAsia="Batang"/>
                <w:szCs w:val="28"/>
              </w:rPr>
              <w:t>4</w:t>
            </w:r>
          </w:p>
        </w:tc>
        <w:tc>
          <w:tcPr>
            <w:tcW w:w="1286"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rPr>
            </w:pPr>
            <w:r w:rsidRPr="00415593">
              <w:rPr>
                <w:rFonts w:eastAsia="Batang"/>
                <w:szCs w:val="28"/>
              </w:rPr>
              <w:t>5</w:t>
            </w:r>
          </w:p>
        </w:tc>
        <w:tc>
          <w:tcPr>
            <w:tcW w:w="138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rPr>
            </w:pPr>
            <w:r w:rsidRPr="00415593">
              <w:rPr>
                <w:rFonts w:eastAsia="Batang"/>
                <w:szCs w:val="28"/>
              </w:rPr>
              <w:t>6</w:t>
            </w:r>
          </w:p>
        </w:tc>
        <w:tc>
          <w:tcPr>
            <w:tcW w:w="156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rPr>
            </w:pPr>
            <w:r w:rsidRPr="00415593">
              <w:rPr>
                <w:rFonts w:eastAsia="Batang"/>
                <w:szCs w:val="28"/>
              </w:rPr>
              <w:t>7</w:t>
            </w:r>
          </w:p>
        </w:tc>
      </w:tr>
      <w:tr w:rsidR="00881AFF" w:rsidRPr="00415593" w:rsidTr="00B522ED">
        <w:trPr>
          <w:trHeight w:val="169"/>
        </w:trPr>
        <w:tc>
          <w:tcPr>
            <w:tcW w:w="36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rPr>
            </w:pPr>
            <w:r w:rsidRPr="00415593">
              <w:rPr>
                <w:rFonts w:eastAsia="Batang"/>
                <w:szCs w:val="28"/>
              </w:rPr>
              <w:t>1</w:t>
            </w:r>
          </w:p>
        </w:tc>
        <w:tc>
          <w:tcPr>
            <w:tcW w:w="1260"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pStyle w:val="af1"/>
              <w:ind w:firstLine="0"/>
              <w:jc w:val="both"/>
              <w:rPr>
                <w:rFonts w:eastAsia="Batang"/>
                <w:szCs w:val="28"/>
              </w:rPr>
            </w:pPr>
            <w:r w:rsidRPr="00415593">
              <w:rPr>
                <w:rFonts w:eastAsia="Batang"/>
                <w:szCs w:val="28"/>
              </w:rPr>
              <w:t xml:space="preserve">Қышқыл </w:t>
            </w:r>
          </w:p>
          <w:p w:rsidR="00881AFF" w:rsidRPr="00415593" w:rsidRDefault="00881AFF" w:rsidP="00B522ED">
            <w:pPr>
              <w:pStyle w:val="af1"/>
              <w:ind w:firstLine="0"/>
              <w:jc w:val="both"/>
              <w:rPr>
                <w:rFonts w:eastAsia="Batang"/>
                <w:szCs w:val="28"/>
              </w:rPr>
            </w:pPr>
          </w:p>
        </w:tc>
        <w:tc>
          <w:tcPr>
            <w:tcW w:w="90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rFonts w:eastAsia="Batang"/>
                <w:szCs w:val="28"/>
              </w:rPr>
            </w:pPr>
            <w:r w:rsidRPr="00415593">
              <w:rPr>
                <w:szCs w:val="28"/>
              </w:rPr>
              <w:lastRenderedPageBreak/>
              <w:sym w:font="Symbol" w:char="003E"/>
            </w:r>
            <w:r w:rsidRPr="00415593">
              <w:rPr>
                <w:rFonts w:eastAsia="Batang"/>
                <w:szCs w:val="28"/>
              </w:rPr>
              <w:t xml:space="preserve"> 65</w:t>
            </w:r>
          </w:p>
        </w:tc>
        <w:tc>
          <w:tcPr>
            <w:tcW w:w="2006"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rFonts w:eastAsia="Batang"/>
                <w:szCs w:val="28"/>
                <w:lang w:val="kk-KZ"/>
              </w:rPr>
            </w:pPr>
            <w:r w:rsidRPr="00415593">
              <w:rPr>
                <w:rFonts w:eastAsia="Batang"/>
                <w:szCs w:val="28"/>
              </w:rPr>
              <w:t>Қара түсті мин</w:t>
            </w:r>
            <w:r w:rsidRPr="00415593">
              <w:rPr>
                <w:rFonts w:eastAsia="Batang"/>
                <w:szCs w:val="28"/>
                <w:lang w:val="kk-KZ"/>
              </w:rPr>
              <w:t>е</w:t>
            </w:r>
            <w:r w:rsidRPr="00415593">
              <w:rPr>
                <w:rFonts w:eastAsia="Batang"/>
                <w:szCs w:val="28"/>
              </w:rPr>
              <w:t>ралдар</w:t>
            </w:r>
            <w:r w:rsidRPr="00415593">
              <w:rPr>
                <w:rFonts w:eastAsia="Batang"/>
                <w:szCs w:val="28"/>
                <w:lang w:val="kk-KZ"/>
              </w:rPr>
              <w:t xml:space="preserve"> </w:t>
            </w:r>
          </w:p>
          <w:p w:rsidR="00881AFF" w:rsidRPr="00415593" w:rsidRDefault="00881AFF" w:rsidP="00B522ED">
            <w:pPr>
              <w:pStyle w:val="af1"/>
              <w:ind w:firstLine="0"/>
              <w:jc w:val="both"/>
              <w:rPr>
                <w:rFonts w:eastAsia="Batang"/>
                <w:szCs w:val="28"/>
              </w:rPr>
            </w:pPr>
            <w:r w:rsidRPr="00415593">
              <w:rPr>
                <w:rFonts w:eastAsia="Batang"/>
                <w:szCs w:val="28"/>
              </w:rPr>
              <w:lastRenderedPageBreak/>
              <w:t>5-20% шұбар,</w:t>
            </w:r>
          </w:p>
          <w:p w:rsidR="00881AFF" w:rsidRPr="00415593" w:rsidRDefault="00415593" w:rsidP="00B522ED">
            <w:pPr>
              <w:pStyle w:val="af1"/>
              <w:ind w:firstLine="0"/>
              <w:jc w:val="both"/>
              <w:rPr>
                <w:rFonts w:eastAsia="Batang"/>
                <w:szCs w:val="28"/>
              </w:rPr>
            </w:pPr>
            <w:r w:rsidRPr="00415593">
              <w:rPr>
                <w:rFonts w:eastAsia="Batang"/>
                <w:szCs w:val="28"/>
              </w:rPr>
              <w:t>Көбінесе ашық түсті</w:t>
            </w:r>
          </w:p>
        </w:tc>
        <w:tc>
          <w:tcPr>
            <w:tcW w:w="128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pStyle w:val="af1"/>
              <w:ind w:firstLine="0"/>
              <w:jc w:val="both"/>
              <w:rPr>
                <w:rFonts w:eastAsia="Batang"/>
                <w:szCs w:val="28"/>
              </w:rPr>
            </w:pPr>
            <w:r w:rsidRPr="00415593">
              <w:rPr>
                <w:rFonts w:eastAsia="Batang"/>
                <w:szCs w:val="28"/>
              </w:rPr>
              <w:lastRenderedPageBreak/>
              <w:t xml:space="preserve">Гранит </w:t>
            </w:r>
          </w:p>
          <w:p w:rsidR="00881AFF" w:rsidRPr="00415593" w:rsidRDefault="00881AFF" w:rsidP="00B522ED">
            <w:pPr>
              <w:pStyle w:val="af1"/>
              <w:ind w:firstLine="0"/>
              <w:jc w:val="both"/>
              <w:rPr>
                <w:rFonts w:eastAsia="Batang"/>
                <w:szCs w:val="28"/>
              </w:rPr>
            </w:pPr>
          </w:p>
        </w:tc>
        <w:tc>
          <w:tcPr>
            <w:tcW w:w="138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rFonts w:eastAsia="Batang"/>
                <w:szCs w:val="28"/>
              </w:rPr>
            </w:pPr>
            <w:r w:rsidRPr="00415593">
              <w:rPr>
                <w:rFonts w:eastAsia="Batang"/>
                <w:szCs w:val="28"/>
              </w:rPr>
              <w:t>Пемза, обсидан,</w:t>
            </w:r>
          </w:p>
          <w:p w:rsidR="00881AFF" w:rsidRPr="00415593" w:rsidRDefault="00415593" w:rsidP="00B522ED">
            <w:pPr>
              <w:pStyle w:val="af1"/>
              <w:ind w:firstLine="0"/>
              <w:jc w:val="both"/>
              <w:rPr>
                <w:rFonts w:eastAsia="Batang"/>
                <w:szCs w:val="28"/>
                <w:lang w:val="kk-KZ"/>
              </w:rPr>
            </w:pPr>
            <w:r w:rsidRPr="00415593">
              <w:rPr>
                <w:rFonts w:eastAsia="Batang"/>
                <w:szCs w:val="28"/>
                <w:lang w:val="kk-KZ"/>
              </w:rPr>
              <w:lastRenderedPageBreak/>
              <w:t>Ж</w:t>
            </w:r>
            <w:r w:rsidR="00881AFF" w:rsidRPr="00415593">
              <w:rPr>
                <w:rFonts w:eastAsia="Batang"/>
                <w:szCs w:val="28"/>
              </w:rPr>
              <w:t>анарта</w:t>
            </w:r>
            <w:r w:rsidR="00881AFF" w:rsidRPr="00415593">
              <w:rPr>
                <w:rFonts w:eastAsia="Batang"/>
                <w:szCs w:val="28"/>
                <w:lang w:val="kk-KZ"/>
              </w:rPr>
              <w:t>у</w:t>
            </w:r>
          </w:p>
          <w:p w:rsidR="00881AFF" w:rsidRPr="00415593" w:rsidRDefault="00415593" w:rsidP="00B522ED">
            <w:pPr>
              <w:pStyle w:val="af1"/>
              <w:ind w:firstLine="0"/>
              <w:jc w:val="both"/>
              <w:rPr>
                <w:rFonts w:eastAsia="Batang"/>
                <w:szCs w:val="28"/>
              </w:rPr>
            </w:pPr>
            <w:r w:rsidRPr="00415593">
              <w:rPr>
                <w:rFonts w:eastAsia="Batang"/>
                <w:szCs w:val="28"/>
              </w:rPr>
              <w:t>Лы туф,</w:t>
            </w:r>
          </w:p>
          <w:p w:rsidR="00881AFF" w:rsidRPr="00415593" w:rsidRDefault="00415593" w:rsidP="00B522ED">
            <w:pPr>
              <w:pStyle w:val="af1"/>
              <w:ind w:firstLine="0"/>
              <w:jc w:val="both"/>
              <w:rPr>
                <w:rFonts w:eastAsia="Batang"/>
                <w:szCs w:val="28"/>
              </w:rPr>
            </w:pPr>
            <w:r w:rsidRPr="00415593">
              <w:rPr>
                <w:rFonts w:eastAsia="Batang"/>
                <w:szCs w:val="28"/>
              </w:rPr>
              <w:t xml:space="preserve">Липарит </w:t>
            </w:r>
          </w:p>
        </w:tc>
        <w:tc>
          <w:tcPr>
            <w:tcW w:w="156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rFonts w:eastAsia="Batang"/>
                <w:szCs w:val="28"/>
              </w:rPr>
            </w:pPr>
            <w:r w:rsidRPr="00415593">
              <w:rPr>
                <w:rFonts w:eastAsia="Batang"/>
                <w:szCs w:val="28"/>
              </w:rPr>
              <w:lastRenderedPageBreak/>
              <w:t xml:space="preserve">Калийлы </w:t>
            </w:r>
            <w:r w:rsidRPr="00415593">
              <w:rPr>
                <w:rFonts w:eastAsia="Batang"/>
                <w:szCs w:val="28"/>
                <w:lang w:val="kk-KZ"/>
              </w:rPr>
              <w:t>д</w:t>
            </w:r>
            <w:r w:rsidRPr="00415593">
              <w:rPr>
                <w:rFonts w:eastAsia="Batang"/>
                <w:szCs w:val="28"/>
              </w:rPr>
              <w:t>ала</w:t>
            </w:r>
          </w:p>
          <w:p w:rsidR="00881AFF" w:rsidRPr="00415593" w:rsidRDefault="00415593" w:rsidP="00B522ED">
            <w:pPr>
              <w:pStyle w:val="af1"/>
              <w:ind w:firstLine="0"/>
              <w:jc w:val="both"/>
              <w:rPr>
                <w:rFonts w:eastAsia="Batang"/>
                <w:szCs w:val="28"/>
              </w:rPr>
            </w:pPr>
            <w:r w:rsidRPr="00415593">
              <w:rPr>
                <w:rFonts w:eastAsia="Batang"/>
                <w:szCs w:val="28"/>
              </w:rPr>
              <w:lastRenderedPageBreak/>
              <w:t>Шп</w:t>
            </w:r>
            <w:r w:rsidR="00881AFF" w:rsidRPr="00415593">
              <w:rPr>
                <w:rFonts w:eastAsia="Batang"/>
                <w:szCs w:val="28"/>
              </w:rPr>
              <w:t>аты,</w:t>
            </w:r>
            <w:r w:rsidR="00881AFF" w:rsidRPr="00415593">
              <w:rPr>
                <w:rFonts w:eastAsia="Batang"/>
                <w:szCs w:val="28"/>
                <w:lang w:val="kk-KZ"/>
              </w:rPr>
              <w:t xml:space="preserve"> </w:t>
            </w:r>
            <w:r w:rsidR="00881AFF" w:rsidRPr="00415593">
              <w:rPr>
                <w:rFonts w:eastAsia="Batang"/>
                <w:szCs w:val="28"/>
              </w:rPr>
              <w:t>кварц,</w:t>
            </w:r>
          </w:p>
          <w:p w:rsidR="00881AFF" w:rsidRPr="00415593" w:rsidRDefault="00415593" w:rsidP="00B522ED">
            <w:pPr>
              <w:pStyle w:val="af1"/>
              <w:ind w:firstLine="0"/>
              <w:jc w:val="both"/>
              <w:rPr>
                <w:rFonts w:eastAsia="Batang"/>
                <w:szCs w:val="28"/>
                <w:lang w:val="kk-KZ"/>
              </w:rPr>
            </w:pPr>
            <w:r w:rsidRPr="00415593">
              <w:rPr>
                <w:rFonts w:eastAsia="Batang"/>
                <w:szCs w:val="28"/>
              </w:rPr>
              <w:t>Слюда,</w:t>
            </w:r>
            <w:r w:rsidR="00881AFF" w:rsidRPr="00415593">
              <w:rPr>
                <w:rFonts w:eastAsia="Batang"/>
                <w:szCs w:val="28"/>
                <w:lang w:val="kk-KZ"/>
              </w:rPr>
              <w:t xml:space="preserve"> </w:t>
            </w:r>
            <w:r w:rsidR="00881AFF" w:rsidRPr="00415593">
              <w:rPr>
                <w:rFonts w:eastAsia="Batang"/>
                <w:szCs w:val="28"/>
              </w:rPr>
              <w:t>алдамшы мүйіз</w:t>
            </w:r>
          </w:p>
        </w:tc>
      </w:tr>
      <w:tr w:rsidR="00881AFF" w:rsidRPr="00415593" w:rsidTr="00B522ED">
        <w:trPr>
          <w:trHeight w:val="980"/>
        </w:trPr>
        <w:tc>
          <w:tcPr>
            <w:tcW w:w="36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rPr>
            </w:pPr>
            <w:r w:rsidRPr="00415593">
              <w:rPr>
                <w:rFonts w:eastAsia="Batang"/>
                <w:szCs w:val="28"/>
              </w:rPr>
              <w:lastRenderedPageBreak/>
              <w:t>2</w:t>
            </w:r>
          </w:p>
        </w:tc>
        <w:tc>
          <w:tcPr>
            <w:tcW w:w="1260"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pStyle w:val="af1"/>
              <w:ind w:firstLine="0"/>
              <w:jc w:val="both"/>
              <w:rPr>
                <w:rFonts w:eastAsia="Batang"/>
                <w:szCs w:val="28"/>
              </w:rPr>
            </w:pPr>
            <w:r w:rsidRPr="00415593">
              <w:rPr>
                <w:rFonts w:eastAsia="Batang"/>
                <w:szCs w:val="28"/>
              </w:rPr>
              <w:t>Орта</w:t>
            </w:r>
            <w:r w:rsidRPr="00415593">
              <w:rPr>
                <w:rFonts w:eastAsia="Batang"/>
                <w:szCs w:val="28"/>
                <w:lang w:val="kk-KZ"/>
              </w:rPr>
              <w:t>ша</w:t>
            </w:r>
            <w:r w:rsidRPr="00415593">
              <w:rPr>
                <w:rFonts w:eastAsia="Batang"/>
                <w:szCs w:val="28"/>
              </w:rPr>
              <w:t xml:space="preserve"> </w:t>
            </w:r>
          </w:p>
          <w:p w:rsidR="00881AFF" w:rsidRPr="00415593" w:rsidRDefault="00881AFF" w:rsidP="00B522ED">
            <w:pPr>
              <w:pStyle w:val="af1"/>
              <w:ind w:firstLine="0"/>
              <w:jc w:val="both"/>
              <w:rPr>
                <w:rFonts w:eastAsia="Batang"/>
                <w:szCs w:val="28"/>
              </w:rPr>
            </w:pPr>
          </w:p>
        </w:tc>
        <w:tc>
          <w:tcPr>
            <w:tcW w:w="90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rFonts w:eastAsia="Batang"/>
                <w:szCs w:val="28"/>
              </w:rPr>
            </w:pPr>
            <w:r w:rsidRPr="00415593">
              <w:rPr>
                <w:rFonts w:eastAsia="Batang"/>
                <w:szCs w:val="28"/>
              </w:rPr>
              <w:t>52-65</w:t>
            </w:r>
          </w:p>
        </w:tc>
        <w:tc>
          <w:tcPr>
            <w:tcW w:w="2006"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szCs w:val="28"/>
              </w:rPr>
            </w:pPr>
            <w:r w:rsidRPr="00415593">
              <w:rPr>
                <w:rFonts w:eastAsia="Batang"/>
                <w:szCs w:val="28"/>
              </w:rPr>
              <w:t>Қара түсті минералдар 35 %</w:t>
            </w:r>
          </w:p>
        </w:tc>
        <w:tc>
          <w:tcPr>
            <w:tcW w:w="128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pStyle w:val="af1"/>
              <w:ind w:firstLine="0"/>
              <w:jc w:val="both"/>
              <w:rPr>
                <w:rFonts w:eastAsia="Batang"/>
                <w:szCs w:val="28"/>
                <w:lang w:val="kk-KZ"/>
              </w:rPr>
            </w:pPr>
            <w:r w:rsidRPr="00415593">
              <w:rPr>
                <w:rFonts w:eastAsia="Batang"/>
                <w:szCs w:val="28"/>
              </w:rPr>
              <w:t>Сиенит</w:t>
            </w:r>
            <w:r w:rsidRPr="00415593">
              <w:rPr>
                <w:rFonts w:eastAsia="Batang"/>
                <w:szCs w:val="28"/>
                <w:lang w:val="kk-KZ"/>
              </w:rPr>
              <w:t>,</w:t>
            </w:r>
          </w:p>
          <w:p w:rsidR="00881AFF" w:rsidRPr="00415593" w:rsidRDefault="00415593" w:rsidP="00B522ED">
            <w:pPr>
              <w:pStyle w:val="af1"/>
              <w:ind w:firstLine="0"/>
              <w:jc w:val="both"/>
              <w:rPr>
                <w:rFonts w:eastAsia="Batang"/>
                <w:szCs w:val="28"/>
              </w:rPr>
            </w:pPr>
            <w:r w:rsidRPr="00415593">
              <w:rPr>
                <w:rFonts w:eastAsia="Batang"/>
                <w:szCs w:val="28"/>
              </w:rPr>
              <w:t>Диорит</w:t>
            </w:r>
          </w:p>
          <w:p w:rsidR="00881AFF" w:rsidRPr="00415593" w:rsidRDefault="00881AFF" w:rsidP="00B522ED">
            <w:pPr>
              <w:pStyle w:val="af1"/>
              <w:ind w:firstLine="0"/>
              <w:jc w:val="both"/>
              <w:rPr>
                <w:rFonts w:eastAsia="Batang"/>
                <w:szCs w:val="28"/>
              </w:rPr>
            </w:pPr>
          </w:p>
        </w:tc>
        <w:tc>
          <w:tcPr>
            <w:tcW w:w="1388"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pStyle w:val="af1"/>
              <w:ind w:firstLine="0"/>
              <w:jc w:val="both"/>
              <w:rPr>
                <w:rFonts w:eastAsia="Batang"/>
                <w:szCs w:val="28"/>
              </w:rPr>
            </w:pPr>
            <w:r w:rsidRPr="00415593">
              <w:rPr>
                <w:rFonts w:eastAsia="Batang"/>
                <w:szCs w:val="28"/>
              </w:rPr>
              <w:t>Андезит,</w:t>
            </w:r>
          </w:p>
          <w:p w:rsidR="00881AFF" w:rsidRPr="00415593" w:rsidRDefault="00415593" w:rsidP="00B522ED">
            <w:pPr>
              <w:pStyle w:val="af1"/>
              <w:ind w:firstLine="0"/>
              <w:jc w:val="both"/>
              <w:rPr>
                <w:rFonts w:eastAsia="Batang"/>
                <w:szCs w:val="28"/>
              </w:rPr>
            </w:pPr>
            <w:r w:rsidRPr="00415593">
              <w:rPr>
                <w:rFonts w:eastAsia="Batang"/>
                <w:szCs w:val="28"/>
              </w:rPr>
              <w:t>Трахит,</w:t>
            </w:r>
          </w:p>
          <w:p w:rsidR="00881AFF" w:rsidRPr="00415593" w:rsidRDefault="00415593" w:rsidP="00B522ED">
            <w:pPr>
              <w:pStyle w:val="af1"/>
              <w:ind w:firstLine="0"/>
              <w:jc w:val="both"/>
              <w:rPr>
                <w:rFonts w:eastAsia="Batang"/>
                <w:szCs w:val="28"/>
              </w:rPr>
            </w:pPr>
            <w:r w:rsidRPr="00415593">
              <w:rPr>
                <w:rFonts w:eastAsia="Batang"/>
                <w:szCs w:val="28"/>
              </w:rPr>
              <w:t>Порфирит</w:t>
            </w:r>
          </w:p>
          <w:p w:rsidR="00881AFF" w:rsidRPr="00415593" w:rsidRDefault="00881AFF" w:rsidP="00B522ED">
            <w:pPr>
              <w:pStyle w:val="af1"/>
              <w:ind w:firstLine="0"/>
              <w:jc w:val="both"/>
              <w:rPr>
                <w:rFonts w:eastAsia="Batang"/>
                <w:szCs w:val="28"/>
              </w:rPr>
            </w:pPr>
          </w:p>
        </w:tc>
        <w:tc>
          <w:tcPr>
            <w:tcW w:w="156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rFonts w:eastAsia="Batang"/>
                <w:szCs w:val="28"/>
              </w:rPr>
            </w:pPr>
            <w:r w:rsidRPr="00415593">
              <w:rPr>
                <w:rFonts w:eastAsia="Batang"/>
                <w:szCs w:val="28"/>
              </w:rPr>
              <w:t>Ортоклаз,</w:t>
            </w:r>
          </w:p>
          <w:p w:rsidR="00881AFF" w:rsidRPr="00415593" w:rsidRDefault="00415593" w:rsidP="00B522ED">
            <w:pPr>
              <w:pStyle w:val="af1"/>
              <w:ind w:firstLine="0"/>
              <w:jc w:val="both"/>
              <w:rPr>
                <w:rFonts w:eastAsia="Batang"/>
                <w:szCs w:val="28"/>
              </w:rPr>
            </w:pPr>
            <w:r w:rsidRPr="00415593">
              <w:rPr>
                <w:rFonts w:eastAsia="Batang"/>
                <w:szCs w:val="28"/>
              </w:rPr>
              <w:t>Плагиоклаз,</w:t>
            </w:r>
          </w:p>
          <w:p w:rsidR="00881AFF" w:rsidRPr="00415593" w:rsidRDefault="00415593" w:rsidP="00B522ED">
            <w:pPr>
              <w:pStyle w:val="af1"/>
              <w:ind w:firstLine="0"/>
              <w:jc w:val="both"/>
              <w:rPr>
                <w:rFonts w:eastAsia="Batang"/>
                <w:szCs w:val="28"/>
              </w:rPr>
            </w:pPr>
            <w:r w:rsidRPr="00415593">
              <w:rPr>
                <w:rFonts w:eastAsia="Batang"/>
                <w:szCs w:val="28"/>
              </w:rPr>
              <w:t>Биотит,</w:t>
            </w:r>
          </w:p>
          <w:p w:rsidR="00881AFF" w:rsidRPr="00415593" w:rsidRDefault="00415593" w:rsidP="00B522ED">
            <w:pPr>
              <w:pStyle w:val="af1"/>
              <w:ind w:firstLine="0"/>
              <w:jc w:val="both"/>
              <w:rPr>
                <w:rFonts w:eastAsia="Batang"/>
                <w:szCs w:val="28"/>
                <w:lang w:val="kk-KZ"/>
              </w:rPr>
            </w:pPr>
            <w:r w:rsidRPr="00415593">
              <w:rPr>
                <w:rFonts w:eastAsia="Batang"/>
                <w:szCs w:val="28"/>
              </w:rPr>
              <w:t>Алдамшы мүйіз</w:t>
            </w:r>
          </w:p>
        </w:tc>
      </w:tr>
      <w:tr w:rsidR="00881AFF" w:rsidRPr="00415593" w:rsidTr="00B522ED">
        <w:trPr>
          <w:trHeight w:val="759"/>
        </w:trPr>
        <w:tc>
          <w:tcPr>
            <w:tcW w:w="36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rPr>
            </w:pPr>
            <w:r w:rsidRPr="00415593">
              <w:rPr>
                <w:rFonts w:eastAsia="Batang"/>
                <w:szCs w:val="28"/>
              </w:rPr>
              <w:t>3</w:t>
            </w:r>
          </w:p>
        </w:tc>
        <w:tc>
          <w:tcPr>
            <w:tcW w:w="126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szCs w:val="28"/>
              </w:rPr>
            </w:pPr>
            <w:r w:rsidRPr="00415593">
              <w:rPr>
                <w:rFonts w:eastAsia="Batang"/>
                <w:szCs w:val="28"/>
              </w:rPr>
              <w:t>Негiз</w:t>
            </w:r>
            <w:r w:rsidRPr="00415593">
              <w:rPr>
                <w:rFonts w:eastAsia="Batang"/>
                <w:szCs w:val="28"/>
                <w:lang w:val="kk-KZ"/>
              </w:rPr>
              <w:t>д</w:t>
            </w:r>
            <w:r w:rsidRPr="00415593">
              <w:rPr>
                <w:rFonts w:eastAsia="Batang"/>
                <w:szCs w:val="28"/>
              </w:rPr>
              <w:t>i</w:t>
            </w:r>
          </w:p>
        </w:tc>
        <w:tc>
          <w:tcPr>
            <w:tcW w:w="90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rFonts w:eastAsia="Batang"/>
                <w:szCs w:val="28"/>
              </w:rPr>
            </w:pPr>
            <w:r w:rsidRPr="00415593">
              <w:rPr>
                <w:rFonts w:eastAsia="Batang"/>
                <w:szCs w:val="28"/>
              </w:rPr>
              <w:t>52-40</w:t>
            </w:r>
          </w:p>
        </w:tc>
        <w:tc>
          <w:tcPr>
            <w:tcW w:w="2006"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szCs w:val="28"/>
              </w:rPr>
            </w:pPr>
            <w:r w:rsidRPr="00415593">
              <w:rPr>
                <w:rFonts w:eastAsia="Batang"/>
                <w:szCs w:val="28"/>
              </w:rPr>
              <w:t>Қара түстi минералдар 50%</w:t>
            </w:r>
          </w:p>
        </w:tc>
        <w:tc>
          <w:tcPr>
            <w:tcW w:w="1286"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rFonts w:eastAsia="Batang"/>
                <w:szCs w:val="28"/>
              </w:rPr>
            </w:pPr>
            <w:r w:rsidRPr="00415593">
              <w:rPr>
                <w:rFonts w:eastAsia="Batang"/>
                <w:szCs w:val="28"/>
              </w:rPr>
              <w:t>Габбро, лабродор</w:t>
            </w:r>
          </w:p>
        </w:tc>
        <w:tc>
          <w:tcPr>
            <w:tcW w:w="138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rFonts w:eastAsia="Batang"/>
                <w:szCs w:val="28"/>
              </w:rPr>
            </w:pPr>
            <w:r w:rsidRPr="00415593">
              <w:rPr>
                <w:rFonts w:eastAsia="Batang"/>
                <w:szCs w:val="28"/>
              </w:rPr>
              <w:t>Базальт, диабаз</w:t>
            </w:r>
          </w:p>
        </w:tc>
        <w:tc>
          <w:tcPr>
            <w:tcW w:w="156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rFonts w:eastAsia="Batang"/>
                <w:szCs w:val="28"/>
              </w:rPr>
            </w:pPr>
            <w:r w:rsidRPr="00415593">
              <w:rPr>
                <w:rFonts w:eastAsia="Batang"/>
                <w:szCs w:val="28"/>
              </w:rPr>
              <w:t>Плагиоклаз, авгит, оливин</w:t>
            </w:r>
          </w:p>
        </w:tc>
      </w:tr>
      <w:tr w:rsidR="00881AFF" w:rsidRPr="00415593" w:rsidTr="00B522ED">
        <w:trPr>
          <w:trHeight w:val="661"/>
        </w:trPr>
        <w:tc>
          <w:tcPr>
            <w:tcW w:w="36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rPr>
            </w:pPr>
            <w:r w:rsidRPr="00415593">
              <w:rPr>
                <w:rFonts w:eastAsia="Batang"/>
                <w:szCs w:val="28"/>
              </w:rPr>
              <w:t>4</w:t>
            </w:r>
          </w:p>
        </w:tc>
        <w:tc>
          <w:tcPr>
            <w:tcW w:w="126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rFonts w:eastAsia="Batang"/>
                <w:szCs w:val="28"/>
              </w:rPr>
            </w:pPr>
            <w:r w:rsidRPr="00415593">
              <w:rPr>
                <w:rFonts w:eastAsia="Batang"/>
                <w:szCs w:val="28"/>
              </w:rPr>
              <w:t xml:space="preserve">Ультра  </w:t>
            </w:r>
          </w:p>
          <w:p w:rsidR="00881AFF" w:rsidRPr="00415593" w:rsidRDefault="00415593" w:rsidP="00B522ED">
            <w:pPr>
              <w:pStyle w:val="af1"/>
              <w:ind w:firstLine="0"/>
              <w:jc w:val="both"/>
              <w:rPr>
                <w:szCs w:val="28"/>
              </w:rPr>
            </w:pPr>
            <w:r w:rsidRPr="00415593">
              <w:rPr>
                <w:rFonts w:eastAsia="Batang"/>
                <w:szCs w:val="28"/>
                <w:lang w:val="kk-KZ"/>
              </w:rPr>
              <w:t>Н</w:t>
            </w:r>
            <w:r w:rsidR="00881AFF" w:rsidRPr="00415593">
              <w:rPr>
                <w:rFonts w:eastAsia="Batang"/>
                <w:szCs w:val="28"/>
              </w:rPr>
              <w:t>егіз</w:t>
            </w:r>
            <w:r w:rsidR="00881AFF" w:rsidRPr="00415593">
              <w:rPr>
                <w:rFonts w:eastAsia="Batang"/>
                <w:szCs w:val="28"/>
                <w:lang w:val="kk-KZ"/>
              </w:rPr>
              <w:t>д</w:t>
            </w:r>
            <w:r w:rsidR="00881AFF" w:rsidRPr="00415593">
              <w:rPr>
                <w:rFonts w:eastAsia="Batang"/>
                <w:szCs w:val="28"/>
              </w:rPr>
              <w:t xml:space="preserve">і </w:t>
            </w:r>
          </w:p>
        </w:tc>
        <w:tc>
          <w:tcPr>
            <w:tcW w:w="90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rFonts w:eastAsia="Batang"/>
                <w:szCs w:val="28"/>
              </w:rPr>
            </w:pPr>
            <w:r w:rsidRPr="00415593">
              <w:rPr>
                <w:szCs w:val="28"/>
              </w:rPr>
              <w:sym w:font="Symbol" w:char="003C"/>
            </w:r>
            <w:r w:rsidRPr="00415593">
              <w:rPr>
                <w:rFonts w:eastAsia="Batang"/>
                <w:szCs w:val="28"/>
              </w:rPr>
              <w:t>40</w:t>
            </w:r>
          </w:p>
        </w:tc>
        <w:tc>
          <w:tcPr>
            <w:tcW w:w="2006"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rFonts w:eastAsia="Batang"/>
                <w:szCs w:val="28"/>
              </w:rPr>
            </w:pPr>
            <w:r w:rsidRPr="00415593">
              <w:rPr>
                <w:rFonts w:eastAsia="Batang"/>
                <w:szCs w:val="28"/>
              </w:rPr>
              <w:t xml:space="preserve">Қара түсті минералдар мол </w:t>
            </w:r>
          </w:p>
          <w:p w:rsidR="00881AFF" w:rsidRPr="00415593" w:rsidRDefault="00881AFF" w:rsidP="00B522ED">
            <w:pPr>
              <w:pStyle w:val="af1"/>
              <w:ind w:firstLine="0"/>
              <w:jc w:val="both"/>
              <w:rPr>
                <w:szCs w:val="28"/>
              </w:rPr>
            </w:pPr>
            <w:r w:rsidRPr="00415593">
              <w:rPr>
                <w:rFonts w:eastAsia="Batang"/>
                <w:szCs w:val="28"/>
              </w:rPr>
              <w:t xml:space="preserve"> </w:t>
            </w:r>
          </w:p>
        </w:tc>
        <w:tc>
          <w:tcPr>
            <w:tcW w:w="1286"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rFonts w:eastAsia="Batang"/>
                <w:szCs w:val="28"/>
              </w:rPr>
            </w:pPr>
            <w:r w:rsidRPr="00415593">
              <w:rPr>
                <w:rFonts w:eastAsia="Batang"/>
                <w:szCs w:val="28"/>
              </w:rPr>
              <w:t>Дунит</w:t>
            </w:r>
          </w:p>
        </w:tc>
        <w:tc>
          <w:tcPr>
            <w:tcW w:w="138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rFonts w:eastAsia="Batang"/>
                <w:szCs w:val="28"/>
              </w:rPr>
            </w:pPr>
            <w:r w:rsidRPr="00415593">
              <w:rPr>
                <w:rFonts w:eastAsia="Batang"/>
                <w:szCs w:val="28"/>
              </w:rPr>
              <w:t>Пикрит</w:t>
            </w:r>
          </w:p>
        </w:tc>
        <w:tc>
          <w:tcPr>
            <w:tcW w:w="156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rFonts w:eastAsia="Batang"/>
                <w:szCs w:val="28"/>
              </w:rPr>
            </w:pPr>
            <w:r w:rsidRPr="00415593">
              <w:rPr>
                <w:rFonts w:eastAsia="Batang"/>
                <w:szCs w:val="28"/>
              </w:rPr>
              <w:t>Оливин, биотит, алдамшы мүйіз.</w:t>
            </w:r>
          </w:p>
        </w:tc>
      </w:tr>
    </w:tbl>
    <w:p w:rsidR="00881AFF" w:rsidRPr="00415593" w:rsidRDefault="00881AFF" w:rsidP="00881AFF">
      <w:pPr>
        <w:pStyle w:val="15"/>
        <w:tabs>
          <w:tab w:val="num" w:pos="1260"/>
        </w:tabs>
        <w:ind w:firstLine="567"/>
        <w:rPr>
          <w:sz w:val="28"/>
          <w:szCs w:val="28"/>
          <w:lang w:val="kk-KZ"/>
        </w:rPr>
      </w:pPr>
    </w:p>
    <w:p w:rsidR="00881AFF" w:rsidRPr="00415593" w:rsidRDefault="00881AFF" w:rsidP="00881AFF">
      <w:pPr>
        <w:pStyle w:val="af1"/>
        <w:jc w:val="both"/>
        <w:rPr>
          <w:rFonts w:eastAsia="Batang"/>
          <w:szCs w:val="28"/>
          <w:lang w:val="kk-KZ"/>
        </w:rPr>
      </w:pPr>
      <w:r w:rsidRPr="00415593">
        <w:rPr>
          <w:rFonts w:eastAsia="Batang"/>
          <w:b/>
          <w:szCs w:val="28"/>
          <w:lang w:val="kk-KZ"/>
        </w:rPr>
        <w:t>Кесектi жыныстар.</w:t>
      </w:r>
      <w:r w:rsidRPr="00415593">
        <w:rPr>
          <w:rFonts w:eastAsia="Batang"/>
          <w:szCs w:val="28"/>
          <w:lang w:val="kk-KZ"/>
        </w:rPr>
        <w:t xml:space="preserve"> Механикалық немесе кесектi жыныстар – магмалық және метаморфтық жыныстардың химиялық құрамы өзгермей физикалық бұзылу өнiмдерi (6-кесте).</w:t>
      </w:r>
    </w:p>
    <w:p w:rsidR="00881AFF" w:rsidRPr="00415593" w:rsidRDefault="00881AFF" w:rsidP="00881AFF">
      <w:pPr>
        <w:pStyle w:val="af1"/>
        <w:jc w:val="both"/>
        <w:rPr>
          <w:rFonts w:eastAsia="Batang"/>
          <w:szCs w:val="28"/>
          <w:lang w:val="kk-KZ"/>
        </w:rPr>
      </w:pPr>
      <w:r w:rsidRPr="00415593">
        <w:rPr>
          <w:rFonts w:eastAsia="Batang"/>
          <w:szCs w:val="28"/>
          <w:lang w:val="kk-KZ"/>
        </w:rPr>
        <w:t>6-кесте. Кесектi шөгiндi жыныстардың жiктелуі</w:t>
      </w:r>
    </w:p>
    <w:tbl>
      <w:tblPr>
        <w:tblW w:w="87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58"/>
        <w:gridCol w:w="1269"/>
        <w:gridCol w:w="1713"/>
        <w:gridCol w:w="1713"/>
        <w:gridCol w:w="1713"/>
        <w:gridCol w:w="994"/>
      </w:tblGrid>
      <w:tr w:rsidR="00881AFF" w:rsidRPr="00415593" w:rsidTr="00B522ED">
        <w:trPr>
          <w:cantSplit/>
        </w:trPr>
        <w:tc>
          <w:tcPr>
            <w:tcW w:w="1358"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rPr>
            </w:pPr>
            <w:r w:rsidRPr="00415593">
              <w:rPr>
                <w:rFonts w:eastAsia="Batang"/>
                <w:szCs w:val="28"/>
              </w:rPr>
              <w:t>Жыныстар құрылымы</w:t>
            </w:r>
          </w:p>
        </w:tc>
        <w:tc>
          <w:tcPr>
            <w:tcW w:w="1269"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rPr>
            </w:pPr>
            <w:r w:rsidRPr="00415593">
              <w:rPr>
                <w:rFonts w:eastAsia="Batang"/>
                <w:szCs w:val="28"/>
              </w:rPr>
              <w:t>Кесектер көлемi,</w:t>
            </w:r>
          </w:p>
          <w:p w:rsidR="00881AFF" w:rsidRPr="00415593" w:rsidRDefault="00415593" w:rsidP="00B522ED">
            <w:pPr>
              <w:pStyle w:val="af1"/>
              <w:ind w:firstLine="0"/>
              <w:rPr>
                <w:rFonts w:eastAsia="Batang"/>
                <w:szCs w:val="28"/>
              </w:rPr>
            </w:pPr>
            <w:r w:rsidRPr="00415593">
              <w:rPr>
                <w:rFonts w:eastAsia="Batang"/>
                <w:szCs w:val="28"/>
              </w:rPr>
              <w:t>Мм</w:t>
            </w:r>
          </w:p>
        </w:tc>
        <w:tc>
          <w:tcPr>
            <w:tcW w:w="6133" w:type="dxa"/>
            <w:gridSpan w:val="4"/>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rPr>
            </w:pPr>
            <w:r w:rsidRPr="00415593">
              <w:rPr>
                <w:rFonts w:eastAsia="Batang"/>
                <w:szCs w:val="28"/>
              </w:rPr>
              <w:t>Жыныстар аты</w:t>
            </w:r>
          </w:p>
        </w:tc>
      </w:tr>
      <w:tr w:rsidR="00881AFF" w:rsidRPr="00415593" w:rsidTr="00B522ED">
        <w:trPr>
          <w:cantSplit/>
        </w:trPr>
        <w:tc>
          <w:tcPr>
            <w:tcW w:w="135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eastAsia="Batang" w:hAnsi="Times New Roman" w:cs="Times New Roman"/>
                <w:sz w:val="28"/>
                <w:szCs w:val="28"/>
                <w:lang w:val="ru-MO"/>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eastAsia="Batang" w:hAnsi="Times New Roman" w:cs="Times New Roman"/>
                <w:sz w:val="28"/>
                <w:szCs w:val="28"/>
                <w:lang w:val="ru-MO"/>
              </w:rPr>
            </w:pPr>
          </w:p>
        </w:tc>
        <w:tc>
          <w:tcPr>
            <w:tcW w:w="3426" w:type="dxa"/>
            <w:gridSpan w:val="2"/>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rPr>
            </w:pPr>
            <w:r w:rsidRPr="00415593">
              <w:rPr>
                <w:rFonts w:eastAsia="Batang"/>
                <w:szCs w:val="28"/>
              </w:rPr>
              <w:t>Борпылдақ кесектер</w:t>
            </w:r>
          </w:p>
        </w:tc>
        <w:tc>
          <w:tcPr>
            <w:tcW w:w="2707" w:type="dxa"/>
            <w:gridSpan w:val="2"/>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rPr>
            </w:pPr>
            <w:r w:rsidRPr="00415593">
              <w:rPr>
                <w:rFonts w:eastAsia="Batang"/>
                <w:szCs w:val="28"/>
              </w:rPr>
              <w:t>Цементтелген</w:t>
            </w:r>
          </w:p>
        </w:tc>
      </w:tr>
      <w:tr w:rsidR="00881AFF" w:rsidRPr="00415593" w:rsidTr="00B522ED">
        <w:trPr>
          <w:cantSplit/>
        </w:trPr>
        <w:tc>
          <w:tcPr>
            <w:tcW w:w="135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eastAsia="Batang" w:hAnsi="Times New Roman" w:cs="Times New Roman"/>
                <w:sz w:val="28"/>
                <w:szCs w:val="28"/>
                <w:lang w:val="ru-MO"/>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eastAsia="Batang" w:hAnsi="Times New Roman" w:cs="Times New Roman"/>
                <w:sz w:val="28"/>
                <w:szCs w:val="28"/>
                <w:lang w:val="ru-MO"/>
              </w:rPr>
            </w:pPr>
          </w:p>
        </w:tc>
        <w:tc>
          <w:tcPr>
            <w:tcW w:w="1713"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rPr>
            </w:pPr>
            <w:r w:rsidRPr="00415593">
              <w:rPr>
                <w:rFonts w:eastAsia="Batang"/>
                <w:szCs w:val="28"/>
              </w:rPr>
              <w:t>Қырлы</w:t>
            </w:r>
          </w:p>
        </w:tc>
        <w:tc>
          <w:tcPr>
            <w:tcW w:w="1713"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szCs w:val="28"/>
              </w:rPr>
            </w:pPr>
            <w:r w:rsidRPr="00415593">
              <w:rPr>
                <w:rFonts w:eastAsia="Batang"/>
                <w:szCs w:val="28"/>
              </w:rPr>
              <w:t>Жұмыр</w:t>
            </w:r>
          </w:p>
        </w:tc>
        <w:tc>
          <w:tcPr>
            <w:tcW w:w="1713"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szCs w:val="28"/>
              </w:rPr>
            </w:pPr>
            <w:r w:rsidRPr="00415593">
              <w:rPr>
                <w:rFonts w:eastAsia="Batang"/>
                <w:szCs w:val="28"/>
              </w:rPr>
              <w:t>Қырлы</w:t>
            </w:r>
          </w:p>
        </w:tc>
        <w:tc>
          <w:tcPr>
            <w:tcW w:w="994"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szCs w:val="28"/>
              </w:rPr>
            </w:pPr>
            <w:r w:rsidRPr="00415593">
              <w:rPr>
                <w:rFonts w:eastAsia="Batang"/>
                <w:szCs w:val="28"/>
              </w:rPr>
              <w:t>Жұмыр</w:t>
            </w:r>
          </w:p>
        </w:tc>
      </w:tr>
      <w:tr w:rsidR="00881AFF" w:rsidRPr="00415593" w:rsidTr="00B522ED">
        <w:tc>
          <w:tcPr>
            <w:tcW w:w="135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rPr>
            </w:pPr>
            <w:r w:rsidRPr="00415593">
              <w:rPr>
                <w:rFonts w:eastAsia="Batang"/>
                <w:szCs w:val="28"/>
              </w:rPr>
              <w:t>1</w:t>
            </w:r>
          </w:p>
        </w:tc>
        <w:tc>
          <w:tcPr>
            <w:tcW w:w="1269"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rPr>
            </w:pPr>
            <w:r w:rsidRPr="00415593">
              <w:rPr>
                <w:rFonts w:eastAsia="Batang"/>
                <w:szCs w:val="28"/>
              </w:rPr>
              <w:t>2</w:t>
            </w:r>
          </w:p>
        </w:tc>
        <w:tc>
          <w:tcPr>
            <w:tcW w:w="1713"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rPr>
            </w:pPr>
            <w:r w:rsidRPr="00415593">
              <w:rPr>
                <w:rFonts w:eastAsia="Batang"/>
                <w:szCs w:val="28"/>
              </w:rPr>
              <w:t>3</w:t>
            </w:r>
          </w:p>
        </w:tc>
        <w:tc>
          <w:tcPr>
            <w:tcW w:w="1713"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rPr>
            </w:pPr>
            <w:r w:rsidRPr="00415593">
              <w:rPr>
                <w:rFonts w:eastAsia="Batang"/>
                <w:szCs w:val="28"/>
              </w:rPr>
              <w:t>4</w:t>
            </w:r>
          </w:p>
        </w:tc>
        <w:tc>
          <w:tcPr>
            <w:tcW w:w="1713"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rPr>
            </w:pPr>
            <w:r w:rsidRPr="00415593">
              <w:rPr>
                <w:rFonts w:eastAsia="Batang"/>
                <w:szCs w:val="28"/>
              </w:rPr>
              <w:t>5</w:t>
            </w:r>
          </w:p>
        </w:tc>
        <w:tc>
          <w:tcPr>
            <w:tcW w:w="994"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rPr>
            </w:pPr>
            <w:r w:rsidRPr="00415593">
              <w:rPr>
                <w:rFonts w:eastAsia="Batang"/>
                <w:szCs w:val="28"/>
              </w:rPr>
              <w:t>6</w:t>
            </w:r>
          </w:p>
        </w:tc>
      </w:tr>
      <w:tr w:rsidR="00881AFF" w:rsidRPr="00415593" w:rsidTr="00B522ED">
        <w:tc>
          <w:tcPr>
            <w:tcW w:w="135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szCs w:val="28"/>
              </w:rPr>
            </w:pPr>
            <w:r w:rsidRPr="00415593">
              <w:rPr>
                <w:rFonts w:eastAsia="Batang"/>
                <w:szCs w:val="28"/>
              </w:rPr>
              <w:t>Iрi кесектi</w:t>
            </w:r>
          </w:p>
        </w:tc>
        <w:tc>
          <w:tcPr>
            <w:tcW w:w="1269"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pStyle w:val="af1"/>
              <w:ind w:firstLine="0"/>
              <w:rPr>
                <w:rFonts w:eastAsia="Batang"/>
                <w:szCs w:val="28"/>
              </w:rPr>
            </w:pPr>
            <w:r w:rsidRPr="00415593">
              <w:rPr>
                <w:szCs w:val="28"/>
              </w:rPr>
              <w:sym w:font="Symbol" w:char="003E"/>
            </w:r>
            <w:r w:rsidRPr="00415593">
              <w:rPr>
                <w:rFonts w:eastAsia="Batang"/>
                <w:szCs w:val="28"/>
              </w:rPr>
              <w:t xml:space="preserve"> 100</w:t>
            </w:r>
          </w:p>
          <w:p w:rsidR="00881AFF" w:rsidRPr="00415593" w:rsidRDefault="00881AFF" w:rsidP="00B522ED">
            <w:pPr>
              <w:pStyle w:val="af1"/>
              <w:ind w:firstLine="0"/>
              <w:rPr>
                <w:rFonts w:eastAsia="Batang"/>
                <w:szCs w:val="28"/>
              </w:rPr>
            </w:pPr>
            <w:r w:rsidRPr="00415593">
              <w:rPr>
                <w:rFonts w:eastAsia="Batang"/>
                <w:szCs w:val="28"/>
              </w:rPr>
              <w:t>10-100</w:t>
            </w:r>
          </w:p>
          <w:p w:rsidR="00881AFF" w:rsidRPr="00415593" w:rsidRDefault="00881AFF" w:rsidP="00B522ED">
            <w:pPr>
              <w:pStyle w:val="af1"/>
              <w:ind w:firstLine="0"/>
              <w:rPr>
                <w:rFonts w:eastAsia="Batang"/>
                <w:szCs w:val="28"/>
              </w:rPr>
            </w:pPr>
          </w:p>
          <w:p w:rsidR="00881AFF" w:rsidRPr="00415593" w:rsidRDefault="00881AFF" w:rsidP="00B522ED">
            <w:pPr>
              <w:pStyle w:val="af1"/>
              <w:ind w:firstLine="0"/>
              <w:rPr>
                <w:rFonts w:eastAsia="Batang"/>
                <w:szCs w:val="28"/>
              </w:rPr>
            </w:pPr>
            <w:r w:rsidRPr="00415593">
              <w:rPr>
                <w:rFonts w:eastAsia="Batang"/>
                <w:szCs w:val="28"/>
              </w:rPr>
              <w:t>1-10</w:t>
            </w:r>
          </w:p>
        </w:tc>
        <w:tc>
          <w:tcPr>
            <w:tcW w:w="1713"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rPr>
            </w:pPr>
            <w:r w:rsidRPr="00415593">
              <w:rPr>
                <w:rFonts w:eastAsia="Batang"/>
                <w:szCs w:val="28"/>
              </w:rPr>
              <w:t>Жақпартас</w:t>
            </w:r>
          </w:p>
          <w:p w:rsidR="00881AFF" w:rsidRPr="00415593" w:rsidRDefault="00415593" w:rsidP="00B522ED">
            <w:pPr>
              <w:pStyle w:val="af1"/>
              <w:ind w:firstLine="0"/>
              <w:rPr>
                <w:rFonts w:eastAsia="Batang"/>
                <w:szCs w:val="28"/>
              </w:rPr>
            </w:pPr>
            <w:r w:rsidRPr="00415593">
              <w:rPr>
                <w:rFonts w:eastAsia="Batang"/>
                <w:szCs w:val="28"/>
              </w:rPr>
              <w:t>Қиыршық</w:t>
            </w:r>
            <w:r w:rsidR="00881AFF" w:rsidRPr="00415593">
              <w:rPr>
                <w:rFonts w:eastAsia="Batang"/>
                <w:szCs w:val="28"/>
              </w:rPr>
              <w:t xml:space="preserve"> тастар </w:t>
            </w:r>
          </w:p>
          <w:p w:rsidR="00881AFF" w:rsidRPr="00415593" w:rsidRDefault="00881AFF" w:rsidP="00B522ED">
            <w:pPr>
              <w:pStyle w:val="af1"/>
              <w:ind w:hanging="35"/>
              <w:rPr>
                <w:rFonts w:eastAsia="Batang"/>
                <w:szCs w:val="28"/>
              </w:rPr>
            </w:pPr>
            <w:r w:rsidRPr="00415593">
              <w:rPr>
                <w:rFonts w:eastAsia="Batang"/>
                <w:szCs w:val="28"/>
              </w:rPr>
              <w:t>Шөгіртас</w:t>
            </w:r>
          </w:p>
        </w:tc>
        <w:tc>
          <w:tcPr>
            <w:tcW w:w="1713"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pStyle w:val="af1"/>
              <w:ind w:firstLine="0"/>
              <w:rPr>
                <w:rFonts w:eastAsia="Batang"/>
                <w:szCs w:val="28"/>
              </w:rPr>
            </w:pPr>
            <w:r w:rsidRPr="00415593">
              <w:rPr>
                <w:rFonts w:eastAsia="Batang"/>
                <w:szCs w:val="28"/>
              </w:rPr>
              <w:t>Қойтас, малта тас</w:t>
            </w:r>
          </w:p>
          <w:p w:rsidR="00881AFF" w:rsidRPr="00415593" w:rsidRDefault="00881AFF" w:rsidP="00B522ED">
            <w:pPr>
              <w:pStyle w:val="af1"/>
              <w:ind w:firstLine="0"/>
              <w:rPr>
                <w:rFonts w:eastAsia="Batang"/>
                <w:szCs w:val="28"/>
              </w:rPr>
            </w:pPr>
          </w:p>
          <w:p w:rsidR="00881AFF" w:rsidRPr="00415593" w:rsidRDefault="00881AFF" w:rsidP="00B522ED">
            <w:pPr>
              <w:pStyle w:val="af1"/>
              <w:ind w:firstLine="0"/>
              <w:rPr>
                <w:rFonts w:eastAsia="Batang"/>
                <w:szCs w:val="28"/>
              </w:rPr>
            </w:pPr>
            <w:r w:rsidRPr="00415593">
              <w:rPr>
                <w:rFonts w:eastAsia="Batang"/>
                <w:szCs w:val="28"/>
              </w:rPr>
              <w:t>Майдатас</w:t>
            </w:r>
          </w:p>
        </w:tc>
        <w:tc>
          <w:tcPr>
            <w:tcW w:w="1713"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rPr>
            </w:pPr>
            <w:r w:rsidRPr="00415593">
              <w:rPr>
                <w:rFonts w:eastAsia="Batang"/>
                <w:szCs w:val="28"/>
              </w:rPr>
              <w:t>Жеңілтас</w:t>
            </w:r>
          </w:p>
          <w:p w:rsidR="00881AFF" w:rsidRPr="00415593" w:rsidRDefault="00881AFF" w:rsidP="00B522ED">
            <w:pPr>
              <w:pStyle w:val="af1"/>
              <w:ind w:firstLine="0"/>
              <w:rPr>
                <w:rFonts w:eastAsia="Batang"/>
                <w:szCs w:val="28"/>
              </w:rPr>
            </w:pPr>
            <w:r w:rsidRPr="00415593">
              <w:rPr>
                <w:rFonts w:eastAsia="Batang"/>
                <w:szCs w:val="28"/>
              </w:rPr>
              <w:t>-//-</w:t>
            </w:r>
          </w:p>
          <w:p w:rsidR="00881AFF" w:rsidRPr="00415593" w:rsidRDefault="00881AFF" w:rsidP="00B522ED">
            <w:pPr>
              <w:pStyle w:val="af1"/>
              <w:ind w:firstLine="0"/>
              <w:rPr>
                <w:rFonts w:eastAsia="Batang"/>
                <w:szCs w:val="28"/>
              </w:rPr>
            </w:pPr>
            <w:r w:rsidRPr="00415593">
              <w:rPr>
                <w:rFonts w:eastAsia="Batang"/>
                <w:szCs w:val="28"/>
              </w:rPr>
              <w:t>-//-</w:t>
            </w:r>
          </w:p>
        </w:tc>
        <w:tc>
          <w:tcPr>
            <w:tcW w:w="994"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rPr>
            </w:pPr>
            <w:r w:rsidRPr="00415593">
              <w:rPr>
                <w:rFonts w:eastAsia="Batang"/>
                <w:szCs w:val="28"/>
              </w:rPr>
              <w:t>Шоғыртас</w:t>
            </w:r>
          </w:p>
          <w:p w:rsidR="00881AFF" w:rsidRPr="00415593" w:rsidRDefault="00881AFF" w:rsidP="00B522ED">
            <w:pPr>
              <w:pStyle w:val="af1"/>
              <w:ind w:firstLine="0"/>
              <w:rPr>
                <w:rFonts w:eastAsia="Batang"/>
                <w:szCs w:val="28"/>
              </w:rPr>
            </w:pPr>
            <w:r w:rsidRPr="00415593">
              <w:rPr>
                <w:rFonts w:eastAsia="Batang"/>
                <w:szCs w:val="28"/>
              </w:rPr>
              <w:t>-//-</w:t>
            </w:r>
          </w:p>
          <w:p w:rsidR="00881AFF" w:rsidRPr="00415593" w:rsidRDefault="00415593" w:rsidP="00B522ED">
            <w:pPr>
              <w:pStyle w:val="af1"/>
              <w:ind w:firstLine="0"/>
              <w:rPr>
                <w:szCs w:val="28"/>
              </w:rPr>
            </w:pPr>
            <w:r w:rsidRPr="00415593">
              <w:rPr>
                <w:rFonts w:eastAsia="Batang"/>
                <w:szCs w:val="28"/>
              </w:rPr>
              <w:t>Гравий</w:t>
            </w:r>
          </w:p>
        </w:tc>
      </w:tr>
      <w:tr w:rsidR="00881AFF" w:rsidRPr="00415593" w:rsidTr="00B522ED">
        <w:tc>
          <w:tcPr>
            <w:tcW w:w="135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szCs w:val="28"/>
              </w:rPr>
            </w:pPr>
            <w:r w:rsidRPr="00415593">
              <w:rPr>
                <w:rFonts w:eastAsia="Batang"/>
                <w:szCs w:val="28"/>
              </w:rPr>
              <w:t>Орта</w:t>
            </w:r>
            <w:r w:rsidRPr="00415593">
              <w:rPr>
                <w:rFonts w:eastAsia="Batang"/>
                <w:szCs w:val="28"/>
                <w:lang w:val="kk-KZ"/>
              </w:rPr>
              <w:t>ша</w:t>
            </w:r>
            <w:r w:rsidRPr="00415593">
              <w:rPr>
                <w:rFonts w:eastAsia="Batang"/>
                <w:szCs w:val="28"/>
              </w:rPr>
              <w:t xml:space="preserve"> кесектi</w:t>
            </w:r>
          </w:p>
        </w:tc>
        <w:tc>
          <w:tcPr>
            <w:tcW w:w="1269"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rPr>
            </w:pPr>
            <w:r w:rsidRPr="00415593">
              <w:rPr>
                <w:rFonts w:eastAsia="Batang"/>
                <w:szCs w:val="28"/>
              </w:rPr>
              <w:t>1-0,05</w:t>
            </w:r>
          </w:p>
        </w:tc>
        <w:tc>
          <w:tcPr>
            <w:tcW w:w="1713"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szCs w:val="28"/>
              </w:rPr>
            </w:pPr>
            <w:r w:rsidRPr="00415593">
              <w:rPr>
                <w:rFonts w:eastAsia="Batang"/>
                <w:szCs w:val="28"/>
                <w:lang w:val="kk-KZ"/>
              </w:rPr>
              <w:t>Ә</w:t>
            </w:r>
            <w:r w:rsidRPr="00415593">
              <w:rPr>
                <w:rFonts w:eastAsia="Batang"/>
                <w:szCs w:val="28"/>
              </w:rPr>
              <w:t>р түрлi</w:t>
            </w:r>
          </w:p>
        </w:tc>
        <w:tc>
          <w:tcPr>
            <w:tcW w:w="1713"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rPr>
            </w:pPr>
            <w:r w:rsidRPr="00415593">
              <w:rPr>
                <w:rFonts w:eastAsia="Batang"/>
                <w:szCs w:val="28"/>
                <w:lang w:val="kk-KZ"/>
              </w:rPr>
              <w:t>Қ</w:t>
            </w:r>
            <w:r w:rsidRPr="00415593">
              <w:rPr>
                <w:rFonts w:eastAsia="Batang"/>
                <w:szCs w:val="28"/>
              </w:rPr>
              <w:t>ұм</w:t>
            </w:r>
          </w:p>
        </w:tc>
        <w:tc>
          <w:tcPr>
            <w:tcW w:w="1713"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rPr>
            </w:pPr>
            <w:r w:rsidRPr="00415593">
              <w:rPr>
                <w:rFonts w:eastAsia="Batang"/>
                <w:szCs w:val="28"/>
              </w:rPr>
              <w:t>Құмдақ</w:t>
            </w:r>
          </w:p>
        </w:tc>
        <w:tc>
          <w:tcPr>
            <w:tcW w:w="994"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rPr>
            </w:pPr>
            <w:r w:rsidRPr="00415593">
              <w:rPr>
                <w:rFonts w:eastAsia="Batang"/>
                <w:szCs w:val="28"/>
              </w:rPr>
              <w:t>Құмтас</w:t>
            </w:r>
          </w:p>
        </w:tc>
      </w:tr>
      <w:tr w:rsidR="00881AFF" w:rsidRPr="00415593" w:rsidTr="00B522ED">
        <w:tc>
          <w:tcPr>
            <w:tcW w:w="135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szCs w:val="28"/>
              </w:rPr>
            </w:pPr>
            <w:r w:rsidRPr="00415593">
              <w:rPr>
                <w:rFonts w:eastAsia="Batang"/>
                <w:szCs w:val="28"/>
              </w:rPr>
              <w:t>Ұсақ кесектi</w:t>
            </w:r>
          </w:p>
        </w:tc>
        <w:tc>
          <w:tcPr>
            <w:tcW w:w="1269"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rPr>
            </w:pPr>
            <w:r w:rsidRPr="00415593">
              <w:rPr>
                <w:rFonts w:eastAsia="Batang"/>
                <w:szCs w:val="28"/>
              </w:rPr>
              <w:t>0,01-0,05</w:t>
            </w:r>
          </w:p>
        </w:tc>
        <w:tc>
          <w:tcPr>
            <w:tcW w:w="1713"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rPr>
            </w:pPr>
            <w:r w:rsidRPr="00415593">
              <w:rPr>
                <w:rFonts w:eastAsia="Batang"/>
                <w:szCs w:val="28"/>
              </w:rPr>
              <w:t>Лөс</w:t>
            </w:r>
          </w:p>
        </w:tc>
        <w:tc>
          <w:tcPr>
            <w:tcW w:w="1713"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rPr>
            </w:pPr>
            <w:r w:rsidRPr="00415593">
              <w:rPr>
                <w:rFonts w:eastAsia="Batang"/>
                <w:szCs w:val="28"/>
              </w:rPr>
              <w:t>Лөс</w:t>
            </w:r>
          </w:p>
        </w:tc>
        <w:tc>
          <w:tcPr>
            <w:tcW w:w="1713"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rPr>
            </w:pPr>
            <w:r w:rsidRPr="00415593">
              <w:rPr>
                <w:rFonts w:eastAsia="Batang"/>
                <w:szCs w:val="28"/>
              </w:rPr>
              <w:t>Алевролит</w:t>
            </w:r>
          </w:p>
        </w:tc>
        <w:tc>
          <w:tcPr>
            <w:tcW w:w="994"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rPr>
            </w:pPr>
            <w:r w:rsidRPr="00415593">
              <w:rPr>
                <w:rFonts w:eastAsia="Batang"/>
                <w:szCs w:val="28"/>
              </w:rPr>
              <w:t>Алевролит</w:t>
            </w:r>
          </w:p>
        </w:tc>
      </w:tr>
      <w:tr w:rsidR="00881AFF" w:rsidRPr="00415593" w:rsidTr="00B522ED">
        <w:tc>
          <w:tcPr>
            <w:tcW w:w="135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rPr>
            </w:pPr>
            <w:r w:rsidRPr="00415593">
              <w:rPr>
                <w:rFonts w:eastAsia="Batang"/>
                <w:szCs w:val="28"/>
              </w:rPr>
              <w:t>Балшықты (пелиттер)</w:t>
            </w:r>
          </w:p>
        </w:tc>
        <w:tc>
          <w:tcPr>
            <w:tcW w:w="1269"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rPr>
            </w:pPr>
            <w:r w:rsidRPr="00415593">
              <w:rPr>
                <w:szCs w:val="28"/>
              </w:rPr>
              <w:sym w:font="Symbol" w:char="003C"/>
            </w:r>
            <w:r w:rsidRPr="00415593">
              <w:rPr>
                <w:rFonts w:eastAsia="Batang"/>
                <w:szCs w:val="28"/>
              </w:rPr>
              <w:t>0,01</w:t>
            </w:r>
          </w:p>
        </w:tc>
        <w:tc>
          <w:tcPr>
            <w:tcW w:w="1713"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rPr>
            </w:pPr>
            <w:r w:rsidRPr="00415593">
              <w:rPr>
                <w:rFonts w:eastAsia="Batang"/>
                <w:szCs w:val="28"/>
              </w:rPr>
              <w:t>Балшықтар</w:t>
            </w:r>
          </w:p>
        </w:tc>
        <w:tc>
          <w:tcPr>
            <w:tcW w:w="1713"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rPr>
            </w:pPr>
            <w:r w:rsidRPr="00415593">
              <w:rPr>
                <w:rFonts w:eastAsia="Batang"/>
                <w:szCs w:val="28"/>
              </w:rPr>
              <w:t>Балшықтар</w:t>
            </w:r>
          </w:p>
        </w:tc>
        <w:tc>
          <w:tcPr>
            <w:tcW w:w="1713"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rPr>
            </w:pPr>
            <w:r w:rsidRPr="00415593">
              <w:rPr>
                <w:rFonts w:eastAsia="Batang"/>
                <w:szCs w:val="28"/>
                <w:lang w:val="kk-KZ"/>
              </w:rPr>
              <w:t>А</w:t>
            </w:r>
            <w:r w:rsidRPr="00415593">
              <w:rPr>
                <w:rFonts w:eastAsia="Batang"/>
                <w:szCs w:val="28"/>
              </w:rPr>
              <w:t>ргелиттер</w:t>
            </w:r>
          </w:p>
        </w:tc>
        <w:tc>
          <w:tcPr>
            <w:tcW w:w="994"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rPr>
            </w:pPr>
            <w:r w:rsidRPr="00415593">
              <w:rPr>
                <w:rFonts w:eastAsia="Batang"/>
                <w:szCs w:val="28"/>
                <w:lang w:val="kk-KZ"/>
              </w:rPr>
              <w:t>А</w:t>
            </w:r>
            <w:r w:rsidRPr="00415593">
              <w:rPr>
                <w:rFonts w:eastAsia="Batang"/>
                <w:szCs w:val="28"/>
              </w:rPr>
              <w:t>ргелиттер</w:t>
            </w:r>
          </w:p>
        </w:tc>
      </w:tr>
      <w:tr w:rsidR="00881AFF" w:rsidRPr="00415593" w:rsidTr="00B522ED">
        <w:tc>
          <w:tcPr>
            <w:tcW w:w="135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rPr>
            </w:pPr>
            <w:r w:rsidRPr="00415593">
              <w:rPr>
                <w:rFonts w:eastAsia="Batang"/>
                <w:szCs w:val="28"/>
              </w:rPr>
              <w:t>Аралас</w:t>
            </w:r>
          </w:p>
        </w:tc>
        <w:tc>
          <w:tcPr>
            <w:tcW w:w="1269"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rPr>
            </w:pPr>
            <w:r w:rsidRPr="00415593">
              <w:rPr>
                <w:szCs w:val="28"/>
              </w:rPr>
              <w:sym w:font="Symbol" w:char="003C"/>
            </w:r>
            <w:r w:rsidRPr="00415593">
              <w:rPr>
                <w:rFonts w:eastAsia="Batang"/>
                <w:szCs w:val="28"/>
              </w:rPr>
              <w:t>1</w:t>
            </w:r>
          </w:p>
        </w:tc>
        <w:tc>
          <w:tcPr>
            <w:tcW w:w="1713"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rPr>
            </w:pPr>
            <w:r w:rsidRPr="00415593">
              <w:rPr>
                <w:rFonts w:eastAsia="Batang"/>
                <w:szCs w:val="28"/>
                <w:lang w:val="kk-KZ"/>
              </w:rPr>
              <w:t>Қ</w:t>
            </w:r>
            <w:r w:rsidRPr="00415593">
              <w:rPr>
                <w:rFonts w:eastAsia="Batang"/>
                <w:szCs w:val="28"/>
              </w:rPr>
              <w:t>ұмайт</w:t>
            </w:r>
          </w:p>
          <w:p w:rsidR="00881AFF" w:rsidRPr="00415593" w:rsidRDefault="00415593" w:rsidP="00B522ED">
            <w:pPr>
              <w:pStyle w:val="af1"/>
              <w:ind w:firstLine="0"/>
              <w:rPr>
                <w:szCs w:val="28"/>
              </w:rPr>
            </w:pPr>
            <w:r w:rsidRPr="00415593">
              <w:rPr>
                <w:rFonts w:eastAsia="Batang"/>
                <w:szCs w:val="28"/>
              </w:rPr>
              <w:t>Құмба</w:t>
            </w:r>
            <w:r w:rsidR="00881AFF" w:rsidRPr="00415593">
              <w:rPr>
                <w:rFonts w:eastAsia="Batang"/>
                <w:szCs w:val="28"/>
              </w:rPr>
              <w:t>лшық</w:t>
            </w:r>
          </w:p>
        </w:tc>
        <w:tc>
          <w:tcPr>
            <w:tcW w:w="1713"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rPr>
            </w:pPr>
            <w:r w:rsidRPr="00415593">
              <w:rPr>
                <w:rFonts w:eastAsia="Batang"/>
                <w:szCs w:val="28"/>
              </w:rPr>
              <w:t>Құмайт</w:t>
            </w:r>
            <w:r w:rsidRPr="00415593">
              <w:rPr>
                <w:rFonts w:eastAsia="Batang"/>
                <w:szCs w:val="28"/>
                <w:lang w:val="kk-KZ"/>
              </w:rPr>
              <w:t xml:space="preserve">, </w:t>
            </w:r>
            <w:r w:rsidRPr="00415593">
              <w:rPr>
                <w:rFonts w:eastAsia="Batang"/>
                <w:szCs w:val="28"/>
              </w:rPr>
              <w:t>құмбалшық</w:t>
            </w:r>
          </w:p>
        </w:tc>
        <w:tc>
          <w:tcPr>
            <w:tcW w:w="1713"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rPr>
                <w:rFonts w:eastAsia="Batang"/>
                <w:szCs w:val="28"/>
              </w:rPr>
            </w:pPr>
            <w:r w:rsidRPr="00415593">
              <w:rPr>
                <w:rFonts w:eastAsia="Batang"/>
                <w:szCs w:val="28"/>
              </w:rPr>
              <w:t>-</w:t>
            </w:r>
          </w:p>
        </w:tc>
        <w:tc>
          <w:tcPr>
            <w:tcW w:w="994"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rFonts w:eastAsia="Batang"/>
                <w:szCs w:val="28"/>
              </w:rPr>
            </w:pPr>
            <w:r w:rsidRPr="00415593">
              <w:rPr>
                <w:rFonts w:eastAsia="Batang"/>
                <w:szCs w:val="28"/>
              </w:rPr>
              <w:t>-</w:t>
            </w:r>
          </w:p>
        </w:tc>
      </w:tr>
    </w:tbl>
    <w:p w:rsidR="00881AFF" w:rsidRPr="00415593" w:rsidRDefault="00881AFF" w:rsidP="00881AFF">
      <w:pPr>
        <w:pStyle w:val="af1"/>
        <w:jc w:val="both"/>
        <w:rPr>
          <w:rFonts w:eastAsia="Batang"/>
          <w:szCs w:val="28"/>
          <w:lang w:val="kk-KZ"/>
        </w:rPr>
      </w:pPr>
      <w:r w:rsidRPr="00415593">
        <w:rPr>
          <w:rFonts w:eastAsia="Batang"/>
          <w:szCs w:val="28"/>
          <w:lang w:val="kk-KZ"/>
        </w:rPr>
        <w:lastRenderedPageBreak/>
        <w:t xml:space="preserve">Үлкен кесектi жыныстар көбiнесе теңiздердiң, көлдердiң, тау өзендердің жағалауында, әсiресе сол өзендердiң еңкiстi жазыққа шыға берiсiнде көп тараған. Бұлардың цементтелген бұрышталған жиынтығы брекчия деп, жұмырланғандары – конгломерат деп аталады. </w:t>
      </w:r>
    </w:p>
    <w:p w:rsidR="00881AFF" w:rsidRPr="00415593" w:rsidRDefault="00881AFF" w:rsidP="00881AFF">
      <w:pPr>
        <w:pStyle w:val="af1"/>
        <w:jc w:val="both"/>
        <w:rPr>
          <w:rFonts w:eastAsia="Batang"/>
          <w:szCs w:val="28"/>
          <w:lang w:val="kk-KZ"/>
        </w:rPr>
      </w:pPr>
      <w:r w:rsidRPr="00415593">
        <w:rPr>
          <w:rFonts w:eastAsia="Batang"/>
          <w:szCs w:val="28"/>
          <w:lang w:val="kk-KZ"/>
        </w:rPr>
        <w:t>Құмдар – кең тараған  борпылдақ орташа кесектi шөгiндi жыныс. Құмның ең үлкен алқаптары шөлдер мен шөлді далаларда жинақталған. Өзендердің жағалауында және олардың террасаларында құмдар жиі топырақ түзуші жыныс болып келеді.</w:t>
      </w:r>
    </w:p>
    <w:p w:rsidR="00881AFF" w:rsidRPr="00415593" w:rsidRDefault="00881AFF" w:rsidP="00881AFF">
      <w:pPr>
        <w:pStyle w:val="af1"/>
        <w:jc w:val="both"/>
        <w:rPr>
          <w:rFonts w:eastAsia="Batang"/>
          <w:szCs w:val="28"/>
          <w:lang w:val="kk-KZ"/>
        </w:rPr>
      </w:pPr>
      <w:r w:rsidRPr="00415593">
        <w:rPr>
          <w:rFonts w:eastAsia="Batang"/>
          <w:szCs w:val="28"/>
          <w:lang w:val="kk-KZ"/>
        </w:rPr>
        <w:t>Лөсс - а</w:t>
      </w:r>
      <w:r w:rsidR="00415593" w:rsidRPr="00415593">
        <w:rPr>
          <w:rFonts w:eastAsia="Batang"/>
          <w:szCs w:val="28"/>
          <w:lang w:val="kk-KZ"/>
        </w:rPr>
        <w:t xml:space="preserve">шық қуқул түсті шаңды құрылымды ұсақ кесекті жыныс hcl-дан қатты қайнайды, құрылысы ұсақ саңылаулы. Құрылымы  жер тәрізді. Лесстер ең жақсы топырақ түзуші жыныс деп саналады, олардың үстінде құнарлы топырақтар қалыптасады. </w:t>
      </w:r>
    </w:p>
    <w:p w:rsidR="00881AFF" w:rsidRPr="00415593" w:rsidRDefault="00881AFF" w:rsidP="00881AFF">
      <w:pPr>
        <w:pStyle w:val="af1"/>
        <w:jc w:val="both"/>
        <w:rPr>
          <w:rFonts w:eastAsia="Batang"/>
          <w:szCs w:val="28"/>
          <w:lang w:val="kk-KZ"/>
        </w:rPr>
      </w:pPr>
      <w:r w:rsidRPr="00415593">
        <w:rPr>
          <w:rFonts w:eastAsia="Batang"/>
          <w:b/>
          <w:szCs w:val="28"/>
          <w:lang w:val="kk-KZ"/>
        </w:rPr>
        <w:t>Балшықты жыныстар.</w:t>
      </w:r>
      <w:r w:rsidRPr="00415593">
        <w:rPr>
          <w:rFonts w:eastAsia="Batang"/>
          <w:szCs w:val="28"/>
          <w:lang w:val="kk-KZ"/>
        </w:rPr>
        <w:t xml:space="preserve"> Балшықты жыныстар физикалық және химиялық мүжілудің бірлесу нәтижесінде пайда болады. Құрамында ұсақ кесектi  жыныстар, оның iшiнде көбiнiң диаметрi 0,01 мм-дең кіші бөлшектер болады. Олардың iшiнде көбiнесе каолинит, монтмориллонит және иллит тобының минералдары болады және осылар одан басқа кремнийдің, темiрдiң, алюминийдiң сулы тотықтары бар, кейде кальцит, доломит, гипс кездеседi. Кейде бастапқы  минералдар да кездеседi (кварц, далалы шпат, слюда).</w:t>
      </w:r>
    </w:p>
    <w:p w:rsidR="00881AFF" w:rsidRPr="00415593" w:rsidRDefault="00881AFF" w:rsidP="00881AFF">
      <w:pPr>
        <w:pStyle w:val="af1"/>
        <w:jc w:val="both"/>
        <w:rPr>
          <w:rFonts w:eastAsia="Batang"/>
          <w:szCs w:val="28"/>
          <w:lang w:val="kk-KZ"/>
        </w:rPr>
      </w:pPr>
      <w:r w:rsidRPr="00415593">
        <w:rPr>
          <w:szCs w:val="28"/>
          <w:lang w:val="kk-KZ"/>
        </w:rPr>
        <w:t xml:space="preserve">Балшықтар бірталай физикалық </w:t>
      </w:r>
      <w:r w:rsidRPr="00415593">
        <w:rPr>
          <w:rFonts w:eastAsia="Batang"/>
          <w:szCs w:val="28"/>
          <w:lang w:val="kk-KZ"/>
        </w:rPr>
        <w:t xml:space="preserve"> қасиеттермен  сипатталады. Құрғақ күйінде олар борпылдақ немесе тығыз болады. Тығыздарында егер бармақпен үйкелесеңіз, жылтыр алқап пайда болады. Барлық балшықтар өте икемді, ылғалды күйінде олар берілген форманы құрады және ұзақ уақыт оны сақтайды. Суды көп мөлшерде сіңіріп балшықтар қатты ісінеді және көлемі күрт өседі. Құрылысы тығыз қатты цементтелген балшықты жыныстар артллит деп аталады, көбінесе олардың су өткізгіштігі шамалы. Құм мен балшықтардың арасында аралас балшықты-құмды жыныстар бар-әр түрлі құм, балшық, шаңның бөлшектерінен құрылады. Олар көп тараған топырақ түзуші жыныс болып саналады. Құмайттар – сұр сары түсті жер тәрізді жыныс, құрамында 10-20% балшық бар, басқа бөлігінде құмды және шаңды бөлшектер. Олар  жақсы жақсы су өткізгіштігі, тұрақсыз шар құрылады, икемсіз. Құрамында  кварц, слюда, темір тотықтары кездеседі. </w:t>
      </w:r>
      <w:r w:rsidRPr="00415593">
        <w:rPr>
          <w:szCs w:val="28"/>
          <w:lang w:val="kk-KZ"/>
        </w:rPr>
        <w:t>Құмбалшық - қыртыссыз жер тәрізді жыныс</w:t>
      </w:r>
      <w:r w:rsidRPr="00415593">
        <w:rPr>
          <w:rFonts w:eastAsia="Batang"/>
          <w:szCs w:val="28"/>
          <w:lang w:val="kk-KZ"/>
        </w:rPr>
        <w:t xml:space="preserve">. Құм  мен балшық мөлшеріне байланысты әр түрлі физикалық қасиеттерге ие, олардың балшықтарға қарағанда икемділігі аз, су өткізуі жақсы. </w:t>
      </w:r>
    </w:p>
    <w:p w:rsidR="00881AFF" w:rsidRPr="00415593" w:rsidRDefault="00881AFF" w:rsidP="00881AFF">
      <w:pPr>
        <w:pStyle w:val="af1"/>
        <w:jc w:val="both"/>
        <w:rPr>
          <w:rFonts w:eastAsia="Batang"/>
          <w:szCs w:val="28"/>
          <w:lang w:val="kk-KZ"/>
        </w:rPr>
      </w:pPr>
      <w:r w:rsidRPr="00415593">
        <w:rPr>
          <w:rFonts w:eastAsia="Batang"/>
          <w:b/>
          <w:szCs w:val="28"/>
          <w:lang w:val="kk-KZ"/>
        </w:rPr>
        <w:t>Химиялық және органогенді жыныстар.</w:t>
      </w:r>
      <w:r w:rsidRPr="00415593">
        <w:rPr>
          <w:rFonts w:eastAsia="Batang"/>
          <w:szCs w:val="28"/>
          <w:lang w:val="kk-KZ"/>
        </w:rPr>
        <w:t xml:space="preserve"> Химиялық шөгінді тау жыныстары су ертіндісінен тұздардың шөгу нәтижесіде жер қыртысында немесе оның үстінде болып жатқан химиялық реакциялар әсерінен пайда болады. Мысалы  гипс,  ангидрид, тас және калий тұзы.</w:t>
      </w:r>
    </w:p>
    <w:p w:rsidR="00881AFF" w:rsidRPr="00415593" w:rsidRDefault="00881AFF" w:rsidP="00881AFF">
      <w:pPr>
        <w:pStyle w:val="af1"/>
        <w:jc w:val="both"/>
        <w:rPr>
          <w:rFonts w:eastAsia="Batang"/>
          <w:szCs w:val="28"/>
          <w:lang w:val="kk-KZ"/>
        </w:rPr>
      </w:pPr>
      <w:r w:rsidRPr="00415593">
        <w:rPr>
          <w:rFonts w:eastAsia="Batang"/>
          <w:szCs w:val="28"/>
          <w:lang w:val="kk-KZ"/>
        </w:rPr>
        <w:t xml:space="preserve">Түгел немесе бір бөлігі жануарлармен өсімдіктердің, микроағзалардың өмір сүру нәтижесінде пайда болған жыныстарды органогенді деп атайды. Бұл жыныстар - бор (мел), әк - ракушечник, диатомиттер, шымтезек, көмір, сапропель. Көбіне химиялық және биологиялық үрдіс табиғатта бір уақытта өтеді және соңында биохимиялық шөгінді денелер бөлінеді. </w:t>
      </w:r>
    </w:p>
    <w:p w:rsidR="00881AFF" w:rsidRPr="00415593" w:rsidRDefault="00881AFF" w:rsidP="00881AFF">
      <w:pPr>
        <w:pStyle w:val="af1"/>
        <w:jc w:val="both"/>
        <w:rPr>
          <w:szCs w:val="28"/>
          <w:lang w:val="kk-KZ"/>
        </w:rPr>
      </w:pPr>
      <w:r w:rsidRPr="00415593">
        <w:rPr>
          <w:szCs w:val="28"/>
          <w:lang w:val="kk-KZ"/>
        </w:rPr>
        <w:lastRenderedPageBreak/>
        <w:t>Химиялық шөгінді тау жыныстарға гидрототықтар (бокситтер), фосфаттар (фосфориттер), кремнийлі (яшма, диатомит), карбонатты (әктас, доломиттер), тұздар (гипс, тас тұзы, калий тұзы) жатады.</w:t>
      </w:r>
    </w:p>
    <w:p w:rsidR="00881AFF" w:rsidRPr="00415593" w:rsidRDefault="00881AFF" w:rsidP="00881AFF">
      <w:pPr>
        <w:pStyle w:val="af1"/>
        <w:jc w:val="both"/>
        <w:rPr>
          <w:rFonts w:eastAsia="Batang"/>
          <w:szCs w:val="28"/>
          <w:lang w:val="kk-KZ"/>
        </w:rPr>
      </w:pPr>
      <w:r w:rsidRPr="00415593">
        <w:rPr>
          <w:rFonts w:eastAsia="Batang"/>
          <w:szCs w:val="28"/>
          <w:lang w:val="kk-KZ"/>
        </w:rPr>
        <w:t xml:space="preserve">Биохимиялық жыныстар ішінде құрамы органикалық жыныстар бөлінеді, жанғанда жылу шығарады. Жанатын көміртекті жыныстардың (көмірлер, жанатын тақта тастар, мұнай, шымтезек). Олардың халық шаруашылығында маңызы зор. </w:t>
      </w:r>
    </w:p>
    <w:p w:rsidR="00881AFF" w:rsidRPr="00415593" w:rsidRDefault="00881AFF" w:rsidP="00881AFF">
      <w:pPr>
        <w:pStyle w:val="15"/>
        <w:ind w:firstLine="567"/>
        <w:jc w:val="both"/>
        <w:rPr>
          <w:b/>
          <w:sz w:val="28"/>
          <w:szCs w:val="28"/>
          <w:lang w:val="kk-KZ"/>
        </w:rPr>
      </w:pPr>
      <w:r w:rsidRPr="00415593">
        <w:rPr>
          <w:rFonts w:eastAsia="Batang"/>
          <w:b/>
          <w:sz w:val="28"/>
          <w:szCs w:val="28"/>
          <w:lang w:val="kk-KZ"/>
        </w:rPr>
        <w:t xml:space="preserve">Метоморфты тау </w:t>
      </w:r>
      <w:r w:rsidRPr="00415593">
        <w:rPr>
          <w:b/>
          <w:sz w:val="28"/>
          <w:szCs w:val="28"/>
          <w:lang w:val="kk-KZ"/>
        </w:rPr>
        <w:t>жыныстары</w:t>
      </w:r>
      <w:r w:rsidRPr="00415593">
        <w:rPr>
          <w:rFonts w:eastAsia="Batang"/>
          <w:b/>
          <w:sz w:val="28"/>
          <w:szCs w:val="28"/>
          <w:lang w:val="kk-KZ"/>
        </w:rPr>
        <w:t>,</w:t>
      </w:r>
      <w:r w:rsidRPr="00415593">
        <w:rPr>
          <w:rFonts w:eastAsia="Batang"/>
          <w:sz w:val="28"/>
          <w:szCs w:val="28"/>
          <w:lang w:val="kk-KZ"/>
        </w:rPr>
        <w:t xml:space="preserve"> жер қыртысынын кейбiр тереңдiгінде өтетiн, жоғары қысыммен температураның әсерiмен магмалы және шөгiндi жыныстардың қайта кристалдануымен терең өзгеруiнiң нәтижесiнде пайда болады. Метаморфоза үрдiсi нәтижесiнде жыныстың құрылымы және олардың минералогиялық құрамы өзгереді. </w:t>
      </w:r>
    </w:p>
    <w:p w:rsidR="00881AFF" w:rsidRPr="00415593" w:rsidRDefault="00881AFF" w:rsidP="00881AFF">
      <w:pPr>
        <w:pStyle w:val="af1"/>
        <w:jc w:val="both"/>
        <w:rPr>
          <w:rFonts w:eastAsia="Batang"/>
          <w:szCs w:val="28"/>
          <w:lang w:val="kk-KZ"/>
        </w:rPr>
      </w:pPr>
      <w:r w:rsidRPr="00415593">
        <w:rPr>
          <w:rFonts w:eastAsia="Batang"/>
          <w:szCs w:val="28"/>
          <w:lang w:val="kk-KZ"/>
        </w:rPr>
        <w:t>Метаморфты жыныстардың  құрылыс түрлері келесідей болады:</w:t>
      </w:r>
    </w:p>
    <w:p w:rsidR="00881AFF" w:rsidRPr="00415593" w:rsidRDefault="00881AFF" w:rsidP="00C35ADC">
      <w:pPr>
        <w:pStyle w:val="af1"/>
        <w:numPr>
          <w:ilvl w:val="0"/>
          <w:numId w:val="12"/>
        </w:numPr>
        <w:ind w:left="0"/>
        <w:jc w:val="both"/>
        <w:rPr>
          <w:rFonts w:eastAsia="Batang"/>
          <w:szCs w:val="28"/>
          <w:lang w:val="kk-KZ"/>
        </w:rPr>
      </w:pPr>
      <w:r w:rsidRPr="00415593">
        <w:rPr>
          <w:rFonts w:eastAsia="Batang"/>
          <w:szCs w:val="28"/>
          <w:lang w:val="kk-KZ"/>
        </w:rPr>
        <w:t>Тақта тас тәрізді – ұзын бетiмен параллельдi орналасатын, ұзынша формалы минералдар болуымен сипатталады.</w:t>
      </w:r>
    </w:p>
    <w:p w:rsidR="00881AFF" w:rsidRPr="00415593" w:rsidRDefault="00881AFF" w:rsidP="00C35ADC">
      <w:pPr>
        <w:pStyle w:val="af1"/>
        <w:numPr>
          <w:ilvl w:val="0"/>
          <w:numId w:val="12"/>
        </w:numPr>
        <w:ind w:left="0"/>
        <w:jc w:val="both"/>
        <w:rPr>
          <w:rFonts w:eastAsia="Batang"/>
          <w:szCs w:val="28"/>
          <w:lang w:val="kk-KZ"/>
        </w:rPr>
      </w:pPr>
      <w:r w:rsidRPr="00415593">
        <w:rPr>
          <w:rFonts w:eastAsia="Batang"/>
          <w:szCs w:val="28"/>
          <w:lang w:val="kk-KZ"/>
        </w:rPr>
        <w:t>Алқапты – әр түрлi ендi минерал алқаптарының кезектестiрілуі.</w:t>
      </w:r>
    </w:p>
    <w:p w:rsidR="00881AFF" w:rsidRPr="00415593" w:rsidRDefault="00881AFF" w:rsidP="00C35ADC">
      <w:pPr>
        <w:pStyle w:val="af1"/>
        <w:numPr>
          <w:ilvl w:val="0"/>
          <w:numId w:val="12"/>
        </w:numPr>
        <w:ind w:left="0"/>
        <w:jc w:val="both"/>
        <w:rPr>
          <w:rFonts w:eastAsia="Batang"/>
          <w:szCs w:val="28"/>
          <w:lang w:val="kk-KZ"/>
        </w:rPr>
      </w:pPr>
      <w:r w:rsidRPr="00415593">
        <w:rPr>
          <w:rFonts w:eastAsia="Batang"/>
          <w:szCs w:val="28"/>
          <w:lang w:val="kk-KZ"/>
        </w:rPr>
        <w:t>Талшықты – бiр-бiрiмен өрiлiп жатқан талшықтар, түрлi минералдармен кезектесуі.</w:t>
      </w:r>
    </w:p>
    <w:p w:rsidR="00881AFF" w:rsidRPr="00415593" w:rsidRDefault="00881AFF" w:rsidP="00C35ADC">
      <w:pPr>
        <w:pStyle w:val="af1"/>
        <w:numPr>
          <w:ilvl w:val="0"/>
          <w:numId w:val="12"/>
        </w:numPr>
        <w:ind w:left="0"/>
        <w:jc w:val="both"/>
        <w:rPr>
          <w:rFonts w:eastAsia="Batang"/>
          <w:szCs w:val="28"/>
          <w:lang w:val="kk-KZ"/>
        </w:rPr>
      </w:pPr>
      <w:r w:rsidRPr="00415593">
        <w:rPr>
          <w:rFonts w:eastAsia="Batang"/>
          <w:szCs w:val="28"/>
          <w:lang w:val="kk-KZ"/>
        </w:rPr>
        <w:t>Массивті біркелкі, минералдар бір-біріне тығыз жабысып тұрады.</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7 - кесте.  Метаморфты жыныстардың жіктелуі</w:t>
      </w:r>
    </w:p>
    <w:tbl>
      <w:tblPr>
        <w:tblW w:w="87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1997"/>
        <w:gridCol w:w="2040"/>
        <w:gridCol w:w="2880"/>
      </w:tblGrid>
      <w:tr w:rsidR="00881AFF" w:rsidRPr="00415593" w:rsidTr="00B30BEF">
        <w:trPr>
          <w:trHeight w:val="1274"/>
        </w:trPr>
        <w:tc>
          <w:tcPr>
            <w:tcW w:w="1843"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5"/>
              <w:rPr>
                <w:b/>
                <w:i/>
                <w:sz w:val="28"/>
                <w:szCs w:val="28"/>
                <w:lang w:val="kk-KZ"/>
              </w:rPr>
            </w:pPr>
            <w:r w:rsidRPr="00415593">
              <w:rPr>
                <w:sz w:val="28"/>
                <w:szCs w:val="28"/>
                <w:lang w:val="kk-KZ"/>
              </w:rPr>
              <w:t>Құрылысы</w:t>
            </w:r>
          </w:p>
        </w:tc>
        <w:tc>
          <w:tcPr>
            <w:tcW w:w="199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Бұрынѓы жыныстар</w:t>
            </w:r>
          </w:p>
        </w:tc>
        <w:tc>
          <w:tcPr>
            <w:tcW w:w="204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Метаморфты жыныстар</w:t>
            </w:r>
          </w:p>
        </w:tc>
        <w:tc>
          <w:tcPr>
            <w:tcW w:w="288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Минералды ќұрамы</w:t>
            </w:r>
          </w:p>
        </w:tc>
      </w:tr>
      <w:tr w:rsidR="00881AFF" w:rsidRPr="00415593" w:rsidTr="00B522ED">
        <w:tc>
          <w:tcPr>
            <w:tcW w:w="1843"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Алќапты </w:t>
            </w:r>
          </w:p>
        </w:tc>
        <w:tc>
          <w:tcPr>
            <w:tcW w:w="199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Шөгінді гранит, сиенит</w:t>
            </w:r>
          </w:p>
        </w:tc>
        <w:tc>
          <w:tcPr>
            <w:tcW w:w="204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Гнейс </w:t>
            </w:r>
          </w:p>
        </w:tc>
        <w:tc>
          <w:tcPr>
            <w:tcW w:w="288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both"/>
              <w:rPr>
                <w:rFonts w:ascii="Times New Roman" w:hAnsi="Times New Roman" w:cs="Times New Roman"/>
                <w:sz w:val="28"/>
                <w:szCs w:val="28"/>
                <w:lang w:val="ru-MO"/>
              </w:rPr>
            </w:pPr>
            <w:r w:rsidRPr="00415593">
              <w:rPr>
                <w:rFonts w:ascii="Times New Roman" w:hAnsi="Times New Roman" w:cs="Times New Roman"/>
                <w:sz w:val="28"/>
                <w:szCs w:val="28"/>
                <w:lang w:val="kk-KZ"/>
              </w:rPr>
              <w:t xml:space="preserve">Дала шпаты, кварц, слюда, </w:t>
            </w:r>
            <w:r w:rsidRPr="00415593">
              <w:rPr>
                <w:rFonts w:ascii="Times New Roman" w:hAnsi="Times New Roman" w:cs="Times New Roman"/>
                <w:sz w:val="28"/>
                <w:szCs w:val="28"/>
                <w:lang w:val="ru-MO"/>
              </w:rPr>
              <w:t>мүйіз алдамшасы</w:t>
            </w:r>
          </w:p>
        </w:tc>
      </w:tr>
      <w:tr w:rsidR="00881AFF" w:rsidRPr="00415593" w:rsidTr="00B522ED">
        <w:tc>
          <w:tcPr>
            <w:tcW w:w="1843"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both"/>
              <w:rPr>
                <w:rFonts w:ascii="Times New Roman" w:hAnsi="Times New Roman" w:cs="Times New Roman"/>
                <w:sz w:val="28"/>
                <w:szCs w:val="28"/>
                <w:lang w:val="ru-MO"/>
              </w:rPr>
            </w:pPr>
            <w:r w:rsidRPr="00415593">
              <w:rPr>
                <w:rFonts w:ascii="Times New Roman" w:hAnsi="Times New Roman" w:cs="Times New Roman"/>
                <w:sz w:val="28"/>
                <w:szCs w:val="28"/>
                <w:lang w:val="ru-MO"/>
              </w:rPr>
              <w:t>Тақта тас тәрізді</w:t>
            </w:r>
          </w:p>
        </w:tc>
        <w:tc>
          <w:tcPr>
            <w:tcW w:w="199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both"/>
              <w:rPr>
                <w:rFonts w:ascii="Times New Roman" w:hAnsi="Times New Roman" w:cs="Times New Roman"/>
                <w:sz w:val="28"/>
                <w:szCs w:val="28"/>
                <w:lang w:val="ru-MO"/>
              </w:rPr>
            </w:pPr>
            <w:r w:rsidRPr="00415593">
              <w:rPr>
                <w:rFonts w:ascii="Times New Roman" w:hAnsi="Times New Roman" w:cs="Times New Roman"/>
                <w:sz w:val="28"/>
                <w:szCs w:val="28"/>
                <w:lang w:val="ru-MO"/>
              </w:rPr>
              <w:t xml:space="preserve">Балшыќты </w:t>
            </w:r>
          </w:p>
        </w:tc>
        <w:tc>
          <w:tcPr>
            <w:tcW w:w="204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3"/>
              <w:jc w:val="both"/>
              <w:rPr>
                <w:szCs w:val="28"/>
              </w:rPr>
            </w:pPr>
            <w:r w:rsidRPr="00415593">
              <w:rPr>
                <w:szCs w:val="28"/>
              </w:rPr>
              <w:t xml:space="preserve">Сланец </w:t>
            </w:r>
          </w:p>
        </w:tc>
        <w:tc>
          <w:tcPr>
            <w:tcW w:w="288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both"/>
              <w:rPr>
                <w:rFonts w:ascii="Times New Roman" w:hAnsi="Times New Roman" w:cs="Times New Roman"/>
                <w:sz w:val="28"/>
                <w:szCs w:val="28"/>
                <w:lang w:val="ru-MO"/>
              </w:rPr>
            </w:pPr>
            <w:r w:rsidRPr="00415593">
              <w:rPr>
                <w:rFonts w:ascii="Times New Roman" w:hAnsi="Times New Roman" w:cs="Times New Roman"/>
                <w:sz w:val="28"/>
                <w:szCs w:val="28"/>
                <w:lang w:val="ru-MO"/>
              </w:rPr>
              <w:t>Тальк, слюда, хлорит, мүйіз алдамшасы</w:t>
            </w:r>
          </w:p>
        </w:tc>
      </w:tr>
      <w:tr w:rsidR="00881AFF" w:rsidRPr="00415593" w:rsidTr="00B522ED">
        <w:tc>
          <w:tcPr>
            <w:tcW w:w="1843"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both"/>
              <w:rPr>
                <w:rFonts w:ascii="Times New Roman" w:hAnsi="Times New Roman" w:cs="Times New Roman"/>
                <w:sz w:val="28"/>
                <w:szCs w:val="28"/>
                <w:lang w:val="ru-MO"/>
              </w:rPr>
            </w:pPr>
            <w:r w:rsidRPr="00415593">
              <w:rPr>
                <w:rFonts w:ascii="Times New Roman" w:hAnsi="Times New Roman" w:cs="Times New Roman"/>
                <w:sz w:val="28"/>
                <w:szCs w:val="28"/>
                <w:lang w:val="ru-MO"/>
              </w:rPr>
              <w:t xml:space="preserve">Массивті </w:t>
            </w:r>
          </w:p>
          <w:p w:rsidR="00881AFF" w:rsidRPr="00415593" w:rsidRDefault="00881AFF" w:rsidP="00B522ED">
            <w:pPr>
              <w:spacing w:after="0" w:line="240" w:lineRule="auto"/>
              <w:jc w:val="both"/>
              <w:rPr>
                <w:rFonts w:ascii="Times New Roman" w:hAnsi="Times New Roman" w:cs="Times New Roman"/>
                <w:sz w:val="28"/>
                <w:szCs w:val="28"/>
                <w:lang w:val="ru-MO"/>
              </w:rPr>
            </w:pPr>
            <w:r w:rsidRPr="00415593">
              <w:rPr>
                <w:rFonts w:ascii="Times New Roman" w:hAnsi="Times New Roman" w:cs="Times New Roman"/>
                <w:sz w:val="28"/>
                <w:szCs w:val="28"/>
                <w:lang w:val="ru-MO"/>
              </w:rPr>
              <w:t>/дән тәрізді/</w:t>
            </w:r>
          </w:p>
        </w:tc>
        <w:tc>
          <w:tcPr>
            <w:tcW w:w="199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both"/>
              <w:rPr>
                <w:rFonts w:ascii="Times New Roman" w:hAnsi="Times New Roman" w:cs="Times New Roman"/>
                <w:sz w:val="28"/>
                <w:szCs w:val="28"/>
                <w:lang w:val="ru-MO"/>
              </w:rPr>
            </w:pPr>
            <w:r w:rsidRPr="00415593">
              <w:rPr>
                <w:rFonts w:ascii="Times New Roman" w:hAnsi="Times New Roman" w:cs="Times New Roman"/>
                <w:sz w:val="28"/>
                <w:szCs w:val="28"/>
                <w:lang w:val="ru-MO"/>
              </w:rPr>
              <w:t>Известняк,</w:t>
            </w:r>
          </w:p>
          <w:p w:rsidR="00881AFF" w:rsidRPr="00415593" w:rsidRDefault="00881AFF" w:rsidP="00B522ED">
            <w:pPr>
              <w:spacing w:after="0" w:line="240" w:lineRule="auto"/>
              <w:jc w:val="both"/>
              <w:rPr>
                <w:rFonts w:ascii="Times New Roman" w:hAnsi="Times New Roman" w:cs="Times New Roman"/>
                <w:sz w:val="28"/>
                <w:szCs w:val="28"/>
                <w:lang w:val="ru-MO"/>
              </w:rPr>
            </w:pPr>
            <w:r w:rsidRPr="00415593">
              <w:rPr>
                <w:rFonts w:ascii="Times New Roman" w:hAnsi="Times New Roman" w:cs="Times New Roman"/>
                <w:sz w:val="28"/>
                <w:szCs w:val="28"/>
                <w:lang w:val="ru-MO"/>
              </w:rPr>
              <w:t xml:space="preserve"> доломит</w:t>
            </w:r>
          </w:p>
        </w:tc>
        <w:tc>
          <w:tcPr>
            <w:tcW w:w="204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both"/>
              <w:rPr>
                <w:rFonts w:ascii="Times New Roman" w:hAnsi="Times New Roman" w:cs="Times New Roman"/>
                <w:sz w:val="28"/>
                <w:szCs w:val="28"/>
                <w:lang w:val="ru-MO"/>
              </w:rPr>
            </w:pPr>
            <w:r w:rsidRPr="00415593">
              <w:rPr>
                <w:rFonts w:ascii="Times New Roman" w:hAnsi="Times New Roman" w:cs="Times New Roman"/>
                <w:sz w:val="28"/>
                <w:szCs w:val="28"/>
                <w:lang w:val="ru-MO"/>
              </w:rPr>
              <w:t xml:space="preserve">Мәрмәр </w:t>
            </w:r>
          </w:p>
        </w:tc>
        <w:tc>
          <w:tcPr>
            <w:tcW w:w="288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both"/>
              <w:rPr>
                <w:rFonts w:ascii="Times New Roman" w:hAnsi="Times New Roman" w:cs="Times New Roman"/>
                <w:sz w:val="28"/>
                <w:szCs w:val="28"/>
                <w:lang w:val="ru-MO"/>
              </w:rPr>
            </w:pPr>
            <w:r w:rsidRPr="00415593">
              <w:rPr>
                <w:rFonts w:ascii="Times New Roman" w:hAnsi="Times New Roman" w:cs="Times New Roman"/>
                <w:sz w:val="28"/>
                <w:szCs w:val="28"/>
                <w:lang w:val="ru-MO"/>
              </w:rPr>
              <w:t>Кальцит кейде доломит</w:t>
            </w:r>
          </w:p>
        </w:tc>
      </w:tr>
      <w:tr w:rsidR="00881AFF" w:rsidRPr="00415593" w:rsidTr="00B522ED">
        <w:tc>
          <w:tcPr>
            <w:tcW w:w="1843"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both"/>
              <w:rPr>
                <w:rFonts w:ascii="Times New Roman" w:hAnsi="Times New Roman" w:cs="Times New Roman"/>
                <w:sz w:val="28"/>
                <w:szCs w:val="28"/>
                <w:lang w:val="ru-MO"/>
              </w:rPr>
            </w:pPr>
            <w:r w:rsidRPr="00415593">
              <w:rPr>
                <w:rFonts w:ascii="Times New Roman" w:hAnsi="Times New Roman" w:cs="Times New Roman"/>
                <w:sz w:val="28"/>
                <w:szCs w:val="28"/>
                <w:lang w:val="ru-MO"/>
              </w:rPr>
              <w:t>Массивті /дәнсіз/</w:t>
            </w:r>
          </w:p>
        </w:tc>
        <w:tc>
          <w:tcPr>
            <w:tcW w:w="199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both"/>
              <w:rPr>
                <w:rFonts w:ascii="Times New Roman" w:hAnsi="Times New Roman" w:cs="Times New Roman"/>
                <w:sz w:val="28"/>
                <w:szCs w:val="28"/>
                <w:lang w:val="ru-MO"/>
              </w:rPr>
            </w:pPr>
            <w:r w:rsidRPr="00415593">
              <w:rPr>
                <w:rFonts w:ascii="Times New Roman" w:hAnsi="Times New Roman" w:cs="Times New Roman"/>
                <w:sz w:val="28"/>
                <w:szCs w:val="28"/>
                <w:lang w:val="ru-MO"/>
              </w:rPr>
              <w:t>Кварцит, құмтас</w:t>
            </w:r>
          </w:p>
        </w:tc>
        <w:tc>
          <w:tcPr>
            <w:tcW w:w="204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both"/>
              <w:rPr>
                <w:rFonts w:ascii="Times New Roman" w:hAnsi="Times New Roman" w:cs="Times New Roman"/>
                <w:sz w:val="28"/>
                <w:szCs w:val="28"/>
                <w:lang w:val="ru-MO"/>
              </w:rPr>
            </w:pPr>
            <w:r w:rsidRPr="00415593">
              <w:rPr>
                <w:rFonts w:ascii="Times New Roman" w:hAnsi="Times New Roman" w:cs="Times New Roman"/>
                <w:sz w:val="28"/>
                <w:szCs w:val="28"/>
                <w:lang w:val="ru-MO"/>
              </w:rPr>
              <w:t xml:space="preserve">Кварцит </w:t>
            </w:r>
          </w:p>
        </w:tc>
        <w:tc>
          <w:tcPr>
            <w:tcW w:w="288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both"/>
              <w:rPr>
                <w:rFonts w:ascii="Times New Roman" w:hAnsi="Times New Roman" w:cs="Times New Roman"/>
                <w:sz w:val="28"/>
                <w:szCs w:val="28"/>
                <w:lang w:val="ru-MO"/>
              </w:rPr>
            </w:pPr>
            <w:r w:rsidRPr="00415593">
              <w:rPr>
                <w:rFonts w:ascii="Times New Roman" w:hAnsi="Times New Roman" w:cs="Times New Roman"/>
                <w:sz w:val="28"/>
                <w:szCs w:val="28"/>
                <w:lang w:val="ru-MO"/>
              </w:rPr>
              <w:t>Кварц және ќосындылар</w:t>
            </w:r>
          </w:p>
        </w:tc>
      </w:tr>
    </w:tbl>
    <w:p w:rsidR="00881AFF" w:rsidRPr="00415593" w:rsidRDefault="00881AFF" w:rsidP="00881AFF">
      <w:pPr>
        <w:pStyle w:val="15"/>
        <w:jc w:val="both"/>
        <w:rPr>
          <w:sz w:val="28"/>
          <w:szCs w:val="28"/>
          <w:u w:val="single"/>
          <w:lang w:val="kk-KZ"/>
        </w:rPr>
      </w:pPr>
    </w:p>
    <w:p w:rsidR="00881AFF" w:rsidRPr="00415593" w:rsidRDefault="00881AFF" w:rsidP="00881AFF">
      <w:pPr>
        <w:pStyle w:val="15"/>
        <w:ind w:firstLine="567"/>
        <w:jc w:val="both"/>
        <w:rPr>
          <w:sz w:val="28"/>
          <w:szCs w:val="28"/>
          <w:lang w:val="kk-KZ"/>
        </w:rPr>
      </w:pPr>
      <w:r w:rsidRPr="00415593">
        <w:rPr>
          <w:sz w:val="28"/>
          <w:szCs w:val="28"/>
          <w:lang w:val="kk-KZ"/>
        </w:rPr>
        <w:t xml:space="preserve">8 – кесте. Тау жыныстарының қасиеттерін сипаттау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67"/>
        <w:gridCol w:w="761"/>
        <w:gridCol w:w="652"/>
        <w:gridCol w:w="1363"/>
        <w:gridCol w:w="1317"/>
        <w:gridCol w:w="1411"/>
        <w:gridCol w:w="1389"/>
      </w:tblGrid>
      <w:tr w:rsidR="00881AFF" w:rsidRPr="00415593" w:rsidTr="00B522ED">
        <w:tc>
          <w:tcPr>
            <w:tcW w:w="186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15"/>
              <w:jc w:val="center"/>
              <w:rPr>
                <w:sz w:val="28"/>
                <w:szCs w:val="28"/>
                <w:lang w:val="kk-KZ"/>
              </w:rPr>
            </w:pPr>
            <w:r w:rsidRPr="00415593">
              <w:rPr>
                <w:sz w:val="28"/>
                <w:szCs w:val="28"/>
                <w:lang w:val="kk-KZ"/>
              </w:rPr>
              <w:t>Тау жынысының атауы</w:t>
            </w:r>
          </w:p>
        </w:tc>
        <w:tc>
          <w:tcPr>
            <w:tcW w:w="76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15"/>
              <w:jc w:val="center"/>
              <w:rPr>
                <w:sz w:val="28"/>
                <w:szCs w:val="28"/>
                <w:lang w:val="kk-KZ"/>
              </w:rPr>
            </w:pPr>
            <w:r w:rsidRPr="00415593">
              <w:rPr>
                <w:sz w:val="28"/>
                <w:szCs w:val="28"/>
                <w:lang w:val="kk-KZ"/>
              </w:rPr>
              <w:t xml:space="preserve">Тобы </w:t>
            </w:r>
          </w:p>
        </w:tc>
        <w:tc>
          <w:tcPr>
            <w:tcW w:w="65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15"/>
              <w:jc w:val="center"/>
              <w:rPr>
                <w:sz w:val="28"/>
                <w:szCs w:val="28"/>
                <w:lang w:val="kk-KZ"/>
              </w:rPr>
            </w:pPr>
            <w:r w:rsidRPr="00415593">
              <w:rPr>
                <w:sz w:val="28"/>
                <w:szCs w:val="28"/>
                <w:lang w:val="kk-KZ"/>
              </w:rPr>
              <w:t xml:space="preserve">Түсі </w:t>
            </w:r>
          </w:p>
        </w:tc>
        <w:tc>
          <w:tcPr>
            <w:tcW w:w="1363"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15"/>
              <w:jc w:val="center"/>
              <w:rPr>
                <w:sz w:val="28"/>
                <w:szCs w:val="28"/>
                <w:lang w:val="kk-KZ"/>
              </w:rPr>
            </w:pPr>
            <w:r w:rsidRPr="00415593">
              <w:rPr>
                <w:sz w:val="28"/>
                <w:szCs w:val="28"/>
                <w:lang w:val="kk-KZ"/>
              </w:rPr>
              <w:t xml:space="preserve">Құрылымы </w:t>
            </w:r>
          </w:p>
        </w:tc>
        <w:tc>
          <w:tcPr>
            <w:tcW w:w="131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15"/>
              <w:jc w:val="center"/>
              <w:rPr>
                <w:sz w:val="28"/>
                <w:szCs w:val="28"/>
                <w:lang w:val="kk-KZ"/>
              </w:rPr>
            </w:pPr>
            <w:r w:rsidRPr="00415593">
              <w:rPr>
                <w:sz w:val="28"/>
                <w:szCs w:val="28"/>
                <w:lang w:val="kk-KZ"/>
              </w:rPr>
              <w:t xml:space="preserve">Құрылысы </w:t>
            </w:r>
          </w:p>
        </w:tc>
        <w:tc>
          <w:tcPr>
            <w:tcW w:w="14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15"/>
              <w:jc w:val="center"/>
              <w:rPr>
                <w:sz w:val="28"/>
                <w:szCs w:val="28"/>
                <w:lang w:val="kk-KZ"/>
              </w:rPr>
            </w:pPr>
            <w:r w:rsidRPr="00415593">
              <w:rPr>
                <w:sz w:val="28"/>
                <w:szCs w:val="28"/>
                <w:lang w:val="kk-KZ"/>
              </w:rPr>
              <w:t xml:space="preserve">Минералды құрамы </w:t>
            </w:r>
          </w:p>
        </w:tc>
        <w:tc>
          <w:tcPr>
            <w:tcW w:w="1389"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15"/>
              <w:jc w:val="center"/>
              <w:rPr>
                <w:sz w:val="28"/>
                <w:szCs w:val="28"/>
                <w:lang w:val="kk-KZ"/>
              </w:rPr>
            </w:pPr>
            <w:r w:rsidRPr="00415593">
              <w:rPr>
                <w:sz w:val="28"/>
                <w:szCs w:val="28"/>
                <w:lang w:val="kk-KZ"/>
              </w:rPr>
              <w:t>Қолданылуы</w:t>
            </w:r>
          </w:p>
        </w:tc>
      </w:tr>
      <w:tr w:rsidR="00881AFF" w:rsidRPr="00415593" w:rsidTr="00B522ED">
        <w:tc>
          <w:tcPr>
            <w:tcW w:w="186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15"/>
              <w:jc w:val="center"/>
              <w:rPr>
                <w:sz w:val="28"/>
                <w:szCs w:val="28"/>
                <w:lang w:val="kk-KZ"/>
              </w:rPr>
            </w:pPr>
            <w:r w:rsidRPr="00415593">
              <w:rPr>
                <w:sz w:val="28"/>
                <w:szCs w:val="28"/>
                <w:lang w:val="kk-KZ"/>
              </w:rPr>
              <w:t>1</w:t>
            </w:r>
          </w:p>
        </w:tc>
        <w:tc>
          <w:tcPr>
            <w:tcW w:w="76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15"/>
              <w:jc w:val="center"/>
              <w:rPr>
                <w:sz w:val="28"/>
                <w:szCs w:val="28"/>
                <w:lang w:val="kk-KZ"/>
              </w:rPr>
            </w:pPr>
            <w:r w:rsidRPr="00415593">
              <w:rPr>
                <w:sz w:val="28"/>
                <w:szCs w:val="28"/>
                <w:lang w:val="kk-KZ"/>
              </w:rPr>
              <w:t>2</w:t>
            </w:r>
          </w:p>
        </w:tc>
        <w:tc>
          <w:tcPr>
            <w:tcW w:w="65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15"/>
              <w:jc w:val="center"/>
              <w:rPr>
                <w:sz w:val="28"/>
                <w:szCs w:val="28"/>
                <w:lang w:val="kk-KZ"/>
              </w:rPr>
            </w:pPr>
            <w:r w:rsidRPr="00415593">
              <w:rPr>
                <w:sz w:val="28"/>
                <w:szCs w:val="28"/>
                <w:lang w:val="kk-KZ"/>
              </w:rPr>
              <w:t>3</w:t>
            </w:r>
          </w:p>
        </w:tc>
        <w:tc>
          <w:tcPr>
            <w:tcW w:w="1363"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15"/>
              <w:jc w:val="center"/>
              <w:rPr>
                <w:sz w:val="28"/>
                <w:szCs w:val="28"/>
                <w:lang w:val="kk-KZ"/>
              </w:rPr>
            </w:pPr>
            <w:r w:rsidRPr="00415593">
              <w:rPr>
                <w:sz w:val="28"/>
                <w:szCs w:val="28"/>
                <w:lang w:val="kk-KZ"/>
              </w:rPr>
              <w:t>4</w:t>
            </w:r>
          </w:p>
        </w:tc>
        <w:tc>
          <w:tcPr>
            <w:tcW w:w="131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15"/>
              <w:jc w:val="center"/>
              <w:rPr>
                <w:sz w:val="28"/>
                <w:szCs w:val="28"/>
                <w:lang w:val="kk-KZ"/>
              </w:rPr>
            </w:pPr>
            <w:r w:rsidRPr="00415593">
              <w:rPr>
                <w:sz w:val="28"/>
                <w:szCs w:val="28"/>
                <w:lang w:val="kk-KZ"/>
              </w:rPr>
              <w:t>5</w:t>
            </w:r>
          </w:p>
        </w:tc>
        <w:tc>
          <w:tcPr>
            <w:tcW w:w="14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15"/>
              <w:jc w:val="center"/>
              <w:rPr>
                <w:sz w:val="28"/>
                <w:szCs w:val="28"/>
                <w:lang w:val="kk-KZ"/>
              </w:rPr>
            </w:pPr>
            <w:r w:rsidRPr="00415593">
              <w:rPr>
                <w:sz w:val="28"/>
                <w:szCs w:val="28"/>
                <w:lang w:val="kk-KZ"/>
              </w:rPr>
              <w:t>6</w:t>
            </w:r>
          </w:p>
        </w:tc>
        <w:tc>
          <w:tcPr>
            <w:tcW w:w="1389"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15"/>
              <w:jc w:val="center"/>
              <w:rPr>
                <w:sz w:val="28"/>
                <w:szCs w:val="28"/>
                <w:lang w:val="kk-KZ"/>
              </w:rPr>
            </w:pPr>
            <w:r w:rsidRPr="00415593">
              <w:rPr>
                <w:sz w:val="28"/>
                <w:szCs w:val="28"/>
                <w:lang w:val="kk-KZ"/>
              </w:rPr>
              <w:t>7</w:t>
            </w:r>
          </w:p>
        </w:tc>
      </w:tr>
      <w:tr w:rsidR="00881AFF" w:rsidRPr="00415593" w:rsidTr="00B522ED">
        <w:tc>
          <w:tcPr>
            <w:tcW w:w="186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pStyle w:val="15"/>
              <w:jc w:val="center"/>
              <w:rPr>
                <w:sz w:val="28"/>
                <w:szCs w:val="28"/>
                <w:lang w:val="kk-KZ"/>
              </w:rPr>
            </w:pPr>
          </w:p>
        </w:tc>
        <w:tc>
          <w:tcPr>
            <w:tcW w:w="761"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pStyle w:val="15"/>
              <w:jc w:val="center"/>
              <w:rPr>
                <w:sz w:val="28"/>
                <w:szCs w:val="28"/>
                <w:lang w:val="kk-KZ"/>
              </w:rPr>
            </w:pPr>
          </w:p>
        </w:tc>
        <w:tc>
          <w:tcPr>
            <w:tcW w:w="652"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pStyle w:val="15"/>
              <w:jc w:val="center"/>
              <w:rPr>
                <w:sz w:val="28"/>
                <w:szCs w:val="28"/>
                <w:lang w:val="kk-KZ"/>
              </w:rPr>
            </w:pPr>
          </w:p>
        </w:tc>
        <w:tc>
          <w:tcPr>
            <w:tcW w:w="1363"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pStyle w:val="15"/>
              <w:jc w:val="center"/>
              <w:rPr>
                <w:sz w:val="28"/>
                <w:szCs w:val="28"/>
                <w:lang w:val="kk-KZ"/>
              </w:rPr>
            </w:pPr>
          </w:p>
        </w:tc>
        <w:tc>
          <w:tcPr>
            <w:tcW w:w="131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pStyle w:val="15"/>
              <w:jc w:val="center"/>
              <w:rPr>
                <w:sz w:val="28"/>
                <w:szCs w:val="28"/>
                <w:lang w:val="kk-KZ"/>
              </w:rPr>
            </w:pPr>
          </w:p>
        </w:tc>
        <w:tc>
          <w:tcPr>
            <w:tcW w:w="1411"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pStyle w:val="15"/>
              <w:jc w:val="center"/>
              <w:rPr>
                <w:sz w:val="28"/>
                <w:szCs w:val="28"/>
                <w:lang w:val="kk-KZ"/>
              </w:rPr>
            </w:pPr>
          </w:p>
        </w:tc>
        <w:tc>
          <w:tcPr>
            <w:tcW w:w="1389"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pStyle w:val="15"/>
              <w:jc w:val="center"/>
              <w:rPr>
                <w:sz w:val="28"/>
                <w:szCs w:val="28"/>
                <w:lang w:val="kk-KZ"/>
              </w:rPr>
            </w:pPr>
          </w:p>
        </w:tc>
      </w:tr>
    </w:tbl>
    <w:p w:rsidR="00881AFF" w:rsidRPr="00415593" w:rsidRDefault="00881AFF" w:rsidP="00881AFF">
      <w:pPr>
        <w:pStyle w:val="15"/>
        <w:rPr>
          <w:b/>
          <w:sz w:val="28"/>
          <w:szCs w:val="28"/>
          <w:lang w:val="kk-KZ"/>
        </w:rPr>
      </w:pPr>
    </w:p>
    <w:p w:rsidR="00881AFF" w:rsidRPr="00415593" w:rsidRDefault="00881AFF" w:rsidP="00881AFF">
      <w:pPr>
        <w:pStyle w:val="15"/>
        <w:ind w:firstLine="567"/>
        <w:jc w:val="center"/>
        <w:rPr>
          <w:b/>
          <w:sz w:val="28"/>
          <w:szCs w:val="28"/>
          <w:lang w:val="kk-KZ"/>
        </w:rPr>
      </w:pPr>
      <w:r w:rsidRPr="00415593">
        <w:rPr>
          <w:b/>
          <w:sz w:val="28"/>
          <w:szCs w:val="28"/>
          <w:lang w:val="kk-KZ"/>
        </w:rPr>
        <w:t>Бақылау сұрақтары</w:t>
      </w:r>
    </w:p>
    <w:p w:rsidR="00881AFF" w:rsidRPr="00415593" w:rsidRDefault="00415593" w:rsidP="00C35ADC">
      <w:pPr>
        <w:pStyle w:val="af"/>
        <w:widowControl/>
        <w:numPr>
          <w:ilvl w:val="0"/>
          <w:numId w:val="13"/>
        </w:numPr>
        <w:snapToGrid/>
        <w:spacing w:line="240" w:lineRule="auto"/>
        <w:ind w:left="0"/>
        <w:jc w:val="both"/>
        <w:rPr>
          <w:szCs w:val="28"/>
          <w:lang w:val="kk-KZ"/>
        </w:rPr>
      </w:pPr>
      <w:r w:rsidRPr="00415593">
        <w:rPr>
          <w:caps w:val="0"/>
          <w:szCs w:val="28"/>
          <w:lang w:val="kk-KZ"/>
        </w:rPr>
        <w:t>Тау жыныстары деген не?</w:t>
      </w:r>
    </w:p>
    <w:p w:rsidR="00881AFF" w:rsidRPr="00415593" w:rsidRDefault="00415593" w:rsidP="00C35ADC">
      <w:pPr>
        <w:pStyle w:val="af"/>
        <w:widowControl/>
        <w:numPr>
          <w:ilvl w:val="0"/>
          <w:numId w:val="13"/>
        </w:numPr>
        <w:snapToGrid/>
        <w:spacing w:line="240" w:lineRule="auto"/>
        <w:ind w:left="0"/>
        <w:jc w:val="both"/>
        <w:rPr>
          <w:szCs w:val="28"/>
          <w:lang w:val="kk-KZ"/>
        </w:rPr>
      </w:pPr>
      <w:r w:rsidRPr="00415593">
        <w:rPr>
          <w:caps w:val="0"/>
          <w:szCs w:val="28"/>
          <w:lang w:val="kk-KZ"/>
        </w:rPr>
        <w:t>Пайда болуына байланысты тау жыныстары қандай топтарға  бөлінеді?</w:t>
      </w:r>
    </w:p>
    <w:p w:rsidR="00881AFF" w:rsidRPr="00415593" w:rsidRDefault="00415593" w:rsidP="00C35ADC">
      <w:pPr>
        <w:pStyle w:val="af"/>
        <w:widowControl/>
        <w:numPr>
          <w:ilvl w:val="0"/>
          <w:numId w:val="13"/>
        </w:numPr>
        <w:snapToGrid/>
        <w:spacing w:line="240" w:lineRule="auto"/>
        <w:ind w:left="0"/>
        <w:jc w:val="both"/>
        <w:rPr>
          <w:szCs w:val="28"/>
        </w:rPr>
      </w:pPr>
      <w:r w:rsidRPr="00415593">
        <w:rPr>
          <w:caps w:val="0"/>
          <w:szCs w:val="28"/>
          <w:lang w:val="kk-KZ"/>
        </w:rPr>
        <w:t>Магматикалық тау ж</w:t>
      </w:r>
      <w:r w:rsidRPr="00415593">
        <w:rPr>
          <w:caps w:val="0"/>
          <w:szCs w:val="28"/>
        </w:rPr>
        <w:t>ыныстар</w:t>
      </w:r>
      <w:r w:rsidRPr="00415593">
        <w:rPr>
          <w:caps w:val="0"/>
          <w:szCs w:val="28"/>
          <w:lang w:val="kk-KZ"/>
        </w:rPr>
        <w:t>ы</w:t>
      </w:r>
      <w:r w:rsidRPr="00415593">
        <w:rPr>
          <w:caps w:val="0"/>
          <w:szCs w:val="28"/>
        </w:rPr>
        <w:t xml:space="preserve"> деген не? Олардың негізігі өкілдері</w:t>
      </w:r>
      <w:r w:rsidRPr="00415593">
        <w:rPr>
          <w:caps w:val="0"/>
          <w:szCs w:val="28"/>
          <w:lang w:val="kk-KZ"/>
        </w:rPr>
        <w:t>н</w:t>
      </w:r>
      <w:r w:rsidRPr="00415593">
        <w:rPr>
          <w:caps w:val="0"/>
          <w:szCs w:val="28"/>
        </w:rPr>
        <w:t xml:space="preserve"> атаңыз.</w:t>
      </w:r>
    </w:p>
    <w:p w:rsidR="00881AFF" w:rsidRPr="00415593" w:rsidRDefault="00415593" w:rsidP="00C35ADC">
      <w:pPr>
        <w:pStyle w:val="af"/>
        <w:widowControl/>
        <w:numPr>
          <w:ilvl w:val="0"/>
          <w:numId w:val="13"/>
        </w:numPr>
        <w:snapToGrid/>
        <w:spacing w:line="240" w:lineRule="auto"/>
        <w:ind w:left="0"/>
        <w:jc w:val="both"/>
        <w:rPr>
          <w:szCs w:val="28"/>
        </w:rPr>
      </w:pPr>
      <w:r w:rsidRPr="00415593">
        <w:rPr>
          <w:caps w:val="0"/>
          <w:szCs w:val="28"/>
        </w:rPr>
        <w:t>Қандай тау жыныстары</w:t>
      </w:r>
      <w:r w:rsidRPr="00415593">
        <w:rPr>
          <w:caps w:val="0"/>
          <w:szCs w:val="28"/>
          <w:lang w:val="kk-KZ"/>
        </w:rPr>
        <w:t>н</w:t>
      </w:r>
      <w:r w:rsidRPr="00415593">
        <w:rPr>
          <w:caps w:val="0"/>
          <w:szCs w:val="28"/>
        </w:rPr>
        <w:t xml:space="preserve"> шөгінді деп айтамыз? Олардың пайда болу жағдайлары қандай?</w:t>
      </w:r>
    </w:p>
    <w:p w:rsidR="00881AFF" w:rsidRPr="00415593" w:rsidRDefault="00415593" w:rsidP="00C35ADC">
      <w:pPr>
        <w:pStyle w:val="af"/>
        <w:widowControl/>
        <w:numPr>
          <w:ilvl w:val="0"/>
          <w:numId w:val="13"/>
        </w:numPr>
        <w:snapToGrid/>
        <w:spacing w:line="240" w:lineRule="auto"/>
        <w:ind w:left="0"/>
        <w:jc w:val="both"/>
        <w:rPr>
          <w:szCs w:val="28"/>
        </w:rPr>
      </w:pPr>
      <w:r w:rsidRPr="00415593">
        <w:rPr>
          <w:caps w:val="0"/>
          <w:szCs w:val="28"/>
        </w:rPr>
        <w:t>Шөгінді тау жыныстар</w:t>
      </w:r>
      <w:r w:rsidRPr="00415593">
        <w:rPr>
          <w:caps w:val="0"/>
          <w:szCs w:val="28"/>
          <w:lang w:val="kk-KZ"/>
        </w:rPr>
        <w:t>ын</w:t>
      </w:r>
      <w:r w:rsidRPr="00415593">
        <w:rPr>
          <w:caps w:val="0"/>
          <w:szCs w:val="28"/>
        </w:rPr>
        <w:t>ың негізігі  өкілдері</w:t>
      </w:r>
      <w:r w:rsidRPr="00415593">
        <w:rPr>
          <w:caps w:val="0"/>
          <w:szCs w:val="28"/>
          <w:lang w:val="kk-KZ"/>
        </w:rPr>
        <w:t>н</w:t>
      </w:r>
      <w:r w:rsidRPr="00415593">
        <w:rPr>
          <w:caps w:val="0"/>
          <w:szCs w:val="28"/>
        </w:rPr>
        <w:t xml:space="preserve"> атаңыз. </w:t>
      </w:r>
    </w:p>
    <w:p w:rsidR="00881AFF" w:rsidRPr="00415593" w:rsidRDefault="00415593" w:rsidP="00C35ADC">
      <w:pPr>
        <w:pStyle w:val="af"/>
        <w:widowControl/>
        <w:numPr>
          <w:ilvl w:val="0"/>
          <w:numId w:val="13"/>
        </w:numPr>
        <w:snapToGrid/>
        <w:spacing w:line="240" w:lineRule="auto"/>
        <w:ind w:left="0"/>
        <w:jc w:val="both"/>
        <w:rPr>
          <w:szCs w:val="28"/>
        </w:rPr>
      </w:pPr>
      <w:r w:rsidRPr="00415593">
        <w:rPr>
          <w:caps w:val="0"/>
          <w:szCs w:val="28"/>
        </w:rPr>
        <w:t>Метаморфты тау жыныстар</w:t>
      </w:r>
      <w:r w:rsidRPr="00415593">
        <w:rPr>
          <w:caps w:val="0"/>
          <w:szCs w:val="28"/>
          <w:lang w:val="kk-KZ"/>
        </w:rPr>
        <w:t>ы</w:t>
      </w:r>
      <w:r w:rsidRPr="00415593">
        <w:rPr>
          <w:caps w:val="0"/>
          <w:szCs w:val="28"/>
        </w:rPr>
        <w:t xml:space="preserve"> деген не?  Негізгі өкілдерін атаңыз?</w:t>
      </w:r>
    </w:p>
    <w:p w:rsidR="00415593" w:rsidRDefault="00415593" w:rsidP="00881AFF">
      <w:pPr>
        <w:shd w:val="clear" w:color="auto" w:fill="FFFFFF"/>
        <w:spacing w:after="0" w:line="240" w:lineRule="auto"/>
        <w:ind w:firstLine="426"/>
        <w:jc w:val="center"/>
        <w:rPr>
          <w:rFonts w:ascii="Times New Roman" w:hAnsi="Times New Roman" w:cs="Times New Roman"/>
          <w:b/>
          <w:bCs/>
          <w:spacing w:val="-4"/>
          <w:sz w:val="28"/>
          <w:szCs w:val="28"/>
          <w:lang w:val="kk-KZ"/>
        </w:rPr>
      </w:pPr>
    </w:p>
    <w:p w:rsidR="00881AFF" w:rsidRPr="00415593" w:rsidRDefault="004A626D" w:rsidP="00881AFF">
      <w:pPr>
        <w:shd w:val="clear" w:color="auto" w:fill="FFFFFF"/>
        <w:spacing w:after="0" w:line="240" w:lineRule="auto"/>
        <w:ind w:firstLine="426"/>
        <w:jc w:val="center"/>
        <w:rPr>
          <w:rFonts w:ascii="Times New Roman" w:hAnsi="Times New Roman" w:cs="Times New Roman"/>
          <w:b/>
          <w:bCs/>
          <w:spacing w:val="-4"/>
          <w:sz w:val="28"/>
          <w:szCs w:val="28"/>
          <w:lang w:val="kk-KZ"/>
        </w:rPr>
      </w:pPr>
      <w:r>
        <w:rPr>
          <w:rFonts w:ascii="Times New Roman" w:hAnsi="Times New Roman" w:cs="Times New Roman"/>
          <w:b/>
          <w:bCs/>
          <w:spacing w:val="-4"/>
          <w:sz w:val="28"/>
          <w:szCs w:val="28"/>
          <w:lang w:val="kk-KZ"/>
        </w:rPr>
        <w:t>№3 П</w:t>
      </w:r>
      <w:r w:rsidR="00415593" w:rsidRPr="00415593">
        <w:rPr>
          <w:rFonts w:ascii="Times New Roman" w:hAnsi="Times New Roman" w:cs="Times New Roman"/>
          <w:b/>
          <w:bCs/>
          <w:spacing w:val="-4"/>
          <w:sz w:val="28"/>
          <w:szCs w:val="28"/>
          <w:lang w:val="kk-KZ"/>
        </w:rPr>
        <w:t>рактикалық сабақ</w:t>
      </w:r>
    </w:p>
    <w:p w:rsidR="00881AFF" w:rsidRDefault="00415593" w:rsidP="00D93A15">
      <w:pPr>
        <w:shd w:val="clear" w:color="auto" w:fill="FFFFFF"/>
        <w:spacing w:after="0" w:line="240" w:lineRule="auto"/>
        <w:ind w:firstLine="426"/>
        <w:jc w:val="center"/>
        <w:rPr>
          <w:rFonts w:ascii="Times New Roman" w:hAnsi="Times New Roman" w:cs="Times New Roman"/>
          <w:b/>
          <w:bCs/>
          <w:noProof/>
          <w:spacing w:val="-4"/>
          <w:sz w:val="28"/>
          <w:szCs w:val="28"/>
          <w:lang w:val="kk-KZ"/>
        </w:rPr>
      </w:pPr>
      <w:r>
        <w:rPr>
          <w:rFonts w:ascii="Times New Roman" w:hAnsi="Times New Roman" w:cs="Times New Roman"/>
          <w:b/>
          <w:bCs/>
          <w:noProof/>
          <w:spacing w:val="-4"/>
          <w:sz w:val="28"/>
          <w:szCs w:val="28"/>
          <w:lang w:val="kk-KZ"/>
        </w:rPr>
        <w:t>Т</w:t>
      </w:r>
      <w:r w:rsidRPr="00415593">
        <w:rPr>
          <w:rFonts w:ascii="Times New Roman" w:hAnsi="Times New Roman" w:cs="Times New Roman"/>
          <w:b/>
          <w:bCs/>
          <w:noProof/>
          <w:spacing w:val="-4"/>
          <w:sz w:val="28"/>
          <w:szCs w:val="28"/>
          <w:lang w:val="kk-KZ"/>
        </w:rPr>
        <w:t xml:space="preserve">опырақтың түзілуі және пайда </w:t>
      </w:r>
      <w:r w:rsidR="00881AFF" w:rsidRPr="00415593">
        <w:rPr>
          <w:rFonts w:ascii="Times New Roman" w:hAnsi="Times New Roman" w:cs="Times New Roman"/>
          <w:b/>
          <w:bCs/>
          <w:spacing w:val="-4"/>
          <w:sz w:val="28"/>
          <w:szCs w:val="28"/>
          <w:lang w:val="kk-KZ"/>
        </w:rPr>
        <w:t xml:space="preserve">болу </w:t>
      </w:r>
      <w:r w:rsidR="00881AFF" w:rsidRPr="00415593">
        <w:rPr>
          <w:rFonts w:ascii="Times New Roman" w:hAnsi="Times New Roman" w:cs="Times New Roman"/>
          <w:b/>
          <w:bCs/>
          <w:noProof/>
          <w:spacing w:val="-4"/>
          <w:sz w:val="28"/>
          <w:szCs w:val="28"/>
          <w:lang w:val="kk-KZ"/>
        </w:rPr>
        <w:t>процесі</w:t>
      </w:r>
    </w:p>
    <w:p w:rsidR="00D93A15" w:rsidRPr="00415593" w:rsidRDefault="00D93A15" w:rsidP="00881AFF">
      <w:pPr>
        <w:shd w:val="clear" w:color="auto" w:fill="FFFFFF"/>
        <w:spacing w:after="0" w:line="240" w:lineRule="auto"/>
        <w:ind w:firstLine="426"/>
        <w:rPr>
          <w:rFonts w:ascii="Times New Roman" w:hAnsi="Times New Roman" w:cs="Times New Roman"/>
          <w:sz w:val="28"/>
          <w:szCs w:val="28"/>
          <w:lang w:val="kk-KZ"/>
        </w:rPr>
      </w:pPr>
    </w:p>
    <w:p w:rsidR="00D93A15" w:rsidRPr="00415593" w:rsidRDefault="00D93A15" w:rsidP="00D93A15">
      <w:pPr>
        <w:pStyle w:val="15"/>
        <w:jc w:val="both"/>
        <w:rPr>
          <w:b/>
          <w:sz w:val="28"/>
          <w:szCs w:val="28"/>
          <w:lang w:val="kk-KZ"/>
        </w:rPr>
      </w:pPr>
      <w:r w:rsidRPr="00415593">
        <w:rPr>
          <w:b/>
          <w:sz w:val="28"/>
          <w:szCs w:val="28"/>
          <w:lang w:val="kk-KZ"/>
        </w:rPr>
        <w:t xml:space="preserve">Сабақтың мақсаты: </w:t>
      </w:r>
      <w:r w:rsidRPr="00D93A15">
        <w:rPr>
          <w:bCs/>
          <w:noProof/>
          <w:spacing w:val="-4"/>
          <w:sz w:val="28"/>
          <w:szCs w:val="28"/>
          <w:lang w:val="kk-KZ"/>
        </w:rPr>
        <w:t xml:space="preserve">Топырақтың түзілуі және пайда </w:t>
      </w:r>
      <w:r w:rsidRPr="00D93A15">
        <w:rPr>
          <w:bCs/>
          <w:spacing w:val="-4"/>
          <w:sz w:val="28"/>
          <w:szCs w:val="28"/>
          <w:lang w:val="kk-KZ"/>
        </w:rPr>
        <w:t xml:space="preserve">болу </w:t>
      </w:r>
      <w:r w:rsidRPr="00D93A15">
        <w:rPr>
          <w:bCs/>
          <w:noProof/>
          <w:spacing w:val="-4"/>
          <w:sz w:val="28"/>
          <w:szCs w:val="28"/>
          <w:lang w:val="kk-KZ"/>
        </w:rPr>
        <w:t>процесі</w:t>
      </w:r>
      <w:r>
        <w:rPr>
          <w:bCs/>
          <w:noProof/>
          <w:spacing w:val="-4"/>
          <w:sz w:val="28"/>
          <w:szCs w:val="28"/>
          <w:lang w:val="kk-KZ"/>
        </w:rPr>
        <w:t>танысу</w:t>
      </w:r>
      <w:r w:rsidRPr="00D93A15">
        <w:rPr>
          <w:sz w:val="28"/>
          <w:szCs w:val="28"/>
          <w:lang w:val="kk-KZ"/>
        </w:rPr>
        <w:t xml:space="preserve"> </w:t>
      </w:r>
      <w:r w:rsidRPr="00415593">
        <w:rPr>
          <w:sz w:val="28"/>
          <w:szCs w:val="28"/>
          <w:lang w:val="kk-KZ"/>
        </w:rPr>
        <w:t>танысу</w:t>
      </w:r>
    </w:p>
    <w:p w:rsidR="00D93A15" w:rsidRPr="00415593" w:rsidRDefault="00D93A15" w:rsidP="00D93A15">
      <w:pPr>
        <w:pStyle w:val="15"/>
        <w:jc w:val="both"/>
        <w:rPr>
          <w:b/>
          <w:sz w:val="28"/>
          <w:szCs w:val="28"/>
          <w:lang w:val="kk-KZ"/>
        </w:rPr>
      </w:pPr>
      <w:r w:rsidRPr="00415593">
        <w:rPr>
          <w:b/>
          <w:sz w:val="28"/>
          <w:szCs w:val="28"/>
          <w:lang w:val="kk-KZ"/>
        </w:rPr>
        <w:t xml:space="preserve">Тапсырма: </w:t>
      </w:r>
    </w:p>
    <w:p w:rsidR="00D93A15" w:rsidRPr="00415593" w:rsidRDefault="00D93A15" w:rsidP="00D93A15">
      <w:pPr>
        <w:pStyle w:val="15"/>
        <w:jc w:val="both"/>
        <w:rPr>
          <w:sz w:val="28"/>
          <w:szCs w:val="28"/>
          <w:lang w:val="kk-KZ"/>
        </w:rPr>
      </w:pPr>
      <w:r w:rsidRPr="00415593">
        <w:rPr>
          <w:sz w:val="28"/>
          <w:szCs w:val="28"/>
          <w:lang w:val="kk-KZ"/>
        </w:rPr>
        <w:t>1.</w:t>
      </w:r>
      <w:r>
        <w:rPr>
          <w:sz w:val="28"/>
          <w:szCs w:val="28"/>
          <w:lang w:val="kk-KZ"/>
        </w:rPr>
        <w:t>Топырақтың құрамын зерттеу</w:t>
      </w:r>
      <w:r w:rsidRPr="00415593">
        <w:rPr>
          <w:sz w:val="28"/>
          <w:szCs w:val="28"/>
          <w:lang w:val="kk-KZ"/>
        </w:rPr>
        <w:t>.</w:t>
      </w:r>
    </w:p>
    <w:p w:rsidR="00D93A15" w:rsidRPr="00415593" w:rsidRDefault="00D93A15" w:rsidP="00D93A15">
      <w:pPr>
        <w:pStyle w:val="15"/>
        <w:jc w:val="both"/>
        <w:rPr>
          <w:sz w:val="28"/>
          <w:szCs w:val="28"/>
          <w:lang w:val="kk-KZ"/>
        </w:rPr>
      </w:pPr>
      <w:r w:rsidRPr="00415593">
        <w:rPr>
          <w:sz w:val="28"/>
          <w:szCs w:val="28"/>
          <w:lang w:val="kk-KZ"/>
        </w:rPr>
        <w:t xml:space="preserve">2. </w:t>
      </w:r>
      <w:r>
        <w:rPr>
          <w:sz w:val="28"/>
          <w:szCs w:val="28"/>
          <w:lang w:val="kk-KZ"/>
        </w:rPr>
        <w:t>Топырақтың</w:t>
      </w:r>
      <w:r w:rsidRPr="00415593">
        <w:rPr>
          <w:sz w:val="28"/>
          <w:szCs w:val="28"/>
          <w:lang w:val="kk-KZ"/>
        </w:rPr>
        <w:t xml:space="preserve"> коллекциясын қолданып оларды физикалық қасиеттері бойынша сипаттап минералдарды бір бірінен ажырату және осы мәліметтерді 4-кестеге толтыру, қорытындылау.</w:t>
      </w:r>
    </w:p>
    <w:p w:rsidR="00D93A15" w:rsidRPr="00415593" w:rsidRDefault="00D93A15" w:rsidP="00D93A15">
      <w:pPr>
        <w:pStyle w:val="15"/>
        <w:jc w:val="both"/>
        <w:rPr>
          <w:b/>
          <w:sz w:val="28"/>
          <w:szCs w:val="28"/>
          <w:lang w:val="kk-KZ"/>
        </w:rPr>
      </w:pPr>
      <w:r w:rsidRPr="00415593">
        <w:rPr>
          <w:b/>
          <w:sz w:val="28"/>
          <w:szCs w:val="28"/>
          <w:lang w:val="kk-KZ"/>
        </w:rPr>
        <w:t xml:space="preserve">Көрнекті құралдар: </w:t>
      </w:r>
      <w:r w:rsidRPr="00415593">
        <w:rPr>
          <w:sz w:val="28"/>
          <w:szCs w:val="28"/>
          <w:lang w:val="kk-KZ"/>
        </w:rPr>
        <w:t xml:space="preserve">алғашқы және туынды </w:t>
      </w:r>
      <w:r>
        <w:rPr>
          <w:sz w:val="28"/>
          <w:szCs w:val="28"/>
          <w:lang w:val="kk-KZ"/>
        </w:rPr>
        <w:t xml:space="preserve">топырақтың </w:t>
      </w:r>
      <w:r w:rsidRPr="00415593">
        <w:rPr>
          <w:sz w:val="28"/>
          <w:szCs w:val="28"/>
          <w:lang w:val="kk-KZ"/>
        </w:rPr>
        <w:t>коллекциясы.</w:t>
      </w:r>
    </w:p>
    <w:p w:rsidR="00D93A15" w:rsidRPr="00415593" w:rsidRDefault="00D93A15" w:rsidP="00D93A15">
      <w:pPr>
        <w:pStyle w:val="15"/>
        <w:jc w:val="both"/>
        <w:rPr>
          <w:b/>
          <w:sz w:val="28"/>
          <w:szCs w:val="28"/>
          <w:lang w:val="kk-KZ"/>
        </w:rPr>
      </w:pPr>
      <w:r w:rsidRPr="00415593">
        <w:rPr>
          <w:b/>
          <w:sz w:val="28"/>
          <w:szCs w:val="28"/>
          <w:lang w:val="kk-KZ"/>
        </w:rPr>
        <w:t xml:space="preserve">Қолданылатын әдебиеттер: </w:t>
      </w:r>
    </w:p>
    <w:p w:rsidR="00D93A15" w:rsidRPr="00415593" w:rsidRDefault="00D93A15" w:rsidP="00D93A15">
      <w:pPr>
        <w:pStyle w:val="15"/>
        <w:jc w:val="both"/>
        <w:rPr>
          <w:sz w:val="28"/>
          <w:szCs w:val="28"/>
          <w:lang w:val="kk-KZ"/>
        </w:rPr>
      </w:pPr>
      <w:r w:rsidRPr="00415593">
        <w:rPr>
          <w:sz w:val="28"/>
          <w:szCs w:val="28"/>
          <w:lang w:val="kk-KZ"/>
        </w:rPr>
        <w:t>1</w:t>
      </w:r>
      <w:r w:rsidRPr="00415593">
        <w:rPr>
          <w:b/>
          <w:sz w:val="28"/>
          <w:szCs w:val="28"/>
          <w:lang w:val="kk-KZ"/>
        </w:rPr>
        <w:t xml:space="preserve">. </w:t>
      </w:r>
      <w:r w:rsidRPr="00415593">
        <w:rPr>
          <w:sz w:val="28"/>
          <w:szCs w:val="28"/>
          <w:lang w:val="kk-KZ"/>
        </w:rPr>
        <w:t xml:space="preserve">Амралин а.у., ермаханова т.т., хамзина а.к. геология минералогия негіздерімен. Астана, 2006. </w:t>
      </w:r>
    </w:p>
    <w:p w:rsidR="00D93A15" w:rsidRPr="00415593" w:rsidRDefault="00D93A15" w:rsidP="00D93A15">
      <w:pPr>
        <w:pStyle w:val="15"/>
        <w:jc w:val="both"/>
        <w:rPr>
          <w:sz w:val="28"/>
          <w:szCs w:val="28"/>
          <w:lang w:val="kk-KZ"/>
        </w:rPr>
      </w:pPr>
      <w:r w:rsidRPr="00415593">
        <w:rPr>
          <w:sz w:val="28"/>
          <w:szCs w:val="28"/>
          <w:lang w:val="kk-KZ"/>
        </w:rPr>
        <w:t>2. Борголов и.б. курсы геологии. Москва, 1989.</w:t>
      </w:r>
    </w:p>
    <w:p w:rsidR="00D93A15" w:rsidRPr="00415593" w:rsidRDefault="00D93A15" w:rsidP="00D93A15">
      <w:pPr>
        <w:pStyle w:val="15"/>
        <w:jc w:val="both"/>
        <w:rPr>
          <w:sz w:val="28"/>
          <w:szCs w:val="28"/>
          <w:lang w:val="kk-KZ"/>
        </w:rPr>
      </w:pPr>
      <w:r w:rsidRPr="00415593">
        <w:rPr>
          <w:sz w:val="28"/>
          <w:szCs w:val="28"/>
          <w:lang w:val="kk-KZ"/>
        </w:rPr>
        <w:t xml:space="preserve">  </w:t>
      </w:r>
    </w:p>
    <w:p w:rsidR="00881AFF" w:rsidRPr="00415593" w:rsidRDefault="00881AFF" w:rsidP="00D93A15">
      <w:pPr>
        <w:shd w:val="clear" w:color="auto" w:fill="FFFFFF"/>
        <w:spacing w:after="0" w:line="240" w:lineRule="auto"/>
        <w:jc w:val="both"/>
        <w:rPr>
          <w:rFonts w:ascii="Times New Roman" w:hAnsi="Times New Roman" w:cs="Times New Roman"/>
          <w:noProof/>
          <w:spacing w:val="-1"/>
          <w:sz w:val="28"/>
          <w:szCs w:val="28"/>
          <w:lang w:val="kk-KZ"/>
        </w:rPr>
      </w:pPr>
    </w:p>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lang w:val="kk-KZ"/>
        </w:rPr>
      </w:pPr>
      <w:r w:rsidRPr="00415593">
        <w:rPr>
          <w:rFonts w:ascii="Times New Roman" w:hAnsi="Times New Roman" w:cs="Times New Roman"/>
          <w:noProof/>
          <w:spacing w:val="-1"/>
          <w:sz w:val="28"/>
          <w:szCs w:val="28"/>
          <w:lang w:val="kk-KZ"/>
        </w:rPr>
        <w:t xml:space="preserve">Топырақ судың, ауаның және тірі жәндіктердің литосфераның </w:t>
      </w:r>
      <w:r w:rsidRPr="00415593">
        <w:rPr>
          <w:rFonts w:ascii="Times New Roman" w:hAnsi="Times New Roman" w:cs="Times New Roman"/>
          <w:noProof/>
          <w:spacing w:val="-2"/>
          <w:sz w:val="28"/>
          <w:szCs w:val="28"/>
          <w:lang w:val="kk-KZ"/>
        </w:rPr>
        <w:t xml:space="preserve">жоғарғы қабаттарына </w:t>
      </w:r>
      <w:r w:rsidRPr="00415593">
        <w:rPr>
          <w:rFonts w:ascii="Times New Roman" w:hAnsi="Times New Roman" w:cs="Times New Roman"/>
          <w:spacing w:val="-2"/>
          <w:sz w:val="28"/>
          <w:szCs w:val="28"/>
          <w:lang w:val="kk-KZ"/>
        </w:rPr>
        <w:t xml:space="preserve">әсер </w:t>
      </w:r>
      <w:r w:rsidRPr="00415593">
        <w:rPr>
          <w:rFonts w:ascii="Times New Roman" w:hAnsi="Times New Roman" w:cs="Times New Roman"/>
          <w:noProof/>
          <w:spacing w:val="-2"/>
          <w:sz w:val="28"/>
          <w:szCs w:val="28"/>
          <w:lang w:val="kk-KZ"/>
        </w:rPr>
        <w:t xml:space="preserve">етуінен пайда болады және ол бір-бірімен </w:t>
      </w:r>
      <w:r w:rsidRPr="00415593">
        <w:rPr>
          <w:rFonts w:ascii="Times New Roman" w:hAnsi="Times New Roman" w:cs="Times New Roman"/>
          <w:noProof/>
          <w:sz w:val="28"/>
          <w:szCs w:val="28"/>
          <w:lang w:val="kk-KZ"/>
        </w:rPr>
        <w:t xml:space="preserve">байланысты қабаттардан </w:t>
      </w:r>
      <w:r w:rsidRPr="00415593">
        <w:rPr>
          <w:rFonts w:ascii="Times New Roman" w:hAnsi="Times New Roman" w:cs="Times New Roman"/>
          <w:sz w:val="28"/>
          <w:szCs w:val="28"/>
          <w:lang w:val="kk-KZ"/>
        </w:rPr>
        <w:t xml:space="preserve">тұрады. </w:t>
      </w:r>
      <w:r w:rsidRPr="00415593">
        <w:rPr>
          <w:rFonts w:ascii="Times New Roman" w:hAnsi="Times New Roman" w:cs="Times New Roman"/>
          <w:noProof/>
          <w:sz w:val="28"/>
          <w:szCs w:val="28"/>
          <w:lang w:val="kk-KZ"/>
        </w:rPr>
        <w:t xml:space="preserve">Топырақты топырақ түзуші </w:t>
      </w:r>
      <w:r w:rsidRPr="00415593">
        <w:rPr>
          <w:rFonts w:ascii="Times New Roman" w:hAnsi="Times New Roman" w:cs="Times New Roman"/>
          <w:noProof/>
          <w:spacing w:val="-2"/>
          <w:sz w:val="28"/>
          <w:szCs w:val="28"/>
          <w:lang w:val="kk-KZ"/>
        </w:rPr>
        <w:t xml:space="preserve">факторлар қарым-қатынасының нәтижесінде пайда болатын табиғи дербес дене деген көзқарасты </w:t>
      </w:r>
      <w:r w:rsidR="00415593" w:rsidRPr="00415593">
        <w:rPr>
          <w:rFonts w:ascii="Times New Roman" w:hAnsi="Times New Roman" w:cs="Times New Roman"/>
          <w:spacing w:val="-2"/>
          <w:sz w:val="28"/>
          <w:szCs w:val="28"/>
          <w:lang w:val="kk-KZ"/>
        </w:rPr>
        <w:t xml:space="preserve">xix </w:t>
      </w:r>
      <w:r w:rsidRPr="00415593">
        <w:rPr>
          <w:rFonts w:ascii="Times New Roman" w:hAnsi="Times New Roman" w:cs="Times New Roman"/>
          <w:noProof/>
          <w:spacing w:val="-2"/>
          <w:sz w:val="28"/>
          <w:szCs w:val="28"/>
          <w:lang w:val="kk-KZ"/>
        </w:rPr>
        <w:t xml:space="preserve">ғасырдың соңғы ширегінде </w:t>
      </w:r>
      <w:r w:rsidR="00415593" w:rsidRPr="00415593">
        <w:rPr>
          <w:rFonts w:ascii="Times New Roman" w:hAnsi="Times New Roman" w:cs="Times New Roman"/>
          <w:spacing w:val="-2"/>
          <w:sz w:val="28"/>
          <w:szCs w:val="28"/>
          <w:lang w:val="kk-KZ"/>
        </w:rPr>
        <w:t xml:space="preserve">b.b. </w:t>
      </w:r>
      <w:r w:rsidR="00415593" w:rsidRPr="00415593">
        <w:rPr>
          <w:rFonts w:ascii="Times New Roman" w:hAnsi="Times New Roman" w:cs="Times New Roman"/>
          <w:sz w:val="28"/>
          <w:szCs w:val="28"/>
          <w:lang w:val="kk-KZ"/>
        </w:rPr>
        <w:t xml:space="preserve">докучаев </w:t>
      </w:r>
      <w:r w:rsidRPr="00415593">
        <w:rPr>
          <w:rFonts w:ascii="Times New Roman" w:hAnsi="Times New Roman" w:cs="Times New Roman"/>
          <w:noProof/>
          <w:sz w:val="28"/>
          <w:szCs w:val="28"/>
          <w:lang w:val="kk-KZ"/>
        </w:rPr>
        <w:t>ұсынды.</w:t>
      </w:r>
    </w:p>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lang w:val="kk-KZ"/>
        </w:rPr>
      </w:pPr>
      <w:r w:rsidRPr="00415593">
        <w:rPr>
          <w:rFonts w:ascii="Times New Roman" w:hAnsi="Times New Roman" w:cs="Times New Roman"/>
          <w:noProof/>
          <w:sz w:val="28"/>
          <w:szCs w:val="28"/>
          <w:lang w:val="kk-KZ"/>
        </w:rPr>
        <w:t xml:space="preserve">Топырақ құнарлылығы, яғни өсімдікті су және қоректік заттармен қамтамасыз ететін болғандықтан, </w:t>
      </w:r>
      <w:r w:rsidRPr="00415593">
        <w:rPr>
          <w:rFonts w:ascii="Times New Roman" w:hAnsi="Times New Roman" w:cs="Times New Roman"/>
          <w:sz w:val="28"/>
          <w:szCs w:val="28"/>
          <w:lang w:val="kk-KZ"/>
        </w:rPr>
        <w:t xml:space="preserve">ол биомасса </w:t>
      </w:r>
      <w:r w:rsidRPr="00415593">
        <w:rPr>
          <w:rFonts w:ascii="Times New Roman" w:hAnsi="Times New Roman" w:cs="Times New Roman"/>
          <w:noProof/>
          <w:sz w:val="28"/>
          <w:szCs w:val="28"/>
          <w:lang w:val="kk-KZ"/>
        </w:rPr>
        <w:t>түзуге қатысады.</w:t>
      </w:r>
    </w:p>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lang w:val="kk-KZ"/>
        </w:rPr>
      </w:pPr>
      <w:r w:rsidRPr="00415593">
        <w:rPr>
          <w:rFonts w:ascii="Times New Roman" w:hAnsi="Times New Roman" w:cs="Times New Roman"/>
          <w:noProof/>
          <w:spacing w:val="-1"/>
          <w:sz w:val="28"/>
          <w:szCs w:val="28"/>
          <w:lang w:val="kk-KZ"/>
        </w:rPr>
        <w:t xml:space="preserve">Топырақтың табиғи құнарлылығы оның құрамына, қасиетіне </w:t>
      </w:r>
      <w:r w:rsidRPr="00415593">
        <w:rPr>
          <w:rFonts w:ascii="Times New Roman" w:hAnsi="Times New Roman" w:cs="Times New Roman"/>
          <w:noProof/>
          <w:sz w:val="28"/>
          <w:szCs w:val="28"/>
          <w:lang w:val="kk-KZ"/>
        </w:rPr>
        <w:t xml:space="preserve">және түзуші факторларға </w:t>
      </w:r>
      <w:r w:rsidRPr="00415593">
        <w:rPr>
          <w:rFonts w:ascii="Times New Roman" w:hAnsi="Times New Roman" w:cs="Times New Roman"/>
          <w:sz w:val="28"/>
          <w:szCs w:val="28"/>
          <w:lang w:val="kk-KZ"/>
        </w:rPr>
        <w:t>байланысты болады.</w:t>
      </w:r>
    </w:p>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lang w:val="kk-KZ"/>
        </w:rPr>
      </w:pPr>
      <w:r w:rsidRPr="00415593">
        <w:rPr>
          <w:rFonts w:ascii="Times New Roman" w:hAnsi="Times New Roman" w:cs="Times New Roman"/>
          <w:noProof/>
          <w:spacing w:val="-2"/>
          <w:sz w:val="28"/>
          <w:szCs w:val="28"/>
          <w:lang w:val="kk-KZ"/>
        </w:rPr>
        <w:t xml:space="preserve">Топырақ түзуші негізгі факторларға ауа-райы, топырақ, түзуші </w:t>
      </w:r>
      <w:r w:rsidRPr="00415593">
        <w:rPr>
          <w:rFonts w:ascii="Times New Roman" w:hAnsi="Times New Roman" w:cs="Times New Roman"/>
          <w:noProof/>
          <w:spacing w:val="-1"/>
          <w:sz w:val="28"/>
          <w:szCs w:val="28"/>
          <w:lang w:val="kk-KZ"/>
        </w:rPr>
        <w:t xml:space="preserve">тау жынысы, өсімдік және жануарлар дүниесі, белгілі бір аймақтың </w:t>
      </w:r>
      <w:r w:rsidRPr="00415593">
        <w:rPr>
          <w:rFonts w:ascii="Times New Roman" w:hAnsi="Times New Roman" w:cs="Times New Roman"/>
          <w:noProof/>
          <w:spacing w:val="-2"/>
          <w:sz w:val="28"/>
          <w:szCs w:val="28"/>
          <w:lang w:val="kk-KZ"/>
        </w:rPr>
        <w:t xml:space="preserve">жер бедері мен геологиялық жасы, сондай-ақ адамның шаруашылық </w:t>
      </w:r>
      <w:r w:rsidRPr="00415593">
        <w:rPr>
          <w:rFonts w:ascii="Times New Roman" w:hAnsi="Times New Roman" w:cs="Times New Roman"/>
          <w:noProof/>
          <w:sz w:val="28"/>
          <w:szCs w:val="28"/>
          <w:lang w:val="kk-KZ"/>
        </w:rPr>
        <w:t>әрекеті жатады.</w:t>
      </w:r>
    </w:p>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lang w:val="kk-KZ"/>
        </w:rPr>
      </w:pPr>
      <w:r w:rsidRPr="00415593">
        <w:rPr>
          <w:rFonts w:ascii="Times New Roman" w:hAnsi="Times New Roman" w:cs="Times New Roman"/>
          <w:noProof/>
          <w:sz w:val="28"/>
          <w:szCs w:val="28"/>
          <w:lang w:val="kk-KZ"/>
        </w:rPr>
        <w:t xml:space="preserve">Табиғи топырақ құралу процесінің негізі жер бетінде тау жыныстарын өсімдіктердің жан-жануарлардың және ауа райының жер бедері әр түрлі </w:t>
      </w:r>
      <w:r w:rsidRPr="00415593">
        <w:rPr>
          <w:rFonts w:ascii="Times New Roman" w:hAnsi="Times New Roman" w:cs="Times New Roman"/>
          <w:noProof/>
          <w:sz w:val="28"/>
          <w:szCs w:val="28"/>
          <w:lang w:val="kk-KZ"/>
        </w:rPr>
        <w:lastRenderedPageBreak/>
        <w:t xml:space="preserve">аймақтарда, белгілі бір жағдайда, бірлесіп </w:t>
      </w:r>
      <w:r w:rsidRPr="00415593">
        <w:rPr>
          <w:rFonts w:ascii="Times New Roman" w:hAnsi="Times New Roman" w:cs="Times New Roman"/>
          <w:sz w:val="28"/>
          <w:szCs w:val="28"/>
          <w:lang w:val="kk-KZ"/>
        </w:rPr>
        <w:t xml:space="preserve">әсер </w:t>
      </w:r>
      <w:r w:rsidRPr="00415593">
        <w:rPr>
          <w:rFonts w:ascii="Times New Roman" w:hAnsi="Times New Roman" w:cs="Times New Roman"/>
          <w:noProof/>
          <w:sz w:val="28"/>
          <w:szCs w:val="28"/>
          <w:lang w:val="kk-KZ"/>
        </w:rPr>
        <w:t xml:space="preserve">ету, өзгеруінде. Аналық тау жынысының топырақ құраудағы орны екі түрлі. Ең алдымен тау жынысының үстіңгі қабаты топырақ </w:t>
      </w:r>
      <w:r w:rsidRPr="00415593">
        <w:rPr>
          <w:rFonts w:ascii="Times New Roman" w:hAnsi="Times New Roman" w:cs="Times New Roman"/>
          <w:noProof/>
          <w:spacing w:val="-2"/>
          <w:sz w:val="28"/>
          <w:szCs w:val="28"/>
          <w:lang w:val="kk-KZ"/>
        </w:rPr>
        <w:t xml:space="preserve">құраушы дене болып саналады. Болашақта құралатын топырактың қасиеттері оны құраушы жыныстардың, механикалық, агрегаттық, </w:t>
      </w:r>
      <w:r w:rsidRPr="00415593">
        <w:rPr>
          <w:rFonts w:ascii="Times New Roman" w:hAnsi="Times New Roman" w:cs="Times New Roman"/>
          <w:noProof/>
          <w:sz w:val="28"/>
          <w:szCs w:val="28"/>
          <w:lang w:val="kk-KZ"/>
        </w:rPr>
        <w:t xml:space="preserve">минерологиялық және химиялық құрамдарына </w:t>
      </w:r>
      <w:r w:rsidRPr="00415593">
        <w:rPr>
          <w:rFonts w:ascii="Times New Roman" w:hAnsi="Times New Roman" w:cs="Times New Roman"/>
          <w:sz w:val="28"/>
          <w:szCs w:val="28"/>
          <w:lang w:val="kk-KZ"/>
        </w:rPr>
        <w:t xml:space="preserve">байланысты. </w:t>
      </w:r>
      <w:r w:rsidRPr="00415593">
        <w:rPr>
          <w:rFonts w:ascii="Times New Roman" w:hAnsi="Times New Roman" w:cs="Times New Roman"/>
          <w:noProof/>
          <w:sz w:val="28"/>
          <w:szCs w:val="28"/>
          <w:lang w:val="kk-KZ"/>
        </w:rPr>
        <w:t xml:space="preserve">Солардың ішіндегі механикалық және агрегаттық құрамдары </w:t>
      </w:r>
      <w:r w:rsidRPr="00415593">
        <w:rPr>
          <w:rFonts w:ascii="Times New Roman" w:hAnsi="Times New Roman" w:cs="Times New Roman"/>
          <w:noProof/>
          <w:spacing w:val="-2"/>
          <w:sz w:val="28"/>
          <w:szCs w:val="28"/>
          <w:lang w:val="kk-KZ"/>
        </w:rPr>
        <w:t xml:space="preserve">топырактың </w:t>
      </w:r>
      <w:r w:rsidRPr="00415593">
        <w:rPr>
          <w:rFonts w:ascii="Times New Roman" w:hAnsi="Times New Roman" w:cs="Times New Roman"/>
          <w:spacing w:val="-2"/>
          <w:sz w:val="28"/>
          <w:szCs w:val="28"/>
          <w:lang w:val="kk-KZ"/>
        </w:rPr>
        <w:t xml:space="preserve">суды </w:t>
      </w:r>
      <w:r w:rsidRPr="00415593">
        <w:rPr>
          <w:rFonts w:ascii="Times New Roman" w:hAnsi="Times New Roman" w:cs="Times New Roman"/>
          <w:noProof/>
          <w:spacing w:val="-2"/>
          <w:sz w:val="28"/>
          <w:szCs w:val="28"/>
          <w:lang w:val="kk-KZ"/>
        </w:rPr>
        <w:t xml:space="preserve">бойында ұстай алатындығын, су өткізгіштігін, су </w:t>
      </w:r>
      <w:r w:rsidRPr="00415593">
        <w:rPr>
          <w:rFonts w:ascii="Times New Roman" w:hAnsi="Times New Roman" w:cs="Times New Roman"/>
          <w:noProof/>
          <w:sz w:val="28"/>
          <w:szCs w:val="28"/>
          <w:lang w:val="kk-KZ"/>
        </w:rPr>
        <w:t>сыйымдылығын және ауаның алмасуы.</w:t>
      </w:r>
    </w:p>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lang w:val="kk-KZ"/>
        </w:rPr>
      </w:pPr>
      <w:r w:rsidRPr="00415593">
        <w:rPr>
          <w:rFonts w:ascii="Times New Roman" w:hAnsi="Times New Roman" w:cs="Times New Roman"/>
          <w:noProof/>
          <w:spacing w:val="-3"/>
          <w:sz w:val="28"/>
          <w:szCs w:val="28"/>
          <w:lang w:val="kk-KZ"/>
        </w:rPr>
        <w:t xml:space="preserve">Топырақты топырактану ілімі зерттейді. Мұның ғылыми негізін салған </w:t>
      </w:r>
      <w:r w:rsidR="00415593" w:rsidRPr="00415593">
        <w:rPr>
          <w:rFonts w:ascii="Times New Roman" w:hAnsi="Times New Roman" w:cs="Times New Roman"/>
          <w:spacing w:val="-3"/>
          <w:sz w:val="28"/>
          <w:szCs w:val="28"/>
          <w:lang w:val="kk-KZ"/>
        </w:rPr>
        <w:t xml:space="preserve">в.в. докучаев болды, ал п.а. сибирцев, в.р. вильяме, к.к. </w:t>
      </w:r>
      <w:r w:rsidR="00415593" w:rsidRPr="00415593">
        <w:rPr>
          <w:rFonts w:ascii="Times New Roman" w:hAnsi="Times New Roman" w:cs="Times New Roman"/>
          <w:noProof/>
          <w:spacing w:val="-2"/>
          <w:sz w:val="28"/>
          <w:szCs w:val="28"/>
          <w:lang w:val="kk-KZ"/>
        </w:rPr>
        <w:t xml:space="preserve">гедроиц, </w:t>
      </w:r>
      <w:r w:rsidR="00415593" w:rsidRPr="00415593">
        <w:rPr>
          <w:rFonts w:ascii="Times New Roman" w:hAnsi="Times New Roman" w:cs="Times New Roman"/>
          <w:spacing w:val="-2"/>
          <w:sz w:val="28"/>
          <w:szCs w:val="28"/>
          <w:lang w:val="kk-KZ"/>
        </w:rPr>
        <w:t xml:space="preserve">cc. </w:t>
      </w:r>
      <w:r w:rsidR="00415593" w:rsidRPr="00415593">
        <w:rPr>
          <w:rFonts w:ascii="Times New Roman" w:hAnsi="Times New Roman" w:cs="Times New Roman"/>
          <w:noProof/>
          <w:spacing w:val="-2"/>
          <w:sz w:val="28"/>
          <w:szCs w:val="28"/>
          <w:lang w:val="kk-KZ"/>
        </w:rPr>
        <w:t xml:space="preserve">Неустроев, к.д. </w:t>
      </w:r>
      <w:r w:rsidR="00415593" w:rsidRPr="00415593">
        <w:rPr>
          <w:rFonts w:ascii="Times New Roman" w:hAnsi="Times New Roman" w:cs="Times New Roman"/>
          <w:spacing w:val="-2"/>
          <w:sz w:val="28"/>
          <w:szCs w:val="28"/>
          <w:lang w:val="kk-KZ"/>
        </w:rPr>
        <w:t xml:space="preserve">глинка. В.и. вернадский, и.н. </w:t>
      </w:r>
      <w:r w:rsidR="00415593" w:rsidRPr="00415593">
        <w:rPr>
          <w:rFonts w:ascii="Times New Roman" w:hAnsi="Times New Roman" w:cs="Times New Roman"/>
          <w:noProof/>
          <w:sz w:val="28"/>
          <w:szCs w:val="28"/>
          <w:lang w:val="kk-KZ"/>
        </w:rPr>
        <w:t>антипов-қаратаев сияқты белгілі ғалымдар оны одан әрі қарай дамытты.</w:t>
      </w:r>
    </w:p>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lang w:val="kk-KZ"/>
        </w:rPr>
      </w:pPr>
      <w:r w:rsidRPr="00415593">
        <w:rPr>
          <w:rFonts w:ascii="Times New Roman" w:hAnsi="Times New Roman" w:cs="Times New Roman"/>
          <w:noProof/>
          <w:spacing w:val="-2"/>
          <w:sz w:val="28"/>
          <w:szCs w:val="28"/>
          <w:lang w:val="kk-KZ"/>
        </w:rPr>
        <w:t xml:space="preserve">Қазақстанда </w:t>
      </w:r>
      <w:r w:rsidRPr="00415593">
        <w:rPr>
          <w:rFonts w:ascii="Times New Roman" w:hAnsi="Times New Roman" w:cs="Times New Roman"/>
          <w:spacing w:val="-2"/>
          <w:sz w:val="28"/>
          <w:szCs w:val="28"/>
          <w:lang w:val="kk-KZ"/>
        </w:rPr>
        <w:t xml:space="preserve">1945 </w:t>
      </w:r>
      <w:r w:rsidR="00415593" w:rsidRPr="00415593">
        <w:rPr>
          <w:rFonts w:ascii="Times New Roman" w:hAnsi="Times New Roman" w:cs="Times New Roman"/>
          <w:noProof/>
          <w:spacing w:val="-2"/>
          <w:sz w:val="28"/>
          <w:szCs w:val="28"/>
          <w:lang w:val="kk-KZ"/>
        </w:rPr>
        <w:t xml:space="preserve">жылы қазақ </w:t>
      </w:r>
      <w:r w:rsidR="00415593" w:rsidRPr="00415593">
        <w:rPr>
          <w:rFonts w:ascii="Times New Roman" w:hAnsi="Times New Roman" w:cs="Times New Roman"/>
          <w:spacing w:val="-2"/>
          <w:sz w:val="28"/>
          <w:szCs w:val="28"/>
          <w:lang w:val="kk-KZ"/>
        </w:rPr>
        <w:t xml:space="preserve">ccp </w:t>
      </w:r>
      <w:r w:rsidR="00415593" w:rsidRPr="00415593">
        <w:rPr>
          <w:rFonts w:ascii="Times New Roman" w:hAnsi="Times New Roman" w:cs="Times New Roman"/>
          <w:noProof/>
          <w:spacing w:val="-2"/>
          <w:sz w:val="28"/>
          <w:szCs w:val="28"/>
          <w:lang w:val="kk-KZ"/>
        </w:rPr>
        <w:t>ғылым</w:t>
      </w:r>
      <w:r w:rsidRPr="00415593">
        <w:rPr>
          <w:rFonts w:ascii="Times New Roman" w:hAnsi="Times New Roman" w:cs="Times New Roman"/>
          <w:noProof/>
          <w:spacing w:val="-2"/>
          <w:sz w:val="28"/>
          <w:szCs w:val="28"/>
          <w:lang w:val="kk-KZ"/>
        </w:rPr>
        <w:t xml:space="preserve"> академиясының </w:t>
      </w:r>
      <w:r w:rsidR="00415593" w:rsidRPr="00415593">
        <w:rPr>
          <w:rFonts w:ascii="Times New Roman" w:hAnsi="Times New Roman" w:cs="Times New Roman"/>
          <w:noProof/>
          <w:spacing w:val="-1"/>
          <w:sz w:val="28"/>
          <w:szCs w:val="28"/>
          <w:lang w:val="kk-KZ"/>
        </w:rPr>
        <w:t xml:space="preserve">топырақтану </w:t>
      </w:r>
      <w:r w:rsidRPr="00415593">
        <w:rPr>
          <w:rFonts w:ascii="Times New Roman" w:hAnsi="Times New Roman" w:cs="Times New Roman"/>
          <w:spacing w:val="-1"/>
          <w:sz w:val="28"/>
          <w:szCs w:val="28"/>
          <w:lang w:val="kk-KZ"/>
        </w:rPr>
        <w:t xml:space="preserve">институты </w:t>
      </w:r>
      <w:r w:rsidRPr="00415593">
        <w:rPr>
          <w:rFonts w:ascii="Times New Roman" w:hAnsi="Times New Roman" w:cs="Times New Roman"/>
          <w:noProof/>
          <w:spacing w:val="-1"/>
          <w:sz w:val="28"/>
          <w:szCs w:val="28"/>
          <w:lang w:val="kk-KZ"/>
        </w:rPr>
        <w:t>құрылды</w:t>
      </w:r>
      <w:r w:rsidR="00415593" w:rsidRPr="00415593">
        <w:rPr>
          <w:rFonts w:ascii="Times New Roman" w:hAnsi="Times New Roman" w:cs="Times New Roman"/>
          <w:noProof/>
          <w:spacing w:val="-1"/>
          <w:sz w:val="28"/>
          <w:szCs w:val="28"/>
          <w:lang w:val="kk-KZ"/>
        </w:rPr>
        <w:t>, ол қазакс</w:t>
      </w:r>
      <w:r w:rsidRPr="00415593">
        <w:rPr>
          <w:rFonts w:ascii="Times New Roman" w:hAnsi="Times New Roman" w:cs="Times New Roman"/>
          <w:noProof/>
          <w:spacing w:val="-1"/>
          <w:sz w:val="28"/>
          <w:szCs w:val="28"/>
          <w:lang w:val="kk-KZ"/>
        </w:rPr>
        <w:t xml:space="preserve">тан топырағының кіші </w:t>
      </w:r>
      <w:r w:rsidRPr="00415593">
        <w:rPr>
          <w:rFonts w:ascii="Times New Roman" w:hAnsi="Times New Roman" w:cs="Times New Roman"/>
          <w:spacing w:val="-3"/>
          <w:sz w:val="28"/>
          <w:szCs w:val="28"/>
          <w:lang w:val="kk-KZ"/>
        </w:rPr>
        <w:t xml:space="preserve">және орта </w:t>
      </w:r>
      <w:r w:rsidRPr="00415593">
        <w:rPr>
          <w:rFonts w:ascii="Times New Roman" w:hAnsi="Times New Roman" w:cs="Times New Roman"/>
          <w:noProof/>
          <w:spacing w:val="-3"/>
          <w:sz w:val="28"/>
          <w:szCs w:val="28"/>
          <w:lang w:val="kk-KZ"/>
        </w:rPr>
        <w:t xml:space="preserve">масштабты картасын жасады. Сонымен қатар </w:t>
      </w:r>
      <w:r w:rsidRPr="00415593">
        <w:rPr>
          <w:rFonts w:ascii="Times New Roman" w:hAnsi="Times New Roman" w:cs="Times New Roman"/>
          <w:spacing w:val="-3"/>
          <w:sz w:val="28"/>
          <w:szCs w:val="28"/>
          <w:lang w:val="kk-KZ"/>
        </w:rPr>
        <w:t xml:space="preserve">институт жер </w:t>
      </w:r>
      <w:r w:rsidRPr="00415593">
        <w:rPr>
          <w:rFonts w:ascii="Times New Roman" w:hAnsi="Times New Roman" w:cs="Times New Roman"/>
          <w:noProof/>
          <w:spacing w:val="-1"/>
          <w:sz w:val="28"/>
          <w:szCs w:val="28"/>
          <w:lang w:val="kk-KZ"/>
        </w:rPr>
        <w:t xml:space="preserve">суландыру, топыракты әр түрлі жерлерде тиімді пайдалану әдістерін анықтау бағытында ғылыми-зерттеу жұмыстарын жүргізуде. Бұл </w:t>
      </w:r>
      <w:r w:rsidR="00415593" w:rsidRPr="00415593">
        <w:rPr>
          <w:rFonts w:ascii="Times New Roman" w:hAnsi="Times New Roman" w:cs="Times New Roman"/>
          <w:noProof/>
          <w:spacing w:val="-5"/>
          <w:sz w:val="28"/>
          <w:szCs w:val="28"/>
          <w:lang w:val="kk-KZ"/>
        </w:rPr>
        <w:t xml:space="preserve">салада а.и. </w:t>
      </w:r>
      <w:r w:rsidR="00415593" w:rsidRPr="00415593">
        <w:rPr>
          <w:rFonts w:ascii="Times New Roman" w:hAnsi="Times New Roman" w:cs="Times New Roman"/>
          <w:spacing w:val="-5"/>
          <w:sz w:val="28"/>
          <w:szCs w:val="28"/>
          <w:lang w:val="kk-KZ"/>
        </w:rPr>
        <w:t xml:space="preserve">бессонов, </w:t>
      </w:r>
      <w:r w:rsidR="00415593" w:rsidRPr="00415593">
        <w:rPr>
          <w:rFonts w:ascii="Times New Roman" w:hAnsi="Times New Roman" w:cs="Times New Roman"/>
          <w:noProof/>
          <w:spacing w:val="-5"/>
          <w:sz w:val="28"/>
          <w:szCs w:val="28"/>
          <w:lang w:val="kk-KZ"/>
        </w:rPr>
        <w:t xml:space="preserve">а.з. мухля, </w:t>
      </w:r>
      <w:r w:rsidR="00415593" w:rsidRPr="00415593">
        <w:rPr>
          <w:rFonts w:ascii="Times New Roman" w:hAnsi="Times New Roman" w:cs="Times New Roman"/>
          <w:spacing w:val="-5"/>
          <w:sz w:val="28"/>
          <w:szCs w:val="28"/>
          <w:lang w:val="kk-KZ"/>
        </w:rPr>
        <w:t>b.m. боровск</w:t>
      </w:r>
      <w:r w:rsidRPr="00415593">
        <w:rPr>
          <w:rFonts w:ascii="Times New Roman" w:hAnsi="Times New Roman" w:cs="Times New Roman"/>
          <w:spacing w:val="-5"/>
          <w:sz w:val="28"/>
          <w:szCs w:val="28"/>
          <w:lang w:val="kk-KZ"/>
        </w:rPr>
        <w:t xml:space="preserve">ий, </w:t>
      </w:r>
      <w:r w:rsidR="00415593" w:rsidRPr="00415593">
        <w:rPr>
          <w:rFonts w:ascii="Times New Roman" w:hAnsi="Times New Roman" w:cs="Times New Roman"/>
          <w:noProof/>
          <w:spacing w:val="-5"/>
          <w:sz w:val="28"/>
          <w:szCs w:val="28"/>
          <w:lang w:val="kk-KZ"/>
        </w:rPr>
        <w:t xml:space="preserve">ө. Оспанов, ш.м. </w:t>
      </w:r>
      <w:r w:rsidR="00415593" w:rsidRPr="00415593">
        <w:rPr>
          <w:rFonts w:ascii="Times New Roman" w:hAnsi="Times New Roman" w:cs="Times New Roman"/>
          <w:noProof/>
          <w:spacing w:val="-4"/>
          <w:sz w:val="28"/>
          <w:szCs w:val="28"/>
          <w:lang w:val="kk-KZ"/>
        </w:rPr>
        <w:t>шолтырев, т.т.тазабеков тағы басқа ғалымдар жемісті еңбек етуде.</w:t>
      </w:r>
    </w:p>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lang w:val="kk-KZ"/>
        </w:rPr>
      </w:pPr>
      <w:r w:rsidRPr="00415593">
        <w:rPr>
          <w:rFonts w:ascii="Times New Roman" w:hAnsi="Times New Roman" w:cs="Times New Roman"/>
          <w:noProof/>
          <w:sz w:val="28"/>
          <w:szCs w:val="28"/>
          <w:lang w:val="kk-KZ"/>
        </w:rPr>
        <w:t>Тау жыныстарының өзгеруі. Тау жыныстары кун көзінің, желдің, судың үнемі тигізген әсерінен мүжіледі.</w:t>
      </w:r>
    </w:p>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lang w:val="kk-KZ"/>
        </w:rPr>
      </w:pPr>
      <w:r w:rsidRPr="00415593">
        <w:rPr>
          <w:rFonts w:ascii="Times New Roman" w:hAnsi="Times New Roman" w:cs="Times New Roman"/>
          <w:noProof/>
          <w:spacing w:val="-3"/>
          <w:sz w:val="28"/>
          <w:szCs w:val="28"/>
          <w:lang w:val="kk-KZ"/>
        </w:rPr>
        <w:t xml:space="preserve">Табиғаттың әр түрлі күштерінің біріккен әсерінен, әрине тірі </w:t>
      </w:r>
      <w:r w:rsidRPr="00415593">
        <w:rPr>
          <w:rFonts w:ascii="Times New Roman" w:hAnsi="Times New Roman" w:cs="Times New Roman"/>
          <w:noProof/>
          <w:sz w:val="28"/>
          <w:szCs w:val="28"/>
          <w:lang w:val="kk-KZ"/>
        </w:rPr>
        <w:t xml:space="preserve">жәндіктерді қоса алғанда тау жыныстарының бұзылып терең </w:t>
      </w:r>
      <w:r w:rsidRPr="00415593">
        <w:rPr>
          <w:rFonts w:ascii="Times New Roman" w:hAnsi="Times New Roman" w:cs="Times New Roman"/>
          <w:noProof/>
          <w:spacing w:val="-1"/>
          <w:sz w:val="28"/>
          <w:szCs w:val="28"/>
          <w:lang w:val="kk-KZ"/>
        </w:rPr>
        <w:t xml:space="preserve">өзгеріске ұшырауын мүжілу дейді. Мүжілу процесінің әсерімен </w:t>
      </w:r>
      <w:r w:rsidRPr="00415593">
        <w:rPr>
          <w:rFonts w:ascii="Times New Roman" w:hAnsi="Times New Roman" w:cs="Times New Roman"/>
          <w:noProof/>
          <w:spacing w:val="-4"/>
          <w:sz w:val="28"/>
          <w:szCs w:val="28"/>
          <w:lang w:val="kk-KZ"/>
        </w:rPr>
        <w:t>уақталған тау жыныстарын, минералдық бөлшектерін үгінді дейміз.</w:t>
      </w:r>
    </w:p>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lang w:val="kk-KZ"/>
        </w:rPr>
      </w:pPr>
      <w:r w:rsidRPr="00415593">
        <w:rPr>
          <w:rFonts w:ascii="Times New Roman" w:hAnsi="Times New Roman" w:cs="Times New Roman"/>
          <w:noProof/>
          <w:sz w:val="28"/>
          <w:szCs w:val="28"/>
          <w:lang w:val="kk-KZ"/>
        </w:rPr>
        <w:t xml:space="preserve">Тау жыныстарының желге қағылуы, мүжілуі әртүрлі факторлардың әсеріне </w:t>
      </w:r>
      <w:r w:rsidRPr="00415593">
        <w:rPr>
          <w:rFonts w:ascii="Times New Roman" w:hAnsi="Times New Roman" w:cs="Times New Roman"/>
          <w:sz w:val="28"/>
          <w:szCs w:val="28"/>
          <w:lang w:val="kk-KZ"/>
        </w:rPr>
        <w:t xml:space="preserve">байланысты болады. </w:t>
      </w:r>
      <w:r w:rsidRPr="00415593">
        <w:rPr>
          <w:rFonts w:ascii="Times New Roman" w:hAnsi="Times New Roman" w:cs="Times New Roman"/>
          <w:noProof/>
          <w:sz w:val="28"/>
          <w:szCs w:val="28"/>
          <w:lang w:val="kk-KZ"/>
        </w:rPr>
        <w:t xml:space="preserve">Олар физикалык, </w:t>
      </w:r>
      <w:r w:rsidRPr="00415593">
        <w:rPr>
          <w:rFonts w:ascii="Times New Roman" w:hAnsi="Times New Roman" w:cs="Times New Roman"/>
          <w:noProof/>
          <w:spacing w:val="-4"/>
          <w:sz w:val="28"/>
          <w:szCs w:val="28"/>
          <w:lang w:val="kk-KZ"/>
        </w:rPr>
        <w:t>химиялық және биологиялық (жел қағу) болып бөлінеді.</w:t>
      </w:r>
    </w:p>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lang w:val="kk-KZ"/>
        </w:rPr>
      </w:pPr>
      <w:r w:rsidRPr="00415593">
        <w:rPr>
          <w:rFonts w:ascii="Times New Roman" w:hAnsi="Times New Roman" w:cs="Times New Roman"/>
          <w:noProof/>
          <w:spacing w:val="-4"/>
          <w:sz w:val="28"/>
          <w:szCs w:val="28"/>
          <w:lang w:val="kk-KZ"/>
        </w:rPr>
        <w:t xml:space="preserve">Аталған факторлардың әсерінен тау жыныстарының бұзылуын </w:t>
      </w:r>
      <w:r w:rsidRPr="00415593">
        <w:rPr>
          <w:rFonts w:ascii="Times New Roman" w:hAnsi="Times New Roman" w:cs="Times New Roman"/>
          <w:noProof/>
          <w:sz w:val="28"/>
          <w:szCs w:val="28"/>
          <w:lang w:val="kk-KZ"/>
        </w:rPr>
        <w:t xml:space="preserve">және қопсыған қыйыршықтар мен үгінділер, майда шөгінді </w:t>
      </w:r>
      <w:r w:rsidRPr="00415593">
        <w:rPr>
          <w:rFonts w:ascii="Times New Roman" w:hAnsi="Times New Roman" w:cs="Times New Roman"/>
          <w:noProof/>
          <w:spacing w:val="-3"/>
          <w:sz w:val="28"/>
          <w:szCs w:val="28"/>
          <w:lang w:val="kk-KZ"/>
        </w:rPr>
        <w:t xml:space="preserve">жыныстардың пайда болуын үгітілу дейміз. </w:t>
      </w:r>
      <w:r w:rsidRPr="00415593">
        <w:rPr>
          <w:rFonts w:ascii="Times New Roman" w:hAnsi="Times New Roman" w:cs="Times New Roman"/>
          <w:spacing w:val="-3"/>
          <w:sz w:val="28"/>
          <w:szCs w:val="28"/>
          <w:lang w:val="kk-KZ"/>
        </w:rPr>
        <w:t xml:space="preserve">Тау жыныстары </w:t>
      </w:r>
      <w:r w:rsidRPr="00415593">
        <w:rPr>
          <w:rFonts w:ascii="Times New Roman" w:hAnsi="Times New Roman" w:cs="Times New Roman"/>
          <w:noProof/>
          <w:spacing w:val="-3"/>
          <w:sz w:val="28"/>
          <w:szCs w:val="28"/>
          <w:lang w:val="kk-KZ"/>
        </w:rPr>
        <w:t xml:space="preserve">үгітіле </w:t>
      </w:r>
      <w:r w:rsidRPr="00415593">
        <w:rPr>
          <w:rFonts w:ascii="Times New Roman" w:hAnsi="Times New Roman" w:cs="Times New Roman"/>
          <w:spacing w:val="-1"/>
          <w:sz w:val="28"/>
          <w:szCs w:val="28"/>
          <w:lang w:val="kk-KZ"/>
        </w:rPr>
        <w:t xml:space="preserve">бара </w:t>
      </w:r>
      <w:r w:rsidRPr="00415593">
        <w:rPr>
          <w:rFonts w:ascii="Times New Roman" w:hAnsi="Times New Roman" w:cs="Times New Roman"/>
          <w:noProof/>
          <w:spacing w:val="-1"/>
          <w:sz w:val="28"/>
          <w:szCs w:val="28"/>
          <w:lang w:val="kk-KZ"/>
        </w:rPr>
        <w:t xml:space="preserve">топырақ құрамы жетіледі. Топырақ қыртысының қалыптасуы </w:t>
      </w:r>
      <w:r w:rsidRPr="00415593">
        <w:rPr>
          <w:rFonts w:ascii="Times New Roman" w:hAnsi="Times New Roman" w:cs="Times New Roman"/>
          <w:noProof/>
          <w:spacing w:val="-2"/>
          <w:sz w:val="28"/>
          <w:szCs w:val="28"/>
          <w:lang w:val="kk-KZ"/>
        </w:rPr>
        <w:t xml:space="preserve">сол үгінділердің түзілуімен </w:t>
      </w:r>
      <w:r w:rsidRPr="00415593">
        <w:rPr>
          <w:rFonts w:ascii="Times New Roman" w:hAnsi="Times New Roman" w:cs="Times New Roman"/>
          <w:spacing w:val="-2"/>
          <w:sz w:val="28"/>
          <w:szCs w:val="28"/>
          <w:lang w:val="kk-KZ"/>
        </w:rPr>
        <w:t xml:space="preserve">байланысты. Былайша </w:t>
      </w:r>
      <w:r w:rsidRPr="00415593">
        <w:rPr>
          <w:rFonts w:ascii="Times New Roman" w:hAnsi="Times New Roman" w:cs="Times New Roman"/>
          <w:noProof/>
          <w:spacing w:val="-2"/>
          <w:sz w:val="28"/>
          <w:szCs w:val="28"/>
          <w:lang w:val="kk-KZ"/>
        </w:rPr>
        <w:t xml:space="preserve">айтқанда үгітілу </w:t>
      </w:r>
      <w:r w:rsidRPr="00415593">
        <w:rPr>
          <w:rFonts w:ascii="Times New Roman" w:hAnsi="Times New Roman" w:cs="Times New Roman"/>
          <w:noProof/>
          <w:spacing w:val="-4"/>
          <w:sz w:val="28"/>
          <w:szCs w:val="28"/>
          <w:lang w:val="kk-KZ"/>
        </w:rPr>
        <w:t xml:space="preserve">мен топырақ қыртысының түзілуі, бір мезгілде болатын өзара тығыз </w:t>
      </w:r>
      <w:r w:rsidRPr="00415593">
        <w:rPr>
          <w:rFonts w:ascii="Times New Roman" w:hAnsi="Times New Roman" w:cs="Times New Roman"/>
          <w:sz w:val="28"/>
          <w:szCs w:val="28"/>
          <w:lang w:val="kk-KZ"/>
        </w:rPr>
        <w:t>байланысты процесс.</w:t>
      </w:r>
    </w:p>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lang w:val="kk-KZ"/>
        </w:rPr>
      </w:pPr>
      <w:r w:rsidRPr="00415593">
        <w:rPr>
          <w:rFonts w:ascii="Times New Roman" w:hAnsi="Times New Roman" w:cs="Times New Roman"/>
          <w:noProof/>
          <w:spacing w:val="-2"/>
          <w:sz w:val="28"/>
          <w:szCs w:val="28"/>
          <w:lang w:val="kk-KZ"/>
        </w:rPr>
        <w:t xml:space="preserve">Топырақтың физикалық қасиеттері оның су, ауа өткізгіштігіне, </w:t>
      </w:r>
      <w:r w:rsidRPr="00415593">
        <w:rPr>
          <w:rFonts w:ascii="Times New Roman" w:hAnsi="Times New Roman" w:cs="Times New Roman"/>
          <w:noProof/>
          <w:spacing w:val="-4"/>
          <w:sz w:val="28"/>
          <w:szCs w:val="28"/>
          <w:lang w:val="kk-KZ"/>
        </w:rPr>
        <w:t xml:space="preserve">су ұстағыштығына, топырақ қыртысын түзуші қабатының түйіршік </w:t>
      </w:r>
      <w:r w:rsidRPr="00415593">
        <w:rPr>
          <w:rFonts w:ascii="Times New Roman" w:hAnsi="Times New Roman" w:cs="Times New Roman"/>
          <w:noProof/>
          <w:spacing w:val="-3"/>
          <w:sz w:val="28"/>
          <w:szCs w:val="28"/>
          <w:lang w:val="kk-KZ"/>
        </w:rPr>
        <w:t xml:space="preserve">құрамы мен құрылымының ерекшелігіне </w:t>
      </w:r>
      <w:r w:rsidRPr="00415593">
        <w:rPr>
          <w:rFonts w:ascii="Times New Roman" w:hAnsi="Times New Roman" w:cs="Times New Roman"/>
          <w:spacing w:val="-3"/>
          <w:sz w:val="28"/>
          <w:szCs w:val="28"/>
          <w:lang w:val="kk-KZ"/>
        </w:rPr>
        <w:t xml:space="preserve">байланысты. </w:t>
      </w:r>
      <w:r w:rsidRPr="00415593">
        <w:rPr>
          <w:rFonts w:ascii="Times New Roman" w:hAnsi="Times New Roman" w:cs="Times New Roman"/>
          <w:noProof/>
          <w:spacing w:val="-3"/>
          <w:sz w:val="28"/>
          <w:szCs w:val="28"/>
          <w:lang w:val="kk-KZ"/>
        </w:rPr>
        <w:t xml:space="preserve">Өйткені оның </w:t>
      </w:r>
      <w:r w:rsidRPr="00415593">
        <w:rPr>
          <w:rFonts w:ascii="Times New Roman" w:hAnsi="Times New Roman" w:cs="Times New Roman"/>
          <w:noProof/>
          <w:sz w:val="28"/>
          <w:szCs w:val="28"/>
          <w:lang w:val="kk-KZ"/>
        </w:rPr>
        <w:t xml:space="preserve">өзі тау жыныстарының түрлі жолдармен үгітілуі және </w:t>
      </w:r>
      <w:r w:rsidRPr="00415593">
        <w:rPr>
          <w:rFonts w:ascii="Times New Roman" w:hAnsi="Times New Roman" w:cs="Times New Roman"/>
          <w:noProof/>
          <w:spacing w:val="-4"/>
          <w:sz w:val="28"/>
          <w:szCs w:val="28"/>
          <w:lang w:val="kk-KZ"/>
        </w:rPr>
        <w:t xml:space="preserve">микроорганизмдердің тіршілік әрекеттері арқылы түзіледі. Топырақ түзілетін </w:t>
      </w:r>
      <w:r w:rsidRPr="00415593">
        <w:rPr>
          <w:rFonts w:ascii="Times New Roman" w:hAnsi="Times New Roman" w:cs="Times New Roman"/>
          <w:spacing w:val="-4"/>
          <w:sz w:val="28"/>
          <w:szCs w:val="28"/>
          <w:lang w:val="kk-KZ"/>
        </w:rPr>
        <w:t xml:space="preserve">тау жыныстарын </w:t>
      </w:r>
      <w:r w:rsidRPr="00415593">
        <w:rPr>
          <w:rFonts w:ascii="Times New Roman" w:hAnsi="Times New Roman" w:cs="Times New Roman"/>
          <w:noProof/>
          <w:spacing w:val="-4"/>
          <w:sz w:val="28"/>
          <w:szCs w:val="28"/>
          <w:lang w:val="kk-KZ"/>
        </w:rPr>
        <w:t xml:space="preserve">аналық немесе топырақ түзуші жыныстар </w:t>
      </w:r>
      <w:r w:rsidRPr="00415593">
        <w:rPr>
          <w:rFonts w:ascii="Times New Roman" w:hAnsi="Times New Roman" w:cs="Times New Roman"/>
          <w:noProof/>
          <w:spacing w:val="-3"/>
          <w:sz w:val="28"/>
          <w:szCs w:val="28"/>
          <w:lang w:val="kk-KZ"/>
        </w:rPr>
        <w:t xml:space="preserve">деп атайды. Бұлар </w:t>
      </w:r>
      <w:r w:rsidRPr="00415593">
        <w:rPr>
          <w:rFonts w:ascii="Times New Roman" w:hAnsi="Times New Roman" w:cs="Times New Roman"/>
          <w:spacing w:val="-3"/>
          <w:sz w:val="28"/>
          <w:szCs w:val="28"/>
          <w:lang w:val="kk-KZ"/>
        </w:rPr>
        <w:t xml:space="preserve">жел, су, температура, </w:t>
      </w:r>
      <w:r w:rsidRPr="00415593">
        <w:rPr>
          <w:rFonts w:ascii="Times New Roman" w:hAnsi="Times New Roman" w:cs="Times New Roman"/>
          <w:noProof/>
          <w:spacing w:val="-3"/>
          <w:sz w:val="28"/>
          <w:szCs w:val="28"/>
          <w:lang w:val="kk-KZ"/>
        </w:rPr>
        <w:t xml:space="preserve">тағы басқа сол сияқты </w:t>
      </w:r>
      <w:r w:rsidRPr="00415593">
        <w:rPr>
          <w:rFonts w:ascii="Times New Roman" w:hAnsi="Times New Roman" w:cs="Times New Roman"/>
          <w:noProof/>
          <w:spacing w:val="-4"/>
          <w:sz w:val="28"/>
          <w:szCs w:val="28"/>
          <w:lang w:val="kk-KZ"/>
        </w:rPr>
        <w:t xml:space="preserve">жағдайлардың әсерінен күрделі құбылыстарга ұшырап отырады. Тау </w:t>
      </w:r>
      <w:r w:rsidRPr="00415593">
        <w:rPr>
          <w:rFonts w:ascii="Times New Roman" w:hAnsi="Times New Roman" w:cs="Times New Roman"/>
          <w:spacing w:val="-3"/>
          <w:sz w:val="28"/>
          <w:szCs w:val="28"/>
          <w:lang w:val="kk-KZ"/>
        </w:rPr>
        <w:t xml:space="preserve">жыныстары мен </w:t>
      </w:r>
      <w:r w:rsidRPr="00415593">
        <w:rPr>
          <w:rFonts w:ascii="Times New Roman" w:hAnsi="Times New Roman" w:cs="Times New Roman"/>
          <w:noProof/>
          <w:spacing w:val="-3"/>
          <w:sz w:val="28"/>
          <w:szCs w:val="28"/>
          <w:lang w:val="kk-KZ"/>
        </w:rPr>
        <w:t xml:space="preserve">ондағы минералдардың осындай өзгеріске түсуінің, </w:t>
      </w:r>
      <w:r w:rsidRPr="00415593">
        <w:rPr>
          <w:rFonts w:ascii="Times New Roman" w:hAnsi="Times New Roman" w:cs="Times New Roman"/>
          <w:noProof/>
          <w:sz w:val="28"/>
          <w:szCs w:val="28"/>
          <w:lang w:val="kk-KZ"/>
        </w:rPr>
        <w:t xml:space="preserve">яғни үгілудің үш түрі </w:t>
      </w:r>
      <w:r w:rsidRPr="00415593">
        <w:rPr>
          <w:rFonts w:ascii="Times New Roman" w:hAnsi="Times New Roman" w:cs="Times New Roman"/>
          <w:sz w:val="28"/>
          <w:szCs w:val="28"/>
          <w:lang w:val="kk-KZ"/>
        </w:rPr>
        <w:t xml:space="preserve">бар. </w:t>
      </w:r>
      <w:r w:rsidRPr="00415593">
        <w:rPr>
          <w:rFonts w:ascii="Times New Roman" w:hAnsi="Times New Roman" w:cs="Times New Roman"/>
          <w:noProof/>
          <w:sz w:val="28"/>
          <w:szCs w:val="28"/>
          <w:lang w:val="kk-KZ"/>
        </w:rPr>
        <w:t>Бұлар физикалық, химиялық және биологиялық үгілулер.</w:t>
      </w:r>
    </w:p>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lang w:val="kk-KZ"/>
        </w:rPr>
      </w:pPr>
      <w:r w:rsidRPr="00415593">
        <w:rPr>
          <w:rFonts w:ascii="Times New Roman" w:hAnsi="Times New Roman" w:cs="Times New Roman"/>
          <w:noProof/>
          <w:spacing w:val="-3"/>
          <w:sz w:val="28"/>
          <w:szCs w:val="28"/>
          <w:lang w:val="kk-KZ"/>
        </w:rPr>
        <w:lastRenderedPageBreak/>
        <w:t xml:space="preserve">Физикалық-механикалық үгілулер жылудың, судың, ауаның әсерімен өздігінен </w:t>
      </w:r>
      <w:r w:rsidRPr="00415593">
        <w:rPr>
          <w:rFonts w:ascii="Times New Roman" w:hAnsi="Times New Roman" w:cs="Times New Roman"/>
          <w:spacing w:val="-3"/>
          <w:sz w:val="28"/>
          <w:szCs w:val="28"/>
          <w:lang w:val="kk-KZ"/>
        </w:rPr>
        <w:t xml:space="preserve">болады. Тау жыныстары </w:t>
      </w:r>
      <w:r w:rsidRPr="00415593">
        <w:rPr>
          <w:rFonts w:ascii="Times New Roman" w:hAnsi="Times New Roman" w:cs="Times New Roman"/>
          <w:noProof/>
          <w:spacing w:val="-3"/>
          <w:sz w:val="28"/>
          <w:szCs w:val="28"/>
          <w:lang w:val="kk-KZ"/>
        </w:rPr>
        <w:t xml:space="preserve">күндіз күн сәулесінің </w:t>
      </w:r>
      <w:r w:rsidRPr="00415593">
        <w:rPr>
          <w:rFonts w:ascii="Times New Roman" w:hAnsi="Times New Roman" w:cs="Times New Roman"/>
          <w:noProof/>
          <w:spacing w:val="-4"/>
          <w:sz w:val="28"/>
          <w:szCs w:val="28"/>
          <w:lang w:val="kk-KZ"/>
        </w:rPr>
        <w:t xml:space="preserve">қуатымен қызады, ал түнде оның үстіңгі қабаты әлдеқайда </w:t>
      </w:r>
      <w:r w:rsidRPr="00415593">
        <w:rPr>
          <w:rFonts w:ascii="Times New Roman" w:hAnsi="Times New Roman" w:cs="Times New Roman"/>
          <w:spacing w:val="-4"/>
          <w:sz w:val="28"/>
          <w:szCs w:val="28"/>
          <w:lang w:val="kk-KZ"/>
        </w:rPr>
        <w:t xml:space="preserve">тез суиды да, </w:t>
      </w:r>
      <w:r w:rsidRPr="00415593">
        <w:rPr>
          <w:rFonts w:ascii="Times New Roman" w:hAnsi="Times New Roman" w:cs="Times New Roman"/>
          <w:noProof/>
          <w:spacing w:val="-4"/>
          <w:sz w:val="28"/>
          <w:szCs w:val="28"/>
          <w:lang w:val="kk-KZ"/>
        </w:rPr>
        <w:t xml:space="preserve">соның салдарынан ол жаркыншақтанып жарыла бастайды. Бұл </w:t>
      </w:r>
      <w:r w:rsidRPr="00415593">
        <w:rPr>
          <w:rFonts w:ascii="Times New Roman" w:hAnsi="Times New Roman" w:cs="Times New Roman"/>
          <w:noProof/>
          <w:spacing w:val="-2"/>
          <w:sz w:val="28"/>
          <w:szCs w:val="28"/>
          <w:lang w:val="kk-KZ"/>
        </w:rPr>
        <w:t xml:space="preserve">жағдайда механикалық жолмен бұзылған жыныстардың химиялық </w:t>
      </w:r>
      <w:r w:rsidRPr="00415593">
        <w:rPr>
          <w:rFonts w:ascii="Times New Roman" w:hAnsi="Times New Roman" w:cs="Times New Roman"/>
          <w:noProof/>
          <w:spacing w:val="-4"/>
          <w:sz w:val="28"/>
          <w:szCs w:val="28"/>
          <w:lang w:val="kk-KZ"/>
        </w:rPr>
        <w:t xml:space="preserve">және минералдық құрамы өзгермейді. Физикалық </w:t>
      </w:r>
      <w:r w:rsidRPr="00415593">
        <w:rPr>
          <w:rFonts w:ascii="Times New Roman" w:hAnsi="Times New Roman" w:cs="Times New Roman"/>
          <w:spacing w:val="-4"/>
          <w:sz w:val="28"/>
          <w:szCs w:val="28"/>
          <w:lang w:val="kk-KZ"/>
        </w:rPr>
        <w:t xml:space="preserve">жолмен </w:t>
      </w:r>
      <w:r w:rsidRPr="00415593">
        <w:rPr>
          <w:rFonts w:ascii="Times New Roman" w:hAnsi="Times New Roman" w:cs="Times New Roman"/>
          <w:noProof/>
          <w:spacing w:val="-4"/>
          <w:sz w:val="28"/>
          <w:szCs w:val="28"/>
          <w:lang w:val="kk-KZ"/>
        </w:rPr>
        <w:t xml:space="preserve">үгітілудің </w:t>
      </w:r>
      <w:r w:rsidRPr="00415593">
        <w:rPr>
          <w:rFonts w:ascii="Times New Roman" w:hAnsi="Times New Roman" w:cs="Times New Roman"/>
          <w:noProof/>
          <w:sz w:val="28"/>
          <w:szCs w:val="28"/>
          <w:lang w:val="kk-KZ"/>
        </w:rPr>
        <w:t xml:space="preserve">басты себебі </w:t>
      </w:r>
      <w:r w:rsidRPr="00415593">
        <w:rPr>
          <w:rFonts w:ascii="Times New Roman" w:hAnsi="Times New Roman" w:cs="Times New Roman"/>
          <w:sz w:val="28"/>
          <w:szCs w:val="28"/>
          <w:lang w:val="kk-KZ"/>
        </w:rPr>
        <w:t xml:space="preserve">- </w:t>
      </w:r>
      <w:r w:rsidRPr="00415593">
        <w:rPr>
          <w:rFonts w:ascii="Times New Roman" w:hAnsi="Times New Roman" w:cs="Times New Roman"/>
          <w:noProof/>
          <w:sz w:val="28"/>
          <w:szCs w:val="28"/>
          <w:lang w:val="kk-KZ"/>
        </w:rPr>
        <w:t xml:space="preserve">жоғары </w:t>
      </w:r>
      <w:r w:rsidRPr="00415593">
        <w:rPr>
          <w:rFonts w:ascii="Times New Roman" w:hAnsi="Times New Roman" w:cs="Times New Roman"/>
          <w:sz w:val="28"/>
          <w:szCs w:val="28"/>
          <w:lang w:val="kk-KZ"/>
        </w:rPr>
        <w:t>температура.</w:t>
      </w:r>
    </w:p>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lang w:val="kk-KZ"/>
        </w:rPr>
      </w:pPr>
      <w:r w:rsidRPr="00415593">
        <w:rPr>
          <w:rFonts w:ascii="Times New Roman" w:hAnsi="Times New Roman" w:cs="Times New Roman"/>
          <w:noProof/>
          <w:spacing w:val="-4"/>
          <w:sz w:val="28"/>
          <w:szCs w:val="28"/>
          <w:lang w:val="kk-KZ"/>
        </w:rPr>
        <w:t xml:space="preserve">Температураның әсерінен өзгеру </w:t>
      </w:r>
      <w:r w:rsidRPr="00415593">
        <w:rPr>
          <w:rFonts w:ascii="Times New Roman" w:hAnsi="Times New Roman" w:cs="Times New Roman"/>
          <w:spacing w:val="-4"/>
          <w:sz w:val="28"/>
          <w:szCs w:val="28"/>
          <w:lang w:val="kk-KZ"/>
        </w:rPr>
        <w:t xml:space="preserve">тау жыныстары, </w:t>
      </w:r>
      <w:r w:rsidRPr="00415593">
        <w:rPr>
          <w:rFonts w:ascii="Times New Roman" w:hAnsi="Times New Roman" w:cs="Times New Roman"/>
          <w:noProof/>
          <w:spacing w:val="-4"/>
          <w:sz w:val="28"/>
          <w:szCs w:val="28"/>
          <w:lang w:val="kk-KZ"/>
        </w:rPr>
        <w:t xml:space="preserve">ондағы </w:t>
      </w:r>
      <w:r w:rsidRPr="00415593">
        <w:rPr>
          <w:rFonts w:ascii="Times New Roman" w:hAnsi="Times New Roman" w:cs="Times New Roman"/>
          <w:noProof/>
          <w:spacing w:val="-2"/>
          <w:sz w:val="28"/>
          <w:szCs w:val="28"/>
          <w:lang w:val="kk-KZ"/>
        </w:rPr>
        <w:t xml:space="preserve">минералдардың   көлемі   біресе   ұлғайып,   біресе   кішірейіп,   олар бастапқы қалпын жоғалта </w:t>
      </w:r>
      <w:r w:rsidRPr="00415593">
        <w:rPr>
          <w:rFonts w:ascii="Times New Roman" w:hAnsi="Times New Roman" w:cs="Times New Roman"/>
          <w:spacing w:val="-2"/>
          <w:sz w:val="28"/>
          <w:szCs w:val="28"/>
          <w:lang w:val="kk-KZ"/>
        </w:rPr>
        <w:t xml:space="preserve">бастайды. Онда </w:t>
      </w:r>
      <w:r w:rsidRPr="00415593">
        <w:rPr>
          <w:rFonts w:ascii="Times New Roman" w:hAnsi="Times New Roman" w:cs="Times New Roman"/>
          <w:noProof/>
          <w:spacing w:val="-2"/>
          <w:sz w:val="28"/>
          <w:szCs w:val="28"/>
          <w:lang w:val="kk-KZ"/>
        </w:rPr>
        <w:t xml:space="preserve">пайда болған жарықтарға жауын-шашынның әсерінен кезінде ылғал жиналады </w:t>
      </w:r>
      <w:r w:rsidRPr="00415593">
        <w:rPr>
          <w:rFonts w:ascii="Times New Roman" w:hAnsi="Times New Roman" w:cs="Times New Roman"/>
          <w:spacing w:val="-2"/>
          <w:sz w:val="28"/>
          <w:szCs w:val="28"/>
          <w:lang w:val="kk-KZ"/>
        </w:rPr>
        <w:t xml:space="preserve">да, </w:t>
      </w:r>
      <w:r w:rsidRPr="00415593">
        <w:rPr>
          <w:rFonts w:ascii="Times New Roman" w:hAnsi="Times New Roman" w:cs="Times New Roman"/>
          <w:noProof/>
          <w:spacing w:val="-2"/>
          <w:sz w:val="28"/>
          <w:szCs w:val="28"/>
          <w:lang w:val="kk-KZ"/>
        </w:rPr>
        <w:t xml:space="preserve">кейін ол жерлердегі жарықшалар одан әрі ұлғаяды. Сөйтш әлгі </w:t>
      </w:r>
      <w:r w:rsidRPr="00415593">
        <w:rPr>
          <w:rFonts w:ascii="Times New Roman" w:hAnsi="Times New Roman" w:cs="Times New Roman"/>
          <w:spacing w:val="-2"/>
          <w:sz w:val="28"/>
          <w:szCs w:val="28"/>
          <w:lang w:val="kk-KZ"/>
        </w:rPr>
        <w:t xml:space="preserve">жыныстар </w:t>
      </w:r>
      <w:r w:rsidRPr="00415593">
        <w:rPr>
          <w:rFonts w:ascii="Times New Roman" w:hAnsi="Times New Roman" w:cs="Times New Roman"/>
          <w:noProof/>
          <w:sz w:val="28"/>
          <w:szCs w:val="28"/>
          <w:lang w:val="kk-KZ"/>
        </w:rPr>
        <w:t>бірте-бірте бұзылып, үгіле береді.</w:t>
      </w:r>
    </w:p>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lang w:val="kk-KZ"/>
        </w:rPr>
      </w:pPr>
      <w:r w:rsidRPr="00415593">
        <w:rPr>
          <w:rFonts w:ascii="Times New Roman" w:hAnsi="Times New Roman" w:cs="Times New Roman"/>
          <w:noProof/>
          <w:spacing w:val="-2"/>
          <w:sz w:val="28"/>
          <w:szCs w:val="28"/>
          <w:lang w:val="kk-KZ"/>
        </w:rPr>
        <w:t xml:space="preserve">Химиялық әсерден тау жыныстарында болатын минералдардың құрамы өзгереді, жаңа минералдар түзіледі. Бұл </w:t>
      </w:r>
      <w:r w:rsidRPr="00415593">
        <w:rPr>
          <w:rFonts w:ascii="Times New Roman" w:hAnsi="Times New Roman" w:cs="Times New Roman"/>
          <w:spacing w:val="-2"/>
          <w:sz w:val="28"/>
          <w:szCs w:val="28"/>
          <w:lang w:val="kk-KZ"/>
        </w:rPr>
        <w:t xml:space="preserve">процесс </w:t>
      </w:r>
      <w:r w:rsidRPr="00415593">
        <w:rPr>
          <w:rFonts w:ascii="Times New Roman" w:hAnsi="Times New Roman" w:cs="Times New Roman"/>
          <w:noProof/>
          <w:spacing w:val="-2"/>
          <w:sz w:val="28"/>
          <w:szCs w:val="28"/>
          <w:lang w:val="kk-KZ"/>
        </w:rPr>
        <w:t xml:space="preserve">негізінен </w:t>
      </w:r>
      <w:r w:rsidRPr="00415593">
        <w:rPr>
          <w:rFonts w:ascii="Times New Roman" w:hAnsi="Times New Roman" w:cs="Times New Roman"/>
          <w:noProof/>
          <w:sz w:val="28"/>
          <w:szCs w:val="28"/>
          <w:lang w:val="kk-KZ"/>
        </w:rPr>
        <w:t xml:space="preserve">құрамында көмір қышқылы мен оттегі </w:t>
      </w:r>
      <w:r w:rsidRPr="00415593">
        <w:rPr>
          <w:rFonts w:ascii="Times New Roman" w:hAnsi="Times New Roman" w:cs="Times New Roman"/>
          <w:sz w:val="28"/>
          <w:szCs w:val="28"/>
          <w:lang w:val="kk-KZ"/>
        </w:rPr>
        <w:t xml:space="preserve">мол </w:t>
      </w:r>
      <w:r w:rsidRPr="00415593">
        <w:rPr>
          <w:rFonts w:ascii="Times New Roman" w:hAnsi="Times New Roman" w:cs="Times New Roman"/>
          <w:noProof/>
          <w:sz w:val="28"/>
          <w:szCs w:val="28"/>
          <w:lang w:val="kk-KZ"/>
        </w:rPr>
        <w:t xml:space="preserve">атмосфералық судың </w:t>
      </w:r>
      <w:r w:rsidRPr="00415593">
        <w:rPr>
          <w:rFonts w:ascii="Times New Roman" w:hAnsi="Times New Roman" w:cs="Times New Roman"/>
          <w:noProof/>
          <w:spacing w:val="-3"/>
          <w:sz w:val="28"/>
          <w:szCs w:val="28"/>
          <w:lang w:val="kk-KZ"/>
        </w:rPr>
        <w:t xml:space="preserve">әсерінен болады. Химиялык процестің әсері тау жыныстарының </w:t>
      </w:r>
      <w:r w:rsidRPr="00415593">
        <w:rPr>
          <w:rFonts w:ascii="Times New Roman" w:hAnsi="Times New Roman" w:cs="Times New Roman"/>
          <w:spacing w:val="-3"/>
          <w:sz w:val="28"/>
          <w:szCs w:val="28"/>
          <w:lang w:val="kk-KZ"/>
        </w:rPr>
        <w:t xml:space="preserve">суда </w:t>
      </w:r>
      <w:r w:rsidRPr="00415593">
        <w:rPr>
          <w:rFonts w:ascii="Times New Roman" w:hAnsi="Times New Roman" w:cs="Times New Roman"/>
          <w:noProof/>
          <w:sz w:val="28"/>
          <w:szCs w:val="28"/>
          <w:lang w:val="kk-KZ"/>
        </w:rPr>
        <w:t xml:space="preserve">еруінен </w:t>
      </w:r>
      <w:r w:rsidRPr="00415593">
        <w:rPr>
          <w:rFonts w:ascii="Times New Roman" w:hAnsi="Times New Roman" w:cs="Times New Roman"/>
          <w:sz w:val="28"/>
          <w:szCs w:val="28"/>
          <w:lang w:val="kk-KZ"/>
        </w:rPr>
        <w:t xml:space="preserve">және одан </w:t>
      </w:r>
      <w:r w:rsidRPr="00415593">
        <w:rPr>
          <w:rFonts w:ascii="Times New Roman" w:hAnsi="Times New Roman" w:cs="Times New Roman"/>
          <w:noProof/>
          <w:sz w:val="28"/>
          <w:szCs w:val="28"/>
          <w:lang w:val="kk-KZ"/>
        </w:rPr>
        <w:t xml:space="preserve">әрі тотығуынан басталады </w:t>
      </w:r>
      <w:r w:rsidRPr="00415593">
        <w:rPr>
          <w:rFonts w:ascii="Times New Roman" w:hAnsi="Times New Roman" w:cs="Times New Roman"/>
          <w:sz w:val="28"/>
          <w:szCs w:val="28"/>
          <w:lang w:val="kk-KZ"/>
        </w:rPr>
        <w:t xml:space="preserve">да </w:t>
      </w:r>
      <w:r w:rsidRPr="00415593">
        <w:rPr>
          <w:rFonts w:ascii="Times New Roman" w:hAnsi="Times New Roman" w:cs="Times New Roman"/>
          <w:noProof/>
          <w:sz w:val="28"/>
          <w:szCs w:val="28"/>
          <w:lang w:val="kk-KZ"/>
        </w:rPr>
        <w:t xml:space="preserve">оның өзі сапасы жағынан </w:t>
      </w:r>
      <w:r w:rsidRPr="00415593">
        <w:rPr>
          <w:rFonts w:ascii="Times New Roman" w:hAnsi="Times New Roman" w:cs="Times New Roman"/>
          <w:sz w:val="28"/>
          <w:szCs w:val="28"/>
          <w:lang w:val="kk-KZ"/>
        </w:rPr>
        <w:t xml:space="preserve">таза </w:t>
      </w:r>
      <w:r w:rsidRPr="00415593">
        <w:rPr>
          <w:rFonts w:ascii="Times New Roman" w:hAnsi="Times New Roman" w:cs="Times New Roman"/>
          <w:noProof/>
          <w:sz w:val="28"/>
          <w:szCs w:val="28"/>
          <w:lang w:val="kk-KZ"/>
        </w:rPr>
        <w:t>минералдық қосындылардың пайда болуымен аяқталады.</w:t>
      </w:r>
    </w:p>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lang w:val="kk-KZ"/>
        </w:rPr>
      </w:pPr>
      <w:r w:rsidRPr="00415593">
        <w:rPr>
          <w:rFonts w:ascii="Times New Roman" w:hAnsi="Times New Roman" w:cs="Times New Roman"/>
          <w:noProof/>
          <w:sz w:val="28"/>
          <w:szCs w:val="28"/>
          <w:lang w:val="kk-KZ"/>
        </w:rPr>
        <w:t xml:space="preserve">Айталық, минералдың үгілуі кезінде </w:t>
      </w:r>
      <w:r w:rsidRPr="00415593">
        <w:rPr>
          <w:rFonts w:ascii="Times New Roman" w:hAnsi="Times New Roman" w:cs="Times New Roman"/>
          <w:sz w:val="28"/>
          <w:szCs w:val="28"/>
          <w:lang w:val="kk-KZ"/>
        </w:rPr>
        <w:t xml:space="preserve">суда </w:t>
      </w:r>
      <w:r w:rsidRPr="00415593">
        <w:rPr>
          <w:rFonts w:ascii="Times New Roman" w:hAnsi="Times New Roman" w:cs="Times New Roman"/>
          <w:noProof/>
          <w:sz w:val="28"/>
          <w:szCs w:val="28"/>
          <w:lang w:val="kk-KZ"/>
        </w:rPr>
        <w:t xml:space="preserve">еритін </w:t>
      </w:r>
      <w:r w:rsidRPr="00415593">
        <w:rPr>
          <w:rFonts w:ascii="Times New Roman" w:hAnsi="Times New Roman" w:cs="Times New Roman"/>
          <w:sz w:val="28"/>
          <w:szCs w:val="28"/>
          <w:lang w:val="kk-KZ"/>
        </w:rPr>
        <w:t xml:space="preserve">карбонат, сульфат, хлорид </w:t>
      </w:r>
      <w:r w:rsidRPr="00415593">
        <w:rPr>
          <w:rFonts w:ascii="Times New Roman" w:hAnsi="Times New Roman" w:cs="Times New Roman"/>
          <w:noProof/>
          <w:sz w:val="28"/>
          <w:szCs w:val="28"/>
          <w:lang w:val="kk-KZ"/>
        </w:rPr>
        <w:t>сияқты қосындылар түзіледі.</w:t>
      </w:r>
    </w:p>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lang w:val="kk-KZ"/>
        </w:rPr>
      </w:pPr>
      <w:r w:rsidRPr="00415593">
        <w:rPr>
          <w:rFonts w:ascii="Times New Roman" w:hAnsi="Times New Roman" w:cs="Times New Roman"/>
          <w:noProof/>
          <w:sz w:val="28"/>
          <w:szCs w:val="28"/>
          <w:lang w:val="kk-KZ"/>
        </w:rPr>
        <w:t xml:space="preserve">Сөйтіп, ұсақ үгінділерге ыдыраған </w:t>
      </w:r>
      <w:r w:rsidRPr="00415593">
        <w:rPr>
          <w:rFonts w:ascii="Times New Roman" w:hAnsi="Times New Roman" w:cs="Times New Roman"/>
          <w:sz w:val="28"/>
          <w:szCs w:val="28"/>
          <w:lang w:val="kk-KZ"/>
        </w:rPr>
        <w:t xml:space="preserve">осы минералдар </w:t>
      </w:r>
      <w:r w:rsidRPr="00415593">
        <w:rPr>
          <w:rFonts w:ascii="Times New Roman" w:hAnsi="Times New Roman" w:cs="Times New Roman"/>
          <w:noProof/>
          <w:sz w:val="28"/>
          <w:szCs w:val="28"/>
          <w:lang w:val="kk-KZ"/>
        </w:rPr>
        <w:t xml:space="preserve">қайтадан </w:t>
      </w:r>
      <w:r w:rsidRPr="00415593">
        <w:rPr>
          <w:rFonts w:ascii="Times New Roman" w:hAnsi="Times New Roman" w:cs="Times New Roman"/>
          <w:noProof/>
          <w:spacing w:val="-2"/>
          <w:sz w:val="28"/>
          <w:szCs w:val="28"/>
          <w:lang w:val="kk-KZ"/>
        </w:rPr>
        <w:t xml:space="preserve">өзара қосылыска араласып жаңа жыныс құрайды. Химиялық және </w:t>
      </w:r>
      <w:r w:rsidRPr="00415593">
        <w:rPr>
          <w:rFonts w:ascii="Times New Roman" w:hAnsi="Times New Roman" w:cs="Times New Roman"/>
          <w:spacing w:val="-2"/>
          <w:sz w:val="28"/>
          <w:szCs w:val="28"/>
          <w:lang w:val="kk-KZ"/>
        </w:rPr>
        <w:t xml:space="preserve">физикалык жолмен </w:t>
      </w:r>
      <w:r w:rsidRPr="00415593">
        <w:rPr>
          <w:rFonts w:ascii="Times New Roman" w:hAnsi="Times New Roman" w:cs="Times New Roman"/>
          <w:noProof/>
          <w:spacing w:val="-2"/>
          <w:sz w:val="28"/>
          <w:szCs w:val="28"/>
          <w:lang w:val="kk-KZ"/>
        </w:rPr>
        <w:t xml:space="preserve">өзгерген </w:t>
      </w:r>
      <w:r w:rsidRPr="00415593">
        <w:rPr>
          <w:rFonts w:ascii="Times New Roman" w:hAnsi="Times New Roman" w:cs="Times New Roman"/>
          <w:spacing w:val="-2"/>
          <w:sz w:val="28"/>
          <w:szCs w:val="28"/>
          <w:lang w:val="kk-KZ"/>
        </w:rPr>
        <w:t xml:space="preserve">тау жыныстарының </w:t>
      </w:r>
      <w:r w:rsidRPr="00415593">
        <w:rPr>
          <w:rFonts w:ascii="Times New Roman" w:hAnsi="Times New Roman" w:cs="Times New Roman"/>
          <w:noProof/>
          <w:spacing w:val="-2"/>
          <w:sz w:val="28"/>
          <w:szCs w:val="28"/>
          <w:lang w:val="kk-KZ"/>
        </w:rPr>
        <w:t xml:space="preserve">ұсақ үгінділері </w:t>
      </w:r>
      <w:r w:rsidRPr="00415593">
        <w:rPr>
          <w:rFonts w:ascii="Times New Roman" w:hAnsi="Times New Roman" w:cs="Times New Roman"/>
          <w:spacing w:val="-2"/>
          <w:sz w:val="28"/>
          <w:szCs w:val="28"/>
          <w:lang w:val="kk-KZ"/>
        </w:rPr>
        <w:t xml:space="preserve">жел </w:t>
      </w:r>
      <w:r w:rsidRPr="00415593">
        <w:rPr>
          <w:rFonts w:ascii="Times New Roman" w:hAnsi="Times New Roman" w:cs="Times New Roman"/>
          <w:spacing w:val="-3"/>
          <w:sz w:val="28"/>
          <w:szCs w:val="28"/>
          <w:lang w:val="kk-KZ"/>
        </w:rPr>
        <w:t xml:space="preserve">мен </w:t>
      </w:r>
      <w:r w:rsidRPr="00415593">
        <w:rPr>
          <w:rFonts w:ascii="Times New Roman" w:hAnsi="Times New Roman" w:cs="Times New Roman"/>
          <w:noProof/>
          <w:spacing w:val="-3"/>
          <w:sz w:val="28"/>
          <w:szCs w:val="28"/>
          <w:lang w:val="kk-KZ"/>
        </w:rPr>
        <w:t xml:space="preserve">судың әсерімен бұрынғы жатқан жерінен көшеді, бұл сапарда </w:t>
      </w:r>
      <w:r w:rsidRPr="00415593">
        <w:rPr>
          <w:rFonts w:ascii="Times New Roman" w:hAnsi="Times New Roman" w:cs="Times New Roman"/>
          <w:spacing w:val="-3"/>
          <w:sz w:val="28"/>
          <w:szCs w:val="28"/>
          <w:lang w:val="kk-KZ"/>
        </w:rPr>
        <w:t xml:space="preserve">да </w:t>
      </w:r>
      <w:r w:rsidRPr="00415593">
        <w:rPr>
          <w:rFonts w:ascii="Times New Roman" w:hAnsi="Times New Roman" w:cs="Times New Roman"/>
          <w:spacing w:val="-2"/>
          <w:sz w:val="28"/>
          <w:szCs w:val="28"/>
          <w:lang w:val="kk-KZ"/>
        </w:rPr>
        <w:t xml:space="preserve">олар </w:t>
      </w:r>
      <w:r w:rsidRPr="00415593">
        <w:rPr>
          <w:rFonts w:ascii="Times New Roman" w:hAnsi="Times New Roman" w:cs="Times New Roman"/>
          <w:noProof/>
          <w:spacing w:val="-2"/>
          <w:sz w:val="28"/>
          <w:szCs w:val="28"/>
          <w:lang w:val="kk-KZ"/>
        </w:rPr>
        <w:t xml:space="preserve">әрі уақталып, талай-талай өзгерістерге ұшырайды, алуан түрлі аналық жыныс түзеді. Аналық </w:t>
      </w:r>
      <w:r w:rsidRPr="00415593">
        <w:rPr>
          <w:rFonts w:ascii="Times New Roman" w:hAnsi="Times New Roman" w:cs="Times New Roman"/>
          <w:spacing w:val="-2"/>
          <w:sz w:val="28"/>
          <w:szCs w:val="28"/>
          <w:lang w:val="kk-KZ"/>
        </w:rPr>
        <w:t xml:space="preserve">жыныстар </w:t>
      </w:r>
      <w:r w:rsidRPr="00415593">
        <w:rPr>
          <w:rFonts w:ascii="Times New Roman" w:hAnsi="Times New Roman" w:cs="Times New Roman"/>
          <w:noProof/>
          <w:spacing w:val="-2"/>
          <w:sz w:val="28"/>
          <w:szCs w:val="28"/>
          <w:lang w:val="kk-KZ"/>
        </w:rPr>
        <w:t xml:space="preserve">кеуекті, бойында </w:t>
      </w:r>
      <w:r w:rsidRPr="00415593">
        <w:rPr>
          <w:rFonts w:ascii="Times New Roman" w:hAnsi="Times New Roman" w:cs="Times New Roman"/>
          <w:spacing w:val="-2"/>
          <w:sz w:val="28"/>
          <w:szCs w:val="28"/>
          <w:lang w:val="kk-KZ"/>
        </w:rPr>
        <w:t xml:space="preserve">су мен </w:t>
      </w:r>
      <w:r w:rsidRPr="00415593">
        <w:rPr>
          <w:rFonts w:ascii="Times New Roman" w:hAnsi="Times New Roman" w:cs="Times New Roman"/>
          <w:noProof/>
          <w:sz w:val="28"/>
          <w:szCs w:val="28"/>
          <w:lang w:val="kk-KZ"/>
        </w:rPr>
        <w:t xml:space="preserve">жылжымалы қоректік заттар </w:t>
      </w:r>
      <w:r w:rsidRPr="00415593">
        <w:rPr>
          <w:rFonts w:ascii="Times New Roman" w:hAnsi="Times New Roman" w:cs="Times New Roman"/>
          <w:sz w:val="28"/>
          <w:szCs w:val="28"/>
          <w:lang w:val="kk-KZ"/>
        </w:rPr>
        <w:t xml:space="preserve">болады. </w:t>
      </w:r>
      <w:r w:rsidRPr="00415593">
        <w:rPr>
          <w:rFonts w:ascii="Times New Roman" w:hAnsi="Times New Roman" w:cs="Times New Roman"/>
          <w:noProof/>
          <w:sz w:val="28"/>
          <w:szCs w:val="28"/>
          <w:lang w:val="kk-KZ"/>
        </w:rPr>
        <w:t xml:space="preserve">Сондықтан </w:t>
      </w:r>
      <w:r w:rsidRPr="00415593">
        <w:rPr>
          <w:rFonts w:ascii="Times New Roman" w:hAnsi="Times New Roman" w:cs="Times New Roman"/>
          <w:sz w:val="28"/>
          <w:szCs w:val="28"/>
          <w:lang w:val="kk-KZ"/>
        </w:rPr>
        <w:t xml:space="preserve">да оларда </w:t>
      </w:r>
      <w:r w:rsidRPr="00415593">
        <w:rPr>
          <w:rFonts w:ascii="Times New Roman" w:hAnsi="Times New Roman" w:cs="Times New Roman"/>
          <w:noProof/>
          <w:sz w:val="28"/>
          <w:szCs w:val="28"/>
          <w:lang w:val="kk-KZ"/>
        </w:rPr>
        <w:t xml:space="preserve">тірі </w:t>
      </w:r>
      <w:r w:rsidRPr="00415593">
        <w:rPr>
          <w:rFonts w:ascii="Times New Roman" w:hAnsi="Times New Roman" w:cs="Times New Roman"/>
          <w:spacing w:val="-2"/>
          <w:sz w:val="28"/>
          <w:szCs w:val="28"/>
          <w:lang w:val="kk-KZ"/>
        </w:rPr>
        <w:t>орган</w:t>
      </w:r>
      <w:r w:rsidRPr="00415593">
        <w:rPr>
          <w:rFonts w:ascii="Times New Roman" w:hAnsi="Times New Roman" w:cs="Times New Roman"/>
          <w:noProof/>
          <w:spacing w:val="-2"/>
          <w:sz w:val="28"/>
          <w:szCs w:val="28"/>
          <w:lang w:val="kk-KZ"/>
        </w:rPr>
        <w:t>измдердің пайда болуына қолайлы жағдай жасалған.</w:t>
      </w:r>
    </w:p>
    <w:p w:rsidR="00881AFF" w:rsidRPr="00415593" w:rsidRDefault="00881AFF" w:rsidP="00881AFF">
      <w:pPr>
        <w:shd w:val="clear" w:color="auto" w:fill="FFFFFF"/>
        <w:spacing w:after="0" w:line="240" w:lineRule="auto"/>
        <w:ind w:firstLine="426"/>
        <w:jc w:val="both"/>
        <w:rPr>
          <w:rFonts w:ascii="Times New Roman" w:hAnsi="Times New Roman" w:cs="Times New Roman"/>
          <w:spacing w:val="-1"/>
          <w:sz w:val="28"/>
          <w:szCs w:val="28"/>
          <w:lang w:val="kk-KZ"/>
        </w:rPr>
      </w:pPr>
      <w:r w:rsidRPr="00415593">
        <w:rPr>
          <w:rFonts w:ascii="Times New Roman" w:hAnsi="Times New Roman" w:cs="Times New Roman"/>
          <w:noProof/>
          <w:sz w:val="28"/>
          <w:szCs w:val="28"/>
          <w:lang w:val="kk-KZ"/>
        </w:rPr>
        <w:t xml:space="preserve">Биологиялық </w:t>
      </w:r>
      <w:r w:rsidRPr="00415593">
        <w:rPr>
          <w:rFonts w:ascii="Times New Roman" w:hAnsi="Times New Roman" w:cs="Times New Roman"/>
          <w:sz w:val="28"/>
          <w:szCs w:val="28"/>
          <w:lang w:val="kk-KZ"/>
        </w:rPr>
        <w:t xml:space="preserve">әсер. </w:t>
      </w:r>
      <w:r w:rsidRPr="00415593">
        <w:rPr>
          <w:rFonts w:ascii="Times New Roman" w:hAnsi="Times New Roman" w:cs="Times New Roman"/>
          <w:noProof/>
          <w:sz w:val="28"/>
          <w:szCs w:val="28"/>
          <w:lang w:val="kk-KZ"/>
        </w:rPr>
        <w:t xml:space="preserve">Жоғарыда аталғандай үгітілген тау </w:t>
      </w:r>
      <w:r w:rsidRPr="00415593">
        <w:rPr>
          <w:rFonts w:ascii="Times New Roman" w:hAnsi="Times New Roman" w:cs="Times New Roman"/>
          <w:noProof/>
          <w:spacing w:val="-1"/>
          <w:sz w:val="28"/>
          <w:szCs w:val="28"/>
          <w:lang w:val="kk-KZ"/>
        </w:rPr>
        <w:t xml:space="preserve">жыныстарындағы </w:t>
      </w:r>
      <w:r w:rsidRPr="00415593">
        <w:rPr>
          <w:rFonts w:ascii="Times New Roman" w:hAnsi="Times New Roman" w:cs="Times New Roman"/>
          <w:spacing w:val="-1"/>
          <w:sz w:val="28"/>
          <w:szCs w:val="28"/>
          <w:lang w:val="kk-KZ"/>
        </w:rPr>
        <w:t xml:space="preserve">минералдардың </w:t>
      </w:r>
      <w:r w:rsidRPr="00415593">
        <w:rPr>
          <w:rFonts w:ascii="Times New Roman" w:hAnsi="Times New Roman" w:cs="Times New Roman"/>
          <w:noProof/>
          <w:spacing w:val="-1"/>
          <w:sz w:val="28"/>
          <w:szCs w:val="28"/>
          <w:lang w:val="kk-KZ"/>
        </w:rPr>
        <w:t xml:space="preserve">механикалық және химиялық </w:t>
      </w:r>
      <w:r w:rsidRPr="00415593">
        <w:rPr>
          <w:rFonts w:ascii="Times New Roman" w:hAnsi="Times New Roman" w:cs="Times New Roman"/>
          <w:spacing w:val="-2"/>
          <w:sz w:val="28"/>
          <w:szCs w:val="28"/>
          <w:lang w:val="kk-KZ"/>
        </w:rPr>
        <w:t xml:space="preserve">жолдармен </w:t>
      </w:r>
      <w:r w:rsidRPr="00415593">
        <w:rPr>
          <w:rFonts w:ascii="Times New Roman" w:hAnsi="Times New Roman" w:cs="Times New Roman"/>
          <w:noProof/>
          <w:spacing w:val="-2"/>
          <w:sz w:val="28"/>
          <w:szCs w:val="28"/>
          <w:lang w:val="kk-KZ"/>
        </w:rPr>
        <w:t xml:space="preserve">бұзылатының білдік. Бұл әрине, оларда тіршілік ететін </w:t>
      </w:r>
      <w:r w:rsidRPr="00415593">
        <w:rPr>
          <w:rFonts w:ascii="Times New Roman" w:hAnsi="Times New Roman" w:cs="Times New Roman"/>
          <w:noProof/>
          <w:spacing w:val="-3"/>
          <w:sz w:val="28"/>
          <w:szCs w:val="28"/>
          <w:lang w:val="kk-KZ"/>
        </w:rPr>
        <w:t xml:space="preserve">организмдердің әрекетіне </w:t>
      </w:r>
      <w:r w:rsidRPr="00415593">
        <w:rPr>
          <w:rFonts w:ascii="Times New Roman" w:hAnsi="Times New Roman" w:cs="Times New Roman"/>
          <w:spacing w:val="-3"/>
          <w:sz w:val="28"/>
          <w:szCs w:val="28"/>
          <w:lang w:val="kk-KZ"/>
        </w:rPr>
        <w:t xml:space="preserve">байланысты. </w:t>
      </w:r>
      <w:r w:rsidRPr="00415593">
        <w:rPr>
          <w:rFonts w:ascii="Times New Roman" w:hAnsi="Times New Roman" w:cs="Times New Roman"/>
          <w:noProof/>
          <w:spacing w:val="-3"/>
          <w:sz w:val="28"/>
          <w:szCs w:val="28"/>
          <w:lang w:val="kk-KZ"/>
        </w:rPr>
        <w:t xml:space="preserve">Биологиялық </w:t>
      </w:r>
      <w:r w:rsidRPr="00415593">
        <w:rPr>
          <w:rFonts w:ascii="Times New Roman" w:hAnsi="Times New Roman" w:cs="Times New Roman"/>
          <w:spacing w:val="-3"/>
          <w:sz w:val="28"/>
          <w:szCs w:val="28"/>
          <w:lang w:val="kk-KZ"/>
        </w:rPr>
        <w:t xml:space="preserve">жолмен </w:t>
      </w:r>
      <w:r w:rsidRPr="00415593">
        <w:rPr>
          <w:rFonts w:ascii="Times New Roman" w:hAnsi="Times New Roman" w:cs="Times New Roman"/>
          <w:noProof/>
          <w:spacing w:val="-3"/>
          <w:sz w:val="28"/>
          <w:szCs w:val="28"/>
          <w:lang w:val="kk-KZ"/>
        </w:rPr>
        <w:t xml:space="preserve">топырақ </w:t>
      </w:r>
      <w:r w:rsidRPr="00415593">
        <w:rPr>
          <w:rFonts w:ascii="Times New Roman" w:hAnsi="Times New Roman" w:cs="Times New Roman"/>
          <w:noProof/>
          <w:spacing w:val="-2"/>
          <w:sz w:val="28"/>
          <w:szCs w:val="28"/>
          <w:lang w:val="kk-KZ"/>
        </w:rPr>
        <w:t xml:space="preserve">түзілгенде, тірі организмдер тау жыныстарынан өздеріне қажетті минералдық заттарды алып, оларды органикалық қосындыларға </w:t>
      </w:r>
      <w:r w:rsidRPr="00415593">
        <w:rPr>
          <w:rFonts w:ascii="Times New Roman" w:hAnsi="Times New Roman" w:cs="Times New Roman"/>
          <w:noProof/>
          <w:sz w:val="28"/>
          <w:szCs w:val="28"/>
          <w:lang w:val="kk-KZ"/>
        </w:rPr>
        <w:t xml:space="preserve">айналдырады. Биологиялық үгілу тіршіліктің пайда болуынан </w:t>
      </w:r>
      <w:r w:rsidRPr="00415593">
        <w:rPr>
          <w:rFonts w:ascii="Times New Roman" w:hAnsi="Times New Roman" w:cs="Times New Roman"/>
          <w:spacing w:val="-3"/>
          <w:sz w:val="28"/>
          <w:szCs w:val="28"/>
          <w:lang w:val="kk-KZ"/>
        </w:rPr>
        <w:t xml:space="preserve">басталады. </w:t>
      </w:r>
      <w:r w:rsidRPr="00415593">
        <w:rPr>
          <w:rFonts w:ascii="Times New Roman" w:hAnsi="Times New Roman" w:cs="Times New Roman"/>
          <w:noProof/>
          <w:spacing w:val="-3"/>
          <w:sz w:val="28"/>
          <w:szCs w:val="28"/>
          <w:lang w:val="kk-KZ"/>
        </w:rPr>
        <w:t xml:space="preserve">Тіпті жалаңаш жартастардың өзінде тау жыныстарындағы минералдық қосындыларды керек ететін пайдалы микроорганизмдер </w:t>
      </w:r>
      <w:r w:rsidRPr="00415593">
        <w:rPr>
          <w:rFonts w:ascii="Times New Roman" w:hAnsi="Times New Roman" w:cs="Times New Roman"/>
          <w:sz w:val="28"/>
          <w:szCs w:val="28"/>
          <w:lang w:val="kk-KZ"/>
        </w:rPr>
        <w:t xml:space="preserve">болады. Сол </w:t>
      </w:r>
      <w:r w:rsidRPr="00415593">
        <w:rPr>
          <w:rFonts w:ascii="Times New Roman" w:hAnsi="Times New Roman" w:cs="Times New Roman"/>
          <w:noProof/>
          <w:sz w:val="28"/>
          <w:szCs w:val="28"/>
          <w:lang w:val="kk-KZ"/>
        </w:rPr>
        <w:t xml:space="preserve">ұсақ </w:t>
      </w:r>
      <w:r w:rsidRPr="00415593">
        <w:rPr>
          <w:rFonts w:ascii="Times New Roman" w:hAnsi="Times New Roman" w:cs="Times New Roman"/>
          <w:sz w:val="28"/>
          <w:szCs w:val="28"/>
          <w:lang w:val="kk-KZ"/>
        </w:rPr>
        <w:t xml:space="preserve">организмдер </w:t>
      </w:r>
      <w:r w:rsidRPr="00415593">
        <w:rPr>
          <w:rFonts w:ascii="Times New Roman" w:hAnsi="Times New Roman" w:cs="Times New Roman"/>
          <w:noProof/>
          <w:sz w:val="28"/>
          <w:szCs w:val="28"/>
          <w:lang w:val="kk-KZ"/>
        </w:rPr>
        <w:t xml:space="preserve">бөліп шығаратын органикалық қышқылдар біртіндеп тау жыныстарының </w:t>
      </w:r>
      <w:r w:rsidRPr="00415593">
        <w:rPr>
          <w:rFonts w:ascii="Times New Roman" w:hAnsi="Times New Roman" w:cs="Times New Roman"/>
          <w:sz w:val="28"/>
          <w:szCs w:val="28"/>
          <w:lang w:val="kk-KZ"/>
        </w:rPr>
        <w:t xml:space="preserve">химиялык </w:t>
      </w:r>
      <w:r w:rsidRPr="00415593">
        <w:rPr>
          <w:rFonts w:ascii="Times New Roman" w:hAnsi="Times New Roman" w:cs="Times New Roman"/>
          <w:noProof/>
          <w:sz w:val="28"/>
          <w:szCs w:val="28"/>
          <w:lang w:val="kk-KZ"/>
        </w:rPr>
        <w:t xml:space="preserve">құрамын өзгертеді де, ақырында бұларда аласа бойлы қына, мүк сияқты өсімдіктердің өсіп шығуына жағдай жасайды. Құрап қалған мүктер </w:t>
      </w:r>
      <w:r w:rsidRPr="00415593">
        <w:rPr>
          <w:rFonts w:ascii="Times New Roman" w:hAnsi="Times New Roman" w:cs="Times New Roman"/>
          <w:noProof/>
          <w:spacing w:val="-3"/>
          <w:sz w:val="28"/>
          <w:szCs w:val="28"/>
          <w:lang w:val="kk-KZ"/>
        </w:rPr>
        <w:t xml:space="preserve">мен қыналарды </w:t>
      </w:r>
      <w:r w:rsidRPr="00415593">
        <w:rPr>
          <w:rFonts w:ascii="Times New Roman" w:hAnsi="Times New Roman" w:cs="Times New Roman"/>
          <w:spacing w:val="-3"/>
          <w:sz w:val="28"/>
          <w:szCs w:val="28"/>
          <w:lang w:val="kk-KZ"/>
        </w:rPr>
        <w:t xml:space="preserve">микроорганизмдер ыдыратады, </w:t>
      </w:r>
      <w:r w:rsidRPr="00415593">
        <w:rPr>
          <w:rFonts w:ascii="Times New Roman" w:hAnsi="Times New Roman" w:cs="Times New Roman"/>
          <w:noProof/>
          <w:spacing w:val="-3"/>
          <w:sz w:val="28"/>
          <w:szCs w:val="28"/>
          <w:lang w:val="kk-KZ"/>
        </w:rPr>
        <w:t xml:space="preserve">осының арқасында, </w:t>
      </w:r>
      <w:r w:rsidRPr="00415593">
        <w:rPr>
          <w:rFonts w:ascii="Times New Roman" w:hAnsi="Times New Roman" w:cs="Times New Roman"/>
          <w:noProof/>
          <w:sz w:val="28"/>
          <w:szCs w:val="28"/>
          <w:lang w:val="kk-KZ"/>
        </w:rPr>
        <w:t xml:space="preserve">қоректік </w:t>
      </w:r>
      <w:r w:rsidRPr="00415593">
        <w:rPr>
          <w:rFonts w:ascii="Times New Roman" w:hAnsi="Times New Roman" w:cs="Times New Roman"/>
          <w:sz w:val="28"/>
          <w:szCs w:val="28"/>
          <w:lang w:val="kk-KZ"/>
        </w:rPr>
        <w:t xml:space="preserve">заттар жиналады, одан </w:t>
      </w:r>
      <w:r w:rsidRPr="00415593">
        <w:rPr>
          <w:rFonts w:ascii="Times New Roman" w:hAnsi="Times New Roman" w:cs="Times New Roman"/>
          <w:noProof/>
          <w:sz w:val="28"/>
          <w:szCs w:val="28"/>
          <w:lang w:val="kk-KZ"/>
        </w:rPr>
        <w:t xml:space="preserve">топырақ </w:t>
      </w:r>
      <w:r w:rsidRPr="00415593">
        <w:rPr>
          <w:rFonts w:ascii="Times New Roman" w:hAnsi="Times New Roman" w:cs="Times New Roman"/>
          <w:sz w:val="28"/>
          <w:szCs w:val="28"/>
          <w:lang w:val="kk-KZ"/>
        </w:rPr>
        <w:t xml:space="preserve">пайда болып, оның </w:t>
      </w:r>
      <w:r w:rsidRPr="00415593">
        <w:rPr>
          <w:rFonts w:ascii="Times New Roman" w:hAnsi="Times New Roman" w:cs="Times New Roman"/>
          <w:noProof/>
          <w:sz w:val="28"/>
          <w:szCs w:val="28"/>
          <w:lang w:val="kk-KZ"/>
        </w:rPr>
        <w:t xml:space="preserve">қасиеттері өзгереді. Сонымен, топырақ түзілу процесінде </w:t>
      </w:r>
      <w:r w:rsidRPr="00415593">
        <w:rPr>
          <w:rFonts w:ascii="Times New Roman" w:hAnsi="Times New Roman" w:cs="Times New Roman"/>
          <w:noProof/>
          <w:spacing w:val="-2"/>
          <w:sz w:val="28"/>
          <w:szCs w:val="28"/>
          <w:lang w:val="kk-KZ"/>
        </w:rPr>
        <w:t xml:space="preserve">биологиялық </w:t>
      </w:r>
      <w:r w:rsidRPr="00415593">
        <w:rPr>
          <w:rFonts w:ascii="Times New Roman" w:hAnsi="Times New Roman" w:cs="Times New Roman"/>
          <w:spacing w:val="-2"/>
          <w:sz w:val="28"/>
          <w:szCs w:val="28"/>
          <w:lang w:val="kk-KZ"/>
        </w:rPr>
        <w:t xml:space="preserve">жолмен </w:t>
      </w:r>
      <w:r w:rsidRPr="00415593">
        <w:rPr>
          <w:rFonts w:ascii="Times New Roman" w:hAnsi="Times New Roman" w:cs="Times New Roman"/>
          <w:noProof/>
          <w:spacing w:val="-2"/>
          <w:sz w:val="28"/>
          <w:szCs w:val="28"/>
          <w:lang w:val="kk-KZ"/>
        </w:rPr>
        <w:t xml:space="preserve">үгілу де ең негізгі құбылыстардың бірі </w:t>
      </w:r>
      <w:r w:rsidRPr="00415593">
        <w:rPr>
          <w:rFonts w:ascii="Times New Roman" w:hAnsi="Times New Roman" w:cs="Times New Roman"/>
          <w:spacing w:val="-2"/>
          <w:sz w:val="28"/>
          <w:szCs w:val="28"/>
          <w:lang w:val="kk-KZ"/>
        </w:rPr>
        <w:t xml:space="preserve">болады. </w:t>
      </w:r>
      <w:r w:rsidRPr="00415593">
        <w:rPr>
          <w:rFonts w:ascii="Times New Roman" w:hAnsi="Times New Roman" w:cs="Times New Roman"/>
          <w:noProof/>
          <w:spacing w:val="-1"/>
          <w:sz w:val="28"/>
          <w:szCs w:val="28"/>
          <w:lang w:val="kk-KZ"/>
        </w:rPr>
        <w:t xml:space="preserve">Мұндай    ортада   жоғарғы    сатыдағы   өсімдіктер    </w:t>
      </w:r>
      <w:r w:rsidRPr="00415593">
        <w:rPr>
          <w:rFonts w:ascii="Times New Roman" w:hAnsi="Times New Roman" w:cs="Times New Roman"/>
          <w:spacing w:val="-1"/>
          <w:sz w:val="28"/>
          <w:szCs w:val="28"/>
          <w:lang w:val="kk-KZ"/>
        </w:rPr>
        <w:t>пайда   болады.</w:t>
      </w:r>
    </w:p>
    <w:p w:rsidR="00881AFF" w:rsidRPr="00415593" w:rsidRDefault="00881AFF" w:rsidP="00881AFF">
      <w:pPr>
        <w:shd w:val="clear" w:color="auto" w:fill="FFFFFF"/>
        <w:spacing w:after="0" w:line="240" w:lineRule="auto"/>
        <w:ind w:firstLine="426"/>
        <w:jc w:val="both"/>
        <w:rPr>
          <w:rFonts w:ascii="Times New Roman" w:hAnsi="Times New Roman" w:cs="Times New Roman"/>
          <w:noProof/>
          <w:sz w:val="28"/>
          <w:szCs w:val="28"/>
          <w:lang w:val="kk-KZ"/>
        </w:rPr>
      </w:pPr>
      <w:r w:rsidRPr="00415593">
        <w:rPr>
          <w:rFonts w:ascii="Times New Roman" w:hAnsi="Times New Roman" w:cs="Times New Roman"/>
          <w:noProof/>
          <w:sz w:val="28"/>
          <w:szCs w:val="28"/>
          <w:lang w:val="kk-KZ"/>
        </w:rPr>
        <w:t xml:space="preserve">Физикалық және химиялық процестер кезінде пайда болатын </w:t>
      </w:r>
    </w:p>
    <w:p w:rsidR="00881AFF" w:rsidRPr="00415593" w:rsidRDefault="00415593" w:rsidP="00881AFF">
      <w:pPr>
        <w:shd w:val="clear" w:color="auto" w:fill="FFFFFF"/>
        <w:spacing w:after="0" w:line="240" w:lineRule="auto"/>
        <w:ind w:firstLine="426"/>
        <w:jc w:val="both"/>
        <w:rPr>
          <w:rFonts w:ascii="Times New Roman" w:hAnsi="Times New Roman" w:cs="Times New Roman"/>
          <w:sz w:val="28"/>
          <w:szCs w:val="28"/>
          <w:lang w:val="kk-KZ"/>
        </w:rPr>
      </w:pPr>
      <w:r w:rsidRPr="00415593">
        <w:rPr>
          <w:rFonts w:ascii="Times New Roman" w:hAnsi="Times New Roman" w:cs="Times New Roman"/>
          <w:noProof/>
          <w:sz w:val="28"/>
          <w:szCs w:val="28"/>
          <w:lang w:val="kk-KZ"/>
        </w:rPr>
        <w:lastRenderedPageBreak/>
        <w:t>Құбылыстар</w:t>
      </w:r>
      <w:r w:rsidR="00881AFF" w:rsidRPr="00415593">
        <w:rPr>
          <w:rFonts w:ascii="Times New Roman" w:hAnsi="Times New Roman" w:cs="Times New Roman"/>
          <w:noProof/>
          <w:sz w:val="28"/>
          <w:szCs w:val="28"/>
          <w:lang w:val="kk-KZ"/>
        </w:rPr>
        <w:t xml:space="preserve"> тау жыныстары құрамынан мүлде бөлініп, геологиялық үлкен айналымға қосылады. Ал биологиялық жолмен түзілгенде, тірі организмдер тау жыныстарынан өзіне қажетті минералдық заттарды алып, оларды органикалық қосындыларға айналдырады. Ал бұл минералдық заттар биологиялық кіші айналымға қосылады. Сөйтіп ауқымды геологиялық айналым мен кіші биологиялық айналымның бір-бірімен ұштасуынан барып түзілу әрекеті жүреді.</w:t>
      </w:r>
    </w:p>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lang w:val="kk-KZ"/>
        </w:rPr>
      </w:pPr>
      <w:r w:rsidRPr="00415593">
        <w:rPr>
          <w:rFonts w:ascii="Times New Roman" w:hAnsi="Times New Roman" w:cs="Times New Roman"/>
          <w:noProof/>
          <w:sz w:val="28"/>
          <w:szCs w:val="28"/>
          <w:lang w:val="kk-KZ"/>
        </w:rPr>
        <w:t xml:space="preserve">Өсімдіктер мен тірі </w:t>
      </w:r>
      <w:r w:rsidRPr="00415593">
        <w:rPr>
          <w:rFonts w:ascii="Times New Roman" w:hAnsi="Times New Roman" w:cs="Times New Roman"/>
          <w:sz w:val="28"/>
          <w:szCs w:val="28"/>
          <w:lang w:val="kk-KZ"/>
        </w:rPr>
        <w:t xml:space="preserve">организмдер </w:t>
      </w:r>
      <w:r w:rsidRPr="00415593">
        <w:rPr>
          <w:rFonts w:ascii="Times New Roman" w:hAnsi="Times New Roman" w:cs="Times New Roman"/>
          <w:noProof/>
          <w:sz w:val="28"/>
          <w:szCs w:val="28"/>
          <w:lang w:val="kk-KZ"/>
        </w:rPr>
        <w:t xml:space="preserve">әрекетінін ықпалымен топырақтың қажетті қасиеті артады. Оның құнарлы қабатында өсімдіктер үшін қажетті </w:t>
      </w:r>
      <w:r w:rsidRPr="00415593">
        <w:rPr>
          <w:rFonts w:ascii="Times New Roman" w:hAnsi="Times New Roman" w:cs="Times New Roman"/>
          <w:sz w:val="28"/>
          <w:szCs w:val="28"/>
          <w:lang w:val="kk-KZ"/>
        </w:rPr>
        <w:t xml:space="preserve">азот, фосфор, калий және </w:t>
      </w:r>
      <w:r w:rsidRPr="00415593">
        <w:rPr>
          <w:rFonts w:ascii="Times New Roman" w:hAnsi="Times New Roman" w:cs="Times New Roman"/>
          <w:noProof/>
          <w:sz w:val="28"/>
          <w:szCs w:val="28"/>
          <w:lang w:val="kk-KZ"/>
        </w:rPr>
        <w:t xml:space="preserve">басқа </w:t>
      </w:r>
      <w:r w:rsidRPr="00415593">
        <w:rPr>
          <w:rFonts w:ascii="Times New Roman" w:hAnsi="Times New Roman" w:cs="Times New Roman"/>
          <w:sz w:val="28"/>
          <w:szCs w:val="28"/>
          <w:lang w:val="kk-KZ"/>
        </w:rPr>
        <w:t xml:space="preserve">да </w:t>
      </w:r>
      <w:r w:rsidRPr="00415593">
        <w:rPr>
          <w:rFonts w:ascii="Times New Roman" w:hAnsi="Times New Roman" w:cs="Times New Roman"/>
          <w:noProof/>
          <w:sz w:val="28"/>
          <w:szCs w:val="28"/>
          <w:lang w:val="kk-KZ"/>
        </w:rPr>
        <w:t xml:space="preserve">қоректік </w:t>
      </w:r>
      <w:r w:rsidRPr="00415593">
        <w:rPr>
          <w:rFonts w:ascii="Times New Roman" w:hAnsi="Times New Roman" w:cs="Times New Roman"/>
          <w:sz w:val="28"/>
          <w:szCs w:val="28"/>
          <w:lang w:val="kk-KZ"/>
        </w:rPr>
        <w:t xml:space="preserve">заттар жиналады. </w:t>
      </w:r>
      <w:r w:rsidRPr="00415593">
        <w:rPr>
          <w:rFonts w:ascii="Times New Roman" w:hAnsi="Times New Roman" w:cs="Times New Roman"/>
          <w:noProof/>
          <w:sz w:val="28"/>
          <w:szCs w:val="28"/>
          <w:lang w:val="kk-KZ"/>
        </w:rPr>
        <w:t>Мұның бәрі топырақ түзілуінде биологиялық процестің шеілуші орын алатының көрсетеді.</w:t>
      </w:r>
    </w:p>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lang w:val="kk-KZ"/>
        </w:rPr>
      </w:pPr>
      <w:r w:rsidRPr="00415593">
        <w:rPr>
          <w:rFonts w:ascii="Times New Roman" w:hAnsi="Times New Roman" w:cs="Times New Roman"/>
          <w:noProof/>
          <w:sz w:val="28"/>
          <w:szCs w:val="28"/>
          <w:lang w:val="kk-KZ"/>
        </w:rPr>
        <w:t xml:space="preserve">Топырақ микроорганизмдердің негізгі мекені. Олардың </w:t>
      </w:r>
      <w:r w:rsidRPr="00415593">
        <w:rPr>
          <w:rFonts w:ascii="Times New Roman" w:hAnsi="Times New Roman" w:cs="Times New Roman"/>
          <w:sz w:val="28"/>
          <w:szCs w:val="28"/>
          <w:lang w:val="kk-KZ"/>
        </w:rPr>
        <w:t xml:space="preserve">саны </w:t>
      </w:r>
      <w:r w:rsidRPr="00415593">
        <w:rPr>
          <w:rFonts w:ascii="Times New Roman" w:hAnsi="Times New Roman" w:cs="Times New Roman"/>
          <w:noProof/>
          <w:sz w:val="28"/>
          <w:szCs w:val="28"/>
          <w:lang w:val="kk-KZ"/>
        </w:rPr>
        <w:t xml:space="preserve">және түрлері топырақтың түріне, оның жағдайына байланысты өзгеріп отырады. Топырақ микроорганизмдерге </w:t>
      </w:r>
      <w:r w:rsidRPr="00415593">
        <w:rPr>
          <w:rFonts w:ascii="Times New Roman" w:hAnsi="Times New Roman" w:cs="Times New Roman"/>
          <w:sz w:val="28"/>
          <w:szCs w:val="28"/>
          <w:lang w:val="kk-KZ"/>
        </w:rPr>
        <w:t xml:space="preserve">бай, </w:t>
      </w:r>
      <w:r w:rsidRPr="00415593">
        <w:rPr>
          <w:rFonts w:ascii="Times New Roman" w:hAnsi="Times New Roman" w:cs="Times New Roman"/>
          <w:noProof/>
          <w:sz w:val="28"/>
          <w:szCs w:val="28"/>
          <w:lang w:val="kk-KZ"/>
        </w:rPr>
        <w:t xml:space="preserve">тшті оның бір грамында </w:t>
      </w:r>
      <w:r w:rsidRPr="00415593">
        <w:rPr>
          <w:rFonts w:ascii="Times New Roman" w:hAnsi="Times New Roman" w:cs="Times New Roman"/>
          <w:sz w:val="28"/>
          <w:szCs w:val="28"/>
          <w:lang w:val="kk-KZ"/>
        </w:rPr>
        <w:t xml:space="preserve">ауру </w:t>
      </w:r>
      <w:r w:rsidRPr="00415593">
        <w:rPr>
          <w:rFonts w:ascii="Times New Roman" w:hAnsi="Times New Roman" w:cs="Times New Roman"/>
          <w:noProof/>
          <w:sz w:val="28"/>
          <w:szCs w:val="28"/>
          <w:lang w:val="kk-KZ"/>
        </w:rPr>
        <w:t xml:space="preserve">қоздырмайтын кейбір </w:t>
      </w:r>
      <w:r w:rsidRPr="00415593">
        <w:rPr>
          <w:rFonts w:ascii="Times New Roman" w:hAnsi="Times New Roman" w:cs="Times New Roman"/>
          <w:sz w:val="28"/>
          <w:szCs w:val="28"/>
          <w:lang w:val="kk-KZ"/>
        </w:rPr>
        <w:t xml:space="preserve">бактериялар </w:t>
      </w:r>
      <w:r w:rsidRPr="00415593">
        <w:rPr>
          <w:rFonts w:ascii="Times New Roman" w:hAnsi="Times New Roman" w:cs="Times New Roman"/>
          <w:noProof/>
          <w:sz w:val="28"/>
          <w:szCs w:val="28"/>
          <w:lang w:val="kk-KZ"/>
        </w:rPr>
        <w:t xml:space="preserve">жүзден, миллиардқа дейін кездеседі. Топырақтағы микроорганизмдердің ең көбі </w:t>
      </w:r>
      <w:r w:rsidRPr="00415593">
        <w:rPr>
          <w:rFonts w:ascii="Times New Roman" w:hAnsi="Times New Roman" w:cs="Times New Roman"/>
          <w:sz w:val="28"/>
          <w:szCs w:val="28"/>
          <w:lang w:val="kk-KZ"/>
        </w:rPr>
        <w:t xml:space="preserve">бактериялар, </w:t>
      </w:r>
      <w:r w:rsidRPr="00415593">
        <w:rPr>
          <w:rFonts w:ascii="Times New Roman" w:hAnsi="Times New Roman" w:cs="Times New Roman"/>
          <w:noProof/>
          <w:sz w:val="28"/>
          <w:szCs w:val="28"/>
          <w:lang w:val="kk-KZ"/>
        </w:rPr>
        <w:t>әрине онда актиномицеттер де аз емес.</w:t>
      </w:r>
    </w:p>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lang w:val="kk-KZ"/>
        </w:rPr>
      </w:pPr>
      <w:r w:rsidRPr="00415593">
        <w:rPr>
          <w:rFonts w:ascii="Times New Roman" w:hAnsi="Times New Roman" w:cs="Times New Roman"/>
          <w:noProof/>
          <w:sz w:val="28"/>
          <w:szCs w:val="28"/>
          <w:lang w:val="kk-KZ"/>
        </w:rPr>
        <w:t xml:space="preserve">Топырақ ерекше дене болғандықтан оның түйіршіктерінің ішкі жағында анаэробты, ал сырткы жағында аэробты микроорганизмдер тіршілік етеді. Өсімдік тамырлары жайылған жерлерде </w:t>
      </w:r>
      <w:r w:rsidRPr="00415593">
        <w:rPr>
          <w:rFonts w:ascii="Times New Roman" w:hAnsi="Times New Roman" w:cs="Times New Roman"/>
          <w:sz w:val="28"/>
          <w:szCs w:val="28"/>
          <w:lang w:val="kk-KZ"/>
        </w:rPr>
        <w:t xml:space="preserve">микроорганизмдер </w:t>
      </w:r>
      <w:r w:rsidRPr="00415593">
        <w:rPr>
          <w:rFonts w:ascii="Times New Roman" w:hAnsi="Times New Roman" w:cs="Times New Roman"/>
          <w:noProof/>
          <w:sz w:val="28"/>
          <w:szCs w:val="28"/>
          <w:lang w:val="kk-KZ"/>
        </w:rPr>
        <w:t xml:space="preserve">көптеп тіршілік ететіні байқалады. </w:t>
      </w:r>
      <w:r w:rsidRPr="00415593">
        <w:rPr>
          <w:rFonts w:ascii="Times New Roman" w:hAnsi="Times New Roman" w:cs="Times New Roman"/>
          <w:sz w:val="28"/>
          <w:szCs w:val="28"/>
          <w:lang w:val="kk-KZ"/>
        </w:rPr>
        <w:t xml:space="preserve">Ал әр </w:t>
      </w:r>
      <w:r w:rsidRPr="00415593">
        <w:rPr>
          <w:rFonts w:ascii="Times New Roman" w:hAnsi="Times New Roman" w:cs="Times New Roman"/>
          <w:noProof/>
          <w:sz w:val="28"/>
          <w:szCs w:val="28"/>
          <w:lang w:val="kk-KZ"/>
        </w:rPr>
        <w:t xml:space="preserve">өсімдіктің тамыры жайылған төңіректе сол өсімдікке тән </w:t>
      </w:r>
      <w:r w:rsidRPr="00415593">
        <w:rPr>
          <w:rFonts w:ascii="Times New Roman" w:hAnsi="Times New Roman" w:cs="Times New Roman"/>
          <w:sz w:val="28"/>
          <w:szCs w:val="28"/>
          <w:lang w:val="kk-KZ"/>
        </w:rPr>
        <w:t xml:space="preserve">микроорганизмдер топтасады да </w:t>
      </w:r>
      <w:r w:rsidRPr="00415593">
        <w:rPr>
          <w:rFonts w:ascii="Times New Roman" w:hAnsi="Times New Roman" w:cs="Times New Roman"/>
          <w:noProof/>
          <w:sz w:val="28"/>
          <w:szCs w:val="28"/>
          <w:lang w:val="kk-KZ"/>
        </w:rPr>
        <w:t xml:space="preserve">өзіндік бір аймақ түзеді. Оны </w:t>
      </w:r>
      <w:r w:rsidRPr="00415593">
        <w:rPr>
          <w:rFonts w:ascii="Times New Roman" w:hAnsi="Times New Roman" w:cs="Times New Roman"/>
          <w:sz w:val="28"/>
          <w:szCs w:val="28"/>
          <w:lang w:val="kk-KZ"/>
        </w:rPr>
        <w:t xml:space="preserve">ризосфера деп </w:t>
      </w:r>
      <w:r w:rsidRPr="00415593">
        <w:rPr>
          <w:rFonts w:ascii="Times New Roman" w:hAnsi="Times New Roman" w:cs="Times New Roman"/>
          <w:noProof/>
          <w:sz w:val="28"/>
          <w:szCs w:val="28"/>
          <w:lang w:val="kk-KZ"/>
        </w:rPr>
        <w:t>атайды.</w:t>
      </w:r>
    </w:p>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lang w:val="kk-KZ"/>
        </w:rPr>
      </w:pPr>
      <w:r w:rsidRPr="00415593">
        <w:rPr>
          <w:rFonts w:ascii="Times New Roman" w:hAnsi="Times New Roman" w:cs="Times New Roman"/>
          <w:noProof/>
          <w:sz w:val="28"/>
          <w:szCs w:val="28"/>
          <w:lang w:val="kk-KZ"/>
        </w:rPr>
        <w:t xml:space="preserve">Топырақтың сипатына </w:t>
      </w:r>
      <w:r w:rsidRPr="00415593">
        <w:rPr>
          <w:rFonts w:ascii="Times New Roman" w:hAnsi="Times New Roman" w:cs="Times New Roman"/>
          <w:sz w:val="28"/>
          <w:szCs w:val="28"/>
          <w:lang w:val="kk-KZ"/>
        </w:rPr>
        <w:t xml:space="preserve">қарай </w:t>
      </w:r>
      <w:r w:rsidRPr="00415593">
        <w:rPr>
          <w:rFonts w:ascii="Times New Roman" w:hAnsi="Times New Roman" w:cs="Times New Roman"/>
          <w:noProof/>
          <w:sz w:val="28"/>
          <w:szCs w:val="28"/>
          <w:lang w:val="kk-KZ"/>
        </w:rPr>
        <w:t xml:space="preserve">ондағы ылғал мөлшері түрліше болады. Осыған </w:t>
      </w:r>
      <w:r w:rsidRPr="00415593">
        <w:rPr>
          <w:rFonts w:ascii="Times New Roman" w:hAnsi="Times New Roman" w:cs="Times New Roman"/>
          <w:sz w:val="28"/>
          <w:szCs w:val="28"/>
          <w:lang w:val="kk-KZ"/>
        </w:rPr>
        <w:t xml:space="preserve">байланысты онда </w:t>
      </w:r>
      <w:r w:rsidRPr="00415593">
        <w:rPr>
          <w:rFonts w:ascii="Times New Roman" w:hAnsi="Times New Roman" w:cs="Times New Roman"/>
          <w:noProof/>
          <w:sz w:val="28"/>
          <w:szCs w:val="28"/>
          <w:lang w:val="kk-KZ"/>
        </w:rPr>
        <w:t xml:space="preserve">тіршілік ететін микробтар </w:t>
      </w:r>
      <w:r w:rsidRPr="00415593">
        <w:rPr>
          <w:rFonts w:ascii="Times New Roman" w:hAnsi="Times New Roman" w:cs="Times New Roman"/>
          <w:sz w:val="28"/>
          <w:szCs w:val="28"/>
          <w:lang w:val="kk-KZ"/>
        </w:rPr>
        <w:t xml:space="preserve">саны да </w:t>
      </w:r>
      <w:r w:rsidRPr="00415593">
        <w:rPr>
          <w:rFonts w:ascii="Times New Roman" w:hAnsi="Times New Roman" w:cs="Times New Roman"/>
          <w:noProof/>
          <w:sz w:val="28"/>
          <w:szCs w:val="28"/>
          <w:lang w:val="kk-KZ"/>
        </w:rPr>
        <w:t xml:space="preserve">өзгеріп </w:t>
      </w:r>
      <w:r w:rsidRPr="00415593">
        <w:rPr>
          <w:rFonts w:ascii="Times New Roman" w:hAnsi="Times New Roman" w:cs="Times New Roman"/>
          <w:sz w:val="28"/>
          <w:szCs w:val="28"/>
          <w:lang w:val="kk-KZ"/>
        </w:rPr>
        <w:t xml:space="preserve">отырады. Шамадан тыс </w:t>
      </w:r>
      <w:r w:rsidRPr="00415593">
        <w:rPr>
          <w:rFonts w:ascii="Times New Roman" w:hAnsi="Times New Roman" w:cs="Times New Roman"/>
          <w:noProof/>
          <w:sz w:val="28"/>
          <w:szCs w:val="28"/>
          <w:lang w:val="kk-KZ"/>
        </w:rPr>
        <w:t xml:space="preserve">ылғал органикалық </w:t>
      </w:r>
      <w:r w:rsidRPr="00415593">
        <w:rPr>
          <w:rFonts w:ascii="Times New Roman" w:hAnsi="Times New Roman" w:cs="Times New Roman"/>
          <w:sz w:val="28"/>
          <w:szCs w:val="28"/>
          <w:lang w:val="kk-KZ"/>
        </w:rPr>
        <w:t xml:space="preserve">заттарды </w:t>
      </w:r>
      <w:r w:rsidRPr="00415593">
        <w:rPr>
          <w:rFonts w:ascii="Times New Roman" w:hAnsi="Times New Roman" w:cs="Times New Roman"/>
          <w:noProof/>
          <w:sz w:val="28"/>
          <w:szCs w:val="28"/>
          <w:lang w:val="kk-KZ"/>
        </w:rPr>
        <w:t xml:space="preserve">шірітеді, сол себептен де мұнда аэробты микроорганизмдердің тіршілік етуі қолайсыз болады. Сондықтан топырақтың ылғал режимін реттеу алдымен онда тіршілік етіп, өсімдіктерге қоректік </w:t>
      </w:r>
      <w:r w:rsidRPr="00415593">
        <w:rPr>
          <w:rFonts w:ascii="Times New Roman" w:hAnsi="Times New Roman" w:cs="Times New Roman"/>
          <w:sz w:val="28"/>
          <w:szCs w:val="28"/>
          <w:lang w:val="kk-KZ"/>
        </w:rPr>
        <w:t xml:space="preserve">заттарды </w:t>
      </w:r>
      <w:r w:rsidRPr="00415593">
        <w:rPr>
          <w:rFonts w:ascii="Times New Roman" w:hAnsi="Times New Roman" w:cs="Times New Roman"/>
          <w:noProof/>
          <w:sz w:val="28"/>
          <w:szCs w:val="28"/>
          <w:lang w:val="kk-KZ"/>
        </w:rPr>
        <w:t xml:space="preserve">дайындайтын микроорганизмдердің тіршілігін жақсартуға негізделеді. Микробиологиялық негіздегі процестердің белсенді түрде жүруіне, топырақтың механикалық құрамы </w:t>
      </w:r>
      <w:r w:rsidRPr="00415593">
        <w:rPr>
          <w:rFonts w:ascii="Times New Roman" w:hAnsi="Times New Roman" w:cs="Times New Roman"/>
          <w:sz w:val="28"/>
          <w:szCs w:val="28"/>
          <w:lang w:val="kk-KZ"/>
        </w:rPr>
        <w:t xml:space="preserve">әсер </w:t>
      </w:r>
      <w:r w:rsidRPr="00415593">
        <w:rPr>
          <w:rFonts w:ascii="Times New Roman" w:hAnsi="Times New Roman" w:cs="Times New Roman"/>
          <w:noProof/>
          <w:sz w:val="28"/>
          <w:szCs w:val="28"/>
          <w:lang w:val="kk-KZ"/>
        </w:rPr>
        <w:t>етеді.</w:t>
      </w:r>
    </w:p>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lang w:val="kk-KZ"/>
        </w:rPr>
      </w:pPr>
      <w:r w:rsidRPr="00415593">
        <w:rPr>
          <w:rFonts w:ascii="Times New Roman" w:hAnsi="Times New Roman" w:cs="Times New Roman"/>
          <w:noProof/>
          <w:sz w:val="28"/>
          <w:szCs w:val="28"/>
          <w:lang w:val="kk-KZ"/>
        </w:rPr>
        <w:t xml:space="preserve">Топырақ    қыртысына    ауаның    кіруі    қиындағанда    ондағы органикалық заттардың ыдырау қарқыны </w:t>
      </w:r>
      <w:r w:rsidRPr="00415593">
        <w:rPr>
          <w:rFonts w:ascii="Times New Roman" w:hAnsi="Times New Roman" w:cs="Times New Roman"/>
          <w:sz w:val="28"/>
          <w:szCs w:val="28"/>
          <w:lang w:val="kk-KZ"/>
        </w:rPr>
        <w:t xml:space="preserve">да </w:t>
      </w:r>
      <w:r w:rsidRPr="00415593">
        <w:rPr>
          <w:rFonts w:ascii="Times New Roman" w:hAnsi="Times New Roman" w:cs="Times New Roman"/>
          <w:noProof/>
          <w:sz w:val="28"/>
          <w:szCs w:val="28"/>
          <w:lang w:val="kk-KZ"/>
        </w:rPr>
        <w:t>бәсеңдейді.</w:t>
      </w:r>
    </w:p>
    <w:p w:rsidR="00881AFF" w:rsidRPr="00415593" w:rsidRDefault="00881AFF" w:rsidP="00881AFF">
      <w:pPr>
        <w:shd w:val="clear" w:color="auto" w:fill="FFFFFF"/>
        <w:spacing w:after="0" w:line="240" w:lineRule="auto"/>
        <w:ind w:firstLine="426"/>
        <w:jc w:val="both"/>
        <w:rPr>
          <w:rFonts w:ascii="Times New Roman" w:hAnsi="Times New Roman" w:cs="Times New Roman"/>
          <w:noProof/>
          <w:sz w:val="28"/>
          <w:szCs w:val="28"/>
          <w:lang w:val="kk-KZ"/>
        </w:rPr>
      </w:pPr>
      <w:r w:rsidRPr="00415593">
        <w:rPr>
          <w:rFonts w:ascii="Times New Roman" w:hAnsi="Times New Roman" w:cs="Times New Roman"/>
          <w:noProof/>
          <w:sz w:val="28"/>
          <w:szCs w:val="28"/>
          <w:lang w:val="kk-KZ"/>
        </w:rPr>
        <w:t xml:space="preserve">Топырақ қабатының жылынуы күн сәулесіне </w:t>
      </w:r>
      <w:r w:rsidRPr="00415593">
        <w:rPr>
          <w:rFonts w:ascii="Times New Roman" w:hAnsi="Times New Roman" w:cs="Times New Roman"/>
          <w:sz w:val="28"/>
          <w:szCs w:val="28"/>
          <w:lang w:val="kk-KZ"/>
        </w:rPr>
        <w:t xml:space="preserve">байланысты. </w:t>
      </w:r>
      <w:r w:rsidRPr="00415593">
        <w:rPr>
          <w:rFonts w:ascii="Times New Roman" w:hAnsi="Times New Roman" w:cs="Times New Roman"/>
          <w:noProof/>
          <w:sz w:val="28"/>
          <w:szCs w:val="28"/>
        </w:rPr>
        <w:t>Оның әсерінен     микробиологиялық</w:t>
      </w:r>
      <w:r w:rsidRPr="00415593">
        <w:rPr>
          <w:rFonts w:ascii="Times New Roman" w:hAnsi="Times New Roman" w:cs="Times New Roman"/>
          <w:noProof/>
          <w:sz w:val="28"/>
          <w:szCs w:val="28"/>
          <w:lang w:val="kk-KZ"/>
        </w:rPr>
        <w:t xml:space="preserve"> </w:t>
      </w:r>
      <w:r w:rsidRPr="00415593">
        <w:rPr>
          <w:rFonts w:ascii="Times New Roman" w:hAnsi="Times New Roman" w:cs="Times New Roman"/>
          <w:sz w:val="28"/>
          <w:szCs w:val="28"/>
        </w:rPr>
        <w:t>процестер</w:t>
      </w:r>
      <w:r w:rsidRPr="00415593">
        <w:rPr>
          <w:rFonts w:ascii="Times New Roman" w:hAnsi="Times New Roman" w:cs="Times New Roman"/>
          <w:sz w:val="28"/>
          <w:szCs w:val="28"/>
          <w:lang w:val="kk-KZ"/>
        </w:rPr>
        <w:t xml:space="preserve"> </w:t>
      </w:r>
      <w:r w:rsidRPr="00415593">
        <w:rPr>
          <w:rFonts w:ascii="Times New Roman" w:hAnsi="Times New Roman" w:cs="Times New Roman"/>
          <w:sz w:val="28"/>
          <w:szCs w:val="28"/>
        </w:rPr>
        <w:t>де</w:t>
      </w:r>
      <w:r w:rsidRPr="00415593">
        <w:rPr>
          <w:rFonts w:ascii="Times New Roman" w:hAnsi="Times New Roman" w:cs="Times New Roman"/>
          <w:sz w:val="28"/>
          <w:szCs w:val="28"/>
          <w:lang w:val="kk-KZ"/>
        </w:rPr>
        <w:t xml:space="preserve"> </w:t>
      </w:r>
      <w:r w:rsidRPr="00415593">
        <w:rPr>
          <w:rFonts w:ascii="Times New Roman" w:hAnsi="Times New Roman" w:cs="Times New Roman"/>
          <w:noProof/>
          <w:sz w:val="28"/>
          <w:szCs w:val="28"/>
        </w:rPr>
        <w:t>жақсы</w:t>
      </w:r>
      <w:r w:rsidRPr="00415593">
        <w:rPr>
          <w:rFonts w:ascii="Times New Roman" w:hAnsi="Times New Roman" w:cs="Times New Roman"/>
          <w:noProof/>
          <w:sz w:val="28"/>
          <w:szCs w:val="28"/>
          <w:lang w:val="kk-KZ"/>
        </w:rPr>
        <w:t xml:space="preserve"> </w:t>
      </w:r>
      <w:r w:rsidRPr="00415593">
        <w:rPr>
          <w:rFonts w:ascii="Times New Roman" w:hAnsi="Times New Roman" w:cs="Times New Roman"/>
          <w:noProof/>
          <w:sz w:val="28"/>
          <w:szCs w:val="28"/>
        </w:rPr>
        <w:t>жүреді.</w:t>
      </w:r>
    </w:p>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lang w:val="kk-KZ"/>
        </w:rPr>
      </w:pPr>
      <w:r w:rsidRPr="00415593">
        <w:rPr>
          <w:rFonts w:ascii="Times New Roman" w:hAnsi="Times New Roman" w:cs="Times New Roman"/>
          <w:noProof/>
          <w:sz w:val="28"/>
          <w:szCs w:val="28"/>
          <w:lang w:val="kk-KZ"/>
        </w:rPr>
        <w:t xml:space="preserve">Микроорганизмдердің тіршілік етуі үшін қышқылдардың шамасы бірқалыпты дәрежеде болуы тиіс. </w:t>
      </w:r>
      <w:r w:rsidRPr="00415593">
        <w:rPr>
          <w:rFonts w:ascii="Times New Roman" w:hAnsi="Times New Roman" w:cs="Times New Roman"/>
          <w:sz w:val="28"/>
          <w:szCs w:val="28"/>
          <w:lang w:val="kk-KZ"/>
        </w:rPr>
        <w:t xml:space="preserve">Микроорганизмдер </w:t>
      </w:r>
      <w:r w:rsidRPr="00415593">
        <w:rPr>
          <w:rFonts w:ascii="Times New Roman" w:hAnsi="Times New Roman" w:cs="Times New Roman"/>
          <w:noProof/>
          <w:sz w:val="28"/>
          <w:szCs w:val="28"/>
          <w:lang w:val="kk-KZ"/>
        </w:rPr>
        <w:t xml:space="preserve">топырақтың бетінен оның ең терең қабатына дейін өтіп, өмір сүре алады. Сондықтан топырақтың қабатына </w:t>
      </w:r>
      <w:r w:rsidRPr="00415593">
        <w:rPr>
          <w:rFonts w:ascii="Times New Roman" w:hAnsi="Times New Roman" w:cs="Times New Roman"/>
          <w:sz w:val="28"/>
          <w:szCs w:val="28"/>
          <w:lang w:val="kk-KZ"/>
        </w:rPr>
        <w:t xml:space="preserve">да </w:t>
      </w:r>
      <w:r w:rsidRPr="00415593">
        <w:rPr>
          <w:rFonts w:ascii="Times New Roman" w:hAnsi="Times New Roman" w:cs="Times New Roman"/>
          <w:noProof/>
          <w:sz w:val="28"/>
          <w:szCs w:val="28"/>
          <w:lang w:val="kk-KZ"/>
        </w:rPr>
        <w:t xml:space="preserve">ылғал, ауа жақсы өтетін </w:t>
      </w:r>
      <w:r w:rsidRPr="00415593">
        <w:rPr>
          <w:rFonts w:ascii="Times New Roman" w:hAnsi="Times New Roman" w:cs="Times New Roman"/>
          <w:sz w:val="28"/>
          <w:szCs w:val="28"/>
          <w:lang w:val="kk-KZ"/>
        </w:rPr>
        <w:t xml:space="preserve">болады. </w:t>
      </w:r>
      <w:r w:rsidRPr="00415593">
        <w:rPr>
          <w:rFonts w:ascii="Times New Roman" w:hAnsi="Times New Roman" w:cs="Times New Roman"/>
          <w:noProof/>
          <w:sz w:val="28"/>
          <w:szCs w:val="28"/>
          <w:lang w:val="kk-KZ"/>
        </w:rPr>
        <w:t xml:space="preserve">Әрине, микроорганизмдерді микроскопсыз көре алмаймыз. Өзінің тіршілігі үшін қажетті қоректі ол жасыл өсімдіктер жасаған органикалық </w:t>
      </w:r>
      <w:r w:rsidRPr="00415593">
        <w:rPr>
          <w:rFonts w:ascii="Times New Roman" w:hAnsi="Times New Roman" w:cs="Times New Roman"/>
          <w:sz w:val="28"/>
          <w:szCs w:val="28"/>
          <w:lang w:val="kk-KZ"/>
        </w:rPr>
        <w:t xml:space="preserve">заттардан алады. </w:t>
      </w:r>
      <w:r w:rsidRPr="00415593">
        <w:rPr>
          <w:rFonts w:ascii="Times New Roman" w:hAnsi="Times New Roman" w:cs="Times New Roman"/>
          <w:noProof/>
          <w:sz w:val="28"/>
          <w:szCs w:val="28"/>
          <w:lang w:val="kk-KZ"/>
        </w:rPr>
        <w:t xml:space="preserve">Олардың </w:t>
      </w:r>
      <w:r w:rsidRPr="00415593">
        <w:rPr>
          <w:rFonts w:ascii="Times New Roman" w:hAnsi="Times New Roman" w:cs="Times New Roman"/>
          <w:sz w:val="28"/>
          <w:szCs w:val="28"/>
          <w:lang w:val="kk-KZ"/>
        </w:rPr>
        <w:t xml:space="preserve">саны мен сапасы </w:t>
      </w:r>
      <w:r w:rsidRPr="00415593">
        <w:rPr>
          <w:rFonts w:ascii="Times New Roman" w:hAnsi="Times New Roman" w:cs="Times New Roman"/>
          <w:noProof/>
          <w:sz w:val="28"/>
          <w:szCs w:val="28"/>
          <w:lang w:val="kk-KZ"/>
        </w:rPr>
        <w:t xml:space="preserve">топырақ қабатындағы өсімдік қалдықтарының мөлшерлеріне </w:t>
      </w:r>
      <w:r w:rsidRPr="00415593">
        <w:rPr>
          <w:rFonts w:ascii="Times New Roman" w:hAnsi="Times New Roman" w:cs="Times New Roman"/>
          <w:sz w:val="28"/>
          <w:szCs w:val="28"/>
          <w:lang w:val="kk-KZ"/>
        </w:rPr>
        <w:t xml:space="preserve">байланысты. </w:t>
      </w:r>
      <w:r w:rsidRPr="00415593">
        <w:rPr>
          <w:rFonts w:ascii="Times New Roman" w:hAnsi="Times New Roman" w:cs="Times New Roman"/>
          <w:noProof/>
          <w:sz w:val="28"/>
          <w:szCs w:val="28"/>
          <w:lang w:val="kk-KZ"/>
        </w:rPr>
        <w:t xml:space="preserve">Өсімдік қалдықтарын шірітетін </w:t>
      </w:r>
      <w:r w:rsidRPr="00415593">
        <w:rPr>
          <w:rFonts w:ascii="Times New Roman" w:hAnsi="Times New Roman" w:cs="Times New Roman"/>
          <w:sz w:val="28"/>
          <w:szCs w:val="28"/>
          <w:lang w:val="kk-KZ"/>
        </w:rPr>
        <w:t xml:space="preserve">организмдер анаэробты, аэробты </w:t>
      </w:r>
      <w:r w:rsidRPr="00415593">
        <w:rPr>
          <w:rFonts w:ascii="Times New Roman" w:hAnsi="Times New Roman" w:cs="Times New Roman"/>
          <w:noProof/>
          <w:sz w:val="28"/>
          <w:szCs w:val="28"/>
          <w:lang w:val="kk-KZ"/>
        </w:rPr>
        <w:t xml:space="preserve">бактериялардан </w:t>
      </w:r>
      <w:r w:rsidRPr="00415593">
        <w:rPr>
          <w:rFonts w:ascii="Times New Roman" w:hAnsi="Times New Roman" w:cs="Times New Roman"/>
          <w:sz w:val="28"/>
          <w:szCs w:val="28"/>
          <w:lang w:val="kk-KZ"/>
        </w:rPr>
        <w:t xml:space="preserve">баска </w:t>
      </w:r>
      <w:r w:rsidRPr="00415593">
        <w:rPr>
          <w:rFonts w:ascii="Times New Roman" w:hAnsi="Times New Roman" w:cs="Times New Roman"/>
          <w:noProof/>
          <w:sz w:val="28"/>
          <w:szCs w:val="28"/>
          <w:lang w:val="kk-KZ"/>
        </w:rPr>
        <w:t>ашытқы саңырауқұлақтарға бөлінеді.</w:t>
      </w:r>
    </w:p>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lang w:val="kk-KZ"/>
        </w:rPr>
      </w:pPr>
      <w:r w:rsidRPr="00415593">
        <w:rPr>
          <w:rFonts w:ascii="Times New Roman" w:hAnsi="Times New Roman" w:cs="Times New Roman"/>
          <w:noProof/>
          <w:sz w:val="28"/>
          <w:szCs w:val="28"/>
          <w:lang w:val="kk-KZ"/>
        </w:rPr>
        <w:lastRenderedPageBreak/>
        <w:t xml:space="preserve">Топырақ қабатындағы ауа оттегі жеткілікті болса </w:t>
      </w:r>
      <w:r w:rsidRPr="00415593">
        <w:rPr>
          <w:rFonts w:ascii="Times New Roman" w:hAnsi="Times New Roman" w:cs="Times New Roman"/>
          <w:sz w:val="28"/>
          <w:szCs w:val="28"/>
          <w:lang w:val="kk-KZ"/>
        </w:rPr>
        <w:t xml:space="preserve">онда аэробты бактериялар </w:t>
      </w:r>
      <w:r w:rsidRPr="00415593">
        <w:rPr>
          <w:rFonts w:ascii="Times New Roman" w:hAnsi="Times New Roman" w:cs="Times New Roman"/>
          <w:noProof/>
          <w:sz w:val="28"/>
          <w:szCs w:val="28"/>
          <w:lang w:val="kk-KZ"/>
        </w:rPr>
        <w:t xml:space="preserve">тіршілігіне қолайлы жағдай </w:t>
      </w:r>
      <w:r w:rsidRPr="00415593">
        <w:rPr>
          <w:rFonts w:ascii="Times New Roman" w:hAnsi="Times New Roman" w:cs="Times New Roman"/>
          <w:sz w:val="28"/>
          <w:szCs w:val="28"/>
          <w:lang w:val="kk-KZ"/>
        </w:rPr>
        <w:t xml:space="preserve">туады, ал </w:t>
      </w:r>
      <w:r w:rsidRPr="00415593">
        <w:rPr>
          <w:rFonts w:ascii="Times New Roman" w:hAnsi="Times New Roman" w:cs="Times New Roman"/>
          <w:noProof/>
          <w:sz w:val="28"/>
          <w:szCs w:val="28"/>
          <w:lang w:val="kk-KZ"/>
        </w:rPr>
        <w:t xml:space="preserve">топырақ қабатында оттегі болмаса, </w:t>
      </w:r>
      <w:r w:rsidRPr="00415593">
        <w:rPr>
          <w:rFonts w:ascii="Times New Roman" w:hAnsi="Times New Roman" w:cs="Times New Roman"/>
          <w:sz w:val="28"/>
          <w:szCs w:val="28"/>
          <w:lang w:val="kk-KZ"/>
        </w:rPr>
        <w:t xml:space="preserve">онда анаэробты </w:t>
      </w:r>
      <w:r w:rsidRPr="00415593">
        <w:rPr>
          <w:rFonts w:ascii="Times New Roman" w:hAnsi="Times New Roman" w:cs="Times New Roman"/>
          <w:noProof/>
          <w:sz w:val="28"/>
          <w:szCs w:val="28"/>
          <w:lang w:val="kk-KZ"/>
        </w:rPr>
        <w:t xml:space="preserve">бактериялардың белсенділігі артады. Егістік танаптағы топырақ қабатында </w:t>
      </w:r>
      <w:r w:rsidRPr="00415593">
        <w:rPr>
          <w:rFonts w:ascii="Times New Roman" w:hAnsi="Times New Roman" w:cs="Times New Roman"/>
          <w:sz w:val="28"/>
          <w:szCs w:val="28"/>
          <w:lang w:val="kk-KZ"/>
        </w:rPr>
        <w:t xml:space="preserve">анаэробты </w:t>
      </w:r>
      <w:r w:rsidRPr="00415593">
        <w:rPr>
          <w:rFonts w:ascii="Times New Roman" w:hAnsi="Times New Roman" w:cs="Times New Roman"/>
          <w:noProof/>
          <w:sz w:val="28"/>
          <w:szCs w:val="28"/>
          <w:lang w:val="kk-KZ"/>
        </w:rPr>
        <w:t xml:space="preserve">жағдай жасалса, өсімдік қалдықтарының шіруі, яғни ыдырауы баяулайды. Бұл жағдайда шала шіріген немесе жартылай ыдыраган өсімдік қалдықтары </w:t>
      </w:r>
      <w:r w:rsidRPr="00415593">
        <w:rPr>
          <w:rFonts w:ascii="Times New Roman" w:hAnsi="Times New Roman" w:cs="Times New Roman"/>
          <w:sz w:val="28"/>
          <w:szCs w:val="28"/>
          <w:lang w:val="kk-KZ"/>
        </w:rPr>
        <w:t xml:space="preserve">жиналады, ол </w:t>
      </w:r>
      <w:r w:rsidRPr="00415593">
        <w:rPr>
          <w:rFonts w:ascii="Times New Roman" w:hAnsi="Times New Roman" w:cs="Times New Roman"/>
          <w:noProof/>
          <w:sz w:val="28"/>
          <w:szCs w:val="28"/>
          <w:lang w:val="kk-KZ"/>
        </w:rPr>
        <w:t>өсімдіктерге зиянды ашыған қосылыстар мен қышқылдардың орын алуларына мүмкіндік тугызады.</w:t>
      </w:r>
    </w:p>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lang w:val="kk-KZ"/>
        </w:rPr>
      </w:pPr>
      <w:r w:rsidRPr="00415593">
        <w:rPr>
          <w:rFonts w:ascii="Times New Roman" w:hAnsi="Times New Roman" w:cs="Times New Roman"/>
          <w:noProof/>
          <w:sz w:val="28"/>
          <w:szCs w:val="28"/>
          <w:lang w:val="kk-KZ"/>
        </w:rPr>
        <w:t xml:space="preserve">Танаптағы топырақ қабатының кұнарлылығын </w:t>
      </w:r>
      <w:r w:rsidRPr="00415593">
        <w:rPr>
          <w:rFonts w:ascii="Times New Roman" w:hAnsi="Times New Roman" w:cs="Times New Roman"/>
          <w:sz w:val="28"/>
          <w:szCs w:val="28"/>
          <w:lang w:val="kk-KZ"/>
        </w:rPr>
        <w:t xml:space="preserve">тек аэробты және анаэробты бактериялар жеке-жеке </w:t>
      </w:r>
      <w:r w:rsidRPr="00415593">
        <w:rPr>
          <w:rFonts w:ascii="Times New Roman" w:hAnsi="Times New Roman" w:cs="Times New Roman"/>
          <w:noProof/>
          <w:sz w:val="28"/>
          <w:szCs w:val="28"/>
          <w:lang w:val="kk-KZ"/>
        </w:rPr>
        <w:t xml:space="preserve">өздігінен жоғары көтере алмайды. Қайта олар бірігіп жұмыла әрекет жасаса ғана есімдіктерге керекті қоректік </w:t>
      </w:r>
      <w:r w:rsidRPr="00415593">
        <w:rPr>
          <w:rFonts w:ascii="Times New Roman" w:hAnsi="Times New Roman" w:cs="Times New Roman"/>
          <w:sz w:val="28"/>
          <w:szCs w:val="28"/>
          <w:lang w:val="kk-KZ"/>
        </w:rPr>
        <w:t>заттарды молайтады.</w:t>
      </w:r>
    </w:p>
    <w:p w:rsidR="00881AFF" w:rsidRPr="00415593" w:rsidRDefault="00881AFF" w:rsidP="00881AFF">
      <w:pPr>
        <w:shd w:val="clear" w:color="auto" w:fill="FFFFFF"/>
        <w:spacing w:after="0" w:line="240" w:lineRule="auto"/>
        <w:ind w:firstLine="426"/>
        <w:rPr>
          <w:rFonts w:ascii="Times New Roman" w:hAnsi="Times New Roman" w:cs="Times New Roman"/>
          <w:b/>
          <w:bCs/>
          <w:sz w:val="28"/>
          <w:szCs w:val="28"/>
          <w:lang w:val="kk-KZ"/>
        </w:rPr>
      </w:pPr>
      <w:r w:rsidRPr="00415593">
        <w:rPr>
          <w:rFonts w:ascii="Times New Roman" w:hAnsi="Times New Roman" w:cs="Times New Roman"/>
          <w:noProof/>
          <w:sz w:val="28"/>
          <w:szCs w:val="28"/>
          <w:lang w:val="kk-KZ"/>
        </w:rPr>
        <w:t xml:space="preserve">Бұлардан басқа өсімдіктерге кері </w:t>
      </w:r>
      <w:r w:rsidRPr="00415593">
        <w:rPr>
          <w:rFonts w:ascii="Times New Roman" w:hAnsi="Times New Roman" w:cs="Times New Roman"/>
          <w:sz w:val="28"/>
          <w:szCs w:val="28"/>
          <w:lang w:val="kk-KZ"/>
        </w:rPr>
        <w:t xml:space="preserve">әсер </w:t>
      </w:r>
      <w:r w:rsidRPr="00415593">
        <w:rPr>
          <w:rFonts w:ascii="Times New Roman" w:hAnsi="Times New Roman" w:cs="Times New Roman"/>
          <w:noProof/>
          <w:sz w:val="28"/>
          <w:szCs w:val="28"/>
          <w:lang w:val="kk-KZ"/>
        </w:rPr>
        <w:t xml:space="preserve">ететін зиянды </w:t>
      </w:r>
      <w:r w:rsidRPr="00415593">
        <w:rPr>
          <w:rFonts w:ascii="Times New Roman" w:hAnsi="Times New Roman" w:cs="Times New Roman"/>
          <w:sz w:val="28"/>
          <w:szCs w:val="28"/>
          <w:lang w:val="kk-KZ"/>
        </w:rPr>
        <w:t xml:space="preserve">микроорганизмдер де аз емес, </w:t>
      </w:r>
      <w:r w:rsidRPr="00415593">
        <w:rPr>
          <w:rFonts w:ascii="Times New Roman" w:hAnsi="Times New Roman" w:cs="Times New Roman"/>
          <w:noProof/>
          <w:sz w:val="28"/>
          <w:szCs w:val="28"/>
          <w:lang w:val="kk-KZ"/>
        </w:rPr>
        <w:t>оларға қарсы күресу үшін агротехникалық шаралар қолданылады.</w:t>
      </w:r>
      <w:r w:rsidRPr="00415593">
        <w:rPr>
          <w:rFonts w:ascii="Times New Roman" w:hAnsi="Times New Roman" w:cs="Times New Roman"/>
          <w:b/>
          <w:bCs/>
          <w:sz w:val="28"/>
          <w:szCs w:val="28"/>
          <w:lang w:val="kk-KZ"/>
        </w:rPr>
        <w:t xml:space="preserve"> </w:t>
      </w:r>
    </w:p>
    <w:p w:rsidR="000F7755" w:rsidRDefault="000F7755" w:rsidP="00881AFF">
      <w:pPr>
        <w:shd w:val="clear" w:color="auto" w:fill="FFFFFF"/>
        <w:spacing w:after="0" w:line="240" w:lineRule="auto"/>
        <w:ind w:firstLine="426"/>
        <w:rPr>
          <w:rFonts w:ascii="Times New Roman" w:hAnsi="Times New Roman" w:cs="Times New Roman"/>
          <w:b/>
          <w:bCs/>
          <w:noProof/>
          <w:sz w:val="28"/>
          <w:szCs w:val="28"/>
          <w:lang w:val="kk-KZ"/>
        </w:rPr>
      </w:pPr>
    </w:p>
    <w:p w:rsidR="000F7755" w:rsidRDefault="000F7755" w:rsidP="00881AFF">
      <w:pPr>
        <w:shd w:val="clear" w:color="auto" w:fill="FFFFFF"/>
        <w:spacing w:after="0" w:line="240" w:lineRule="auto"/>
        <w:ind w:firstLine="426"/>
        <w:rPr>
          <w:rFonts w:ascii="Times New Roman" w:hAnsi="Times New Roman" w:cs="Times New Roman"/>
          <w:b/>
          <w:bCs/>
          <w:noProof/>
          <w:sz w:val="28"/>
          <w:szCs w:val="28"/>
          <w:lang w:val="kk-KZ"/>
        </w:rPr>
      </w:pPr>
    </w:p>
    <w:p w:rsidR="00881AFF" w:rsidRPr="00415593" w:rsidRDefault="00881AFF" w:rsidP="00881AFF">
      <w:pPr>
        <w:shd w:val="clear" w:color="auto" w:fill="FFFFFF"/>
        <w:spacing w:after="0" w:line="240" w:lineRule="auto"/>
        <w:ind w:firstLine="426"/>
        <w:rPr>
          <w:rFonts w:ascii="Times New Roman" w:hAnsi="Times New Roman" w:cs="Times New Roman"/>
          <w:sz w:val="28"/>
          <w:szCs w:val="28"/>
          <w:lang w:val="kk-KZ"/>
        </w:rPr>
      </w:pPr>
      <w:r w:rsidRPr="00415593">
        <w:rPr>
          <w:rFonts w:ascii="Times New Roman" w:hAnsi="Times New Roman" w:cs="Times New Roman"/>
          <w:b/>
          <w:bCs/>
          <w:noProof/>
          <w:sz w:val="28"/>
          <w:szCs w:val="28"/>
          <w:lang w:val="kk-KZ"/>
        </w:rPr>
        <w:t>Қазақстанда кездесетін топырақ түрлері</w:t>
      </w:r>
    </w:p>
    <w:p w:rsidR="00881AFF" w:rsidRPr="00415593" w:rsidRDefault="00881AFF" w:rsidP="00881AFF">
      <w:pPr>
        <w:shd w:val="clear" w:color="auto" w:fill="FFFFFF"/>
        <w:spacing w:after="0" w:line="240" w:lineRule="auto"/>
        <w:ind w:firstLine="426"/>
        <w:jc w:val="both"/>
        <w:rPr>
          <w:rFonts w:ascii="Times New Roman" w:hAnsi="Times New Roman" w:cs="Times New Roman"/>
          <w:noProof/>
          <w:sz w:val="28"/>
          <w:szCs w:val="28"/>
          <w:lang w:val="kk-KZ"/>
        </w:rPr>
      </w:pPr>
      <w:r w:rsidRPr="00415593">
        <w:rPr>
          <w:rFonts w:ascii="Times New Roman" w:hAnsi="Times New Roman" w:cs="Times New Roman"/>
          <w:noProof/>
          <w:sz w:val="28"/>
          <w:szCs w:val="28"/>
          <w:lang w:val="kk-KZ"/>
        </w:rPr>
        <w:t xml:space="preserve">Өсімдіктердің өсіп өнуімен таралуын қамтамасыз ете алатын, яғни жер бетінің қуларлы, жыртынды қабатын топырак </w:t>
      </w:r>
      <w:r w:rsidRPr="00415593">
        <w:rPr>
          <w:rFonts w:ascii="Times New Roman" w:hAnsi="Times New Roman" w:cs="Times New Roman"/>
          <w:sz w:val="28"/>
          <w:szCs w:val="28"/>
          <w:lang w:val="kk-KZ"/>
        </w:rPr>
        <w:t xml:space="preserve">деп атайды. </w:t>
      </w:r>
      <w:r w:rsidRPr="00415593">
        <w:rPr>
          <w:rFonts w:ascii="Times New Roman" w:hAnsi="Times New Roman" w:cs="Times New Roman"/>
          <w:noProof/>
          <w:sz w:val="28"/>
          <w:szCs w:val="28"/>
          <w:lang w:val="kk-KZ"/>
        </w:rPr>
        <w:t xml:space="preserve">Топырақ қабатында өсімдіктерге қажетті қоректік заттардың қоры </w:t>
      </w:r>
      <w:r w:rsidRPr="00415593">
        <w:rPr>
          <w:rFonts w:ascii="Times New Roman" w:hAnsi="Times New Roman" w:cs="Times New Roman"/>
          <w:sz w:val="28"/>
          <w:szCs w:val="28"/>
          <w:lang w:val="kk-KZ"/>
        </w:rPr>
        <w:t xml:space="preserve">бар. Осы </w:t>
      </w:r>
      <w:r w:rsidRPr="00415593">
        <w:rPr>
          <w:rFonts w:ascii="Times New Roman" w:hAnsi="Times New Roman" w:cs="Times New Roman"/>
          <w:noProof/>
          <w:sz w:val="28"/>
          <w:szCs w:val="28"/>
          <w:lang w:val="kk-KZ"/>
        </w:rPr>
        <w:t>қор топырақ құнарлығын анықтайтын негізгі шарттың бірі.</w:t>
      </w:r>
    </w:p>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Тек </w:t>
      </w:r>
      <w:r w:rsidRPr="00415593">
        <w:rPr>
          <w:rFonts w:ascii="Times New Roman" w:hAnsi="Times New Roman" w:cs="Times New Roman"/>
          <w:noProof/>
          <w:sz w:val="28"/>
          <w:szCs w:val="28"/>
          <w:lang w:val="kk-KZ"/>
        </w:rPr>
        <w:t xml:space="preserve">құнарлы топырақтарда ғана егідген дакылдардан </w:t>
      </w:r>
      <w:r w:rsidRPr="00415593">
        <w:rPr>
          <w:rFonts w:ascii="Times New Roman" w:hAnsi="Times New Roman" w:cs="Times New Roman"/>
          <w:sz w:val="28"/>
          <w:szCs w:val="28"/>
          <w:lang w:val="kk-KZ"/>
        </w:rPr>
        <w:t xml:space="preserve">мол, </w:t>
      </w:r>
      <w:r w:rsidRPr="00415593">
        <w:rPr>
          <w:rFonts w:ascii="Times New Roman" w:hAnsi="Times New Roman" w:cs="Times New Roman"/>
          <w:noProof/>
          <w:sz w:val="28"/>
          <w:szCs w:val="28"/>
          <w:lang w:val="kk-KZ"/>
        </w:rPr>
        <w:t>әрі сапалы өнім алуға болады.</w:t>
      </w:r>
    </w:p>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lang w:val="kk-KZ"/>
        </w:rPr>
      </w:pPr>
      <w:r w:rsidRPr="00415593">
        <w:rPr>
          <w:rFonts w:ascii="Times New Roman" w:hAnsi="Times New Roman" w:cs="Times New Roman"/>
          <w:noProof/>
          <w:sz w:val="28"/>
          <w:szCs w:val="28"/>
          <w:lang w:val="kk-KZ"/>
        </w:rPr>
        <w:t xml:space="preserve">Негізінен топырақтардың түрлері бұрынғы </w:t>
      </w:r>
      <w:r w:rsidR="00415593" w:rsidRPr="00415593">
        <w:rPr>
          <w:rFonts w:ascii="Times New Roman" w:hAnsi="Times New Roman" w:cs="Times New Roman"/>
          <w:sz w:val="28"/>
          <w:szCs w:val="28"/>
          <w:lang w:val="kk-KZ"/>
        </w:rPr>
        <w:t xml:space="preserve">kcpo </w:t>
      </w:r>
      <w:r w:rsidRPr="00415593">
        <w:rPr>
          <w:rFonts w:ascii="Times New Roman" w:hAnsi="Times New Roman" w:cs="Times New Roman"/>
          <w:noProof/>
          <w:sz w:val="28"/>
          <w:szCs w:val="28"/>
          <w:lang w:val="kk-KZ"/>
        </w:rPr>
        <w:t>жерінің солтүстігінен оңтүстігіне қарай сатылап өзгере отырып алты топырақ аймағына бөлінеді.</w:t>
      </w:r>
    </w:p>
    <w:p w:rsidR="00881AFF" w:rsidRPr="00415593" w:rsidRDefault="00881AFF" w:rsidP="00C35ADC">
      <w:pPr>
        <w:widowControl w:val="0"/>
        <w:numPr>
          <w:ilvl w:val="0"/>
          <w:numId w:val="32"/>
        </w:numPr>
        <w:shd w:val="clear" w:color="auto" w:fill="FFFFFF"/>
        <w:tabs>
          <w:tab w:val="left" w:pos="691"/>
        </w:tabs>
        <w:autoSpaceDE w:val="0"/>
        <w:autoSpaceDN w:val="0"/>
        <w:adjustRightInd w:val="0"/>
        <w:spacing w:after="0" w:line="240" w:lineRule="auto"/>
        <w:ind w:firstLine="426"/>
        <w:rPr>
          <w:rFonts w:ascii="Times New Roman" w:hAnsi="Times New Roman" w:cs="Times New Roman"/>
          <w:spacing w:val="-15"/>
          <w:sz w:val="28"/>
          <w:szCs w:val="28"/>
        </w:rPr>
      </w:pPr>
      <w:r w:rsidRPr="00415593">
        <w:rPr>
          <w:rFonts w:ascii="Times New Roman" w:hAnsi="Times New Roman" w:cs="Times New Roman"/>
          <w:noProof/>
          <w:sz w:val="28"/>
          <w:szCs w:val="28"/>
        </w:rPr>
        <w:t>Тунура топырақтары.</w:t>
      </w:r>
    </w:p>
    <w:p w:rsidR="00881AFF" w:rsidRPr="00415593" w:rsidRDefault="00881AFF" w:rsidP="00C35ADC">
      <w:pPr>
        <w:widowControl w:val="0"/>
        <w:numPr>
          <w:ilvl w:val="0"/>
          <w:numId w:val="32"/>
        </w:numPr>
        <w:shd w:val="clear" w:color="auto" w:fill="FFFFFF"/>
        <w:tabs>
          <w:tab w:val="left" w:pos="691"/>
        </w:tabs>
        <w:autoSpaceDE w:val="0"/>
        <w:autoSpaceDN w:val="0"/>
        <w:adjustRightInd w:val="0"/>
        <w:spacing w:after="0" w:line="240" w:lineRule="auto"/>
        <w:ind w:firstLine="426"/>
        <w:rPr>
          <w:rFonts w:ascii="Times New Roman" w:hAnsi="Times New Roman" w:cs="Times New Roman"/>
          <w:spacing w:val="-6"/>
          <w:sz w:val="28"/>
          <w:szCs w:val="28"/>
        </w:rPr>
      </w:pPr>
      <w:r w:rsidRPr="00415593">
        <w:rPr>
          <w:rFonts w:ascii="Times New Roman" w:hAnsi="Times New Roman" w:cs="Times New Roman"/>
          <w:noProof/>
          <w:sz w:val="28"/>
          <w:szCs w:val="28"/>
        </w:rPr>
        <w:t>Корбанатты топырақ.</w:t>
      </w:r>
    </w:p>
    <w:p w:rsidR="00881AFF" w:rsidRPr="00415593" w:rsidRDefault="00881AFF" w:rsidP="00C35ADC">
      <w:pPr>
        <w:widowControl w:val="0"/>
        <w:numPr>
          <w:ilvl w:val="0"/>
          <w:numId w:val="32"/>
        </w:numPr>
        <w:shd w:val="clear" w:color="auto" w:fill="FFFFFF"/>
        <w:tabs>
          <w:tab w:val="left" w:pos="691"/>
        </w:tabs>
        <w:autoSpaceDE w:val="0"/>
        <w:autoSpaceDN w:val="0"/>
        <w:adjustRightInd w:val="0"/>
        <w:spacing w:after="0" w:line="240" w:lineRule="auto"/>
        <w:ind w:firstLine="426"/>
        <w:rPr>
          <w:rFonts w:ascii="Times New Roman" w:hAnsi="Times New Roman" w:cs="Times New Roman"/>
          <w:spacing w:val="-5"/>
          <w:sz w:val="28"/>
          <w:szCs w:val="28"/>
        </w:rPr>
      </w:pPr>
      <w:r w:rsidRPr="00415593">
        <w:rPr>
          <w:rFonts w:ascii="Times New Roman" w:hAnsi="Times New Roman" w:cs="Times New Roman"/>
          <w:noProof/>
          <w:sz w:val="28"/>
          <w:szCs w:val="28"/>
        </w:rPr>
        <w:t>Орманды с</w:t>
      </w:r>
      <w:r w:rsidRPr="00415593">
        <w:rPr>
          <w:rFonts w:ascii="Times New Roman" w:hAnsi="Times New Roman" w:cs="Times New Roman"/>
          <w:noProof/>
          <w:sz w:val="28"/>
          <w:szCs w:val="28"/>
          <w:lang w:val="kk-KZ"/>
        </w:rPr>
        <w:t>ұ</w:t>
      </w:r>
      <w:r w:rsidRPr="00415593">
        <w:rPr>
          <w:rFonts w:ascii="Times New Roman" w:hAnsi="Times New Roman" w:cs="Times New Roman"/>
          <w:noProof/>
          <w:sz w:val="28"/>
          <w:szCs w:val="28"/>
        </w:rPr>
        <w:t>р топырақ.</w:t>
      </w:r>
    </w:p>
    <w:p w:rsidR="00881AFF" w:rsidRPr="00415593" w:rsidRDefault="00881AFF" w:rsidP="00C35ADC">
      <w:pPr>
        <w:widowControl w:val="0"/>
        <w:numPr>
          <w:ilvl w:val="0"/>
          <w:numId w:val="32"/>
        </w:numPr>
        <w:shd w:val="clear" w:color="auto" w:fill="FFFFFF"/>
        <w:tabs>
          <w:tab w:val="left" w:pos="691"/>
        </w:tabs>
        <w:autoSpaceDE w:val="0"/>
        <w:autoSpaceDN w:val="0"/>
        <w:adjustRightInd w:val="0"/>
        <w:spacing w:after="0" w:line="240" w:lineRule="auto"/>
        <w:ind w:firstLine="426"/>
        <w:rPr>
          <w:rFonts w:ascii="Times New Roman" w:hAnsi="Times New Roman" w:cs="Times New Roman"/>
          <w:spacing w:val="-5"/>
          <w:sz w:val="28"/>
          <w:szCs w:val="28"/>
        </w:rPr>
      </w:pPr>
      <w:r w:rsidRPr="00415593">
        <w:rPr>
          <w:rFonts w:ascii="Times New Roman" w:hAnsi="Times New Roman" w:cs="Times New Roman"/>
          <w:noProof/>
          <w:sz w:val="28"/>
          <w:szCs w:val="28"/>
        </w:rPr>
        <w:t>Қара топырақ.</w:t>
      </w:r>
    </w:p>
    <w:p w:rsidR="00881AFF" w:rsidRPr="00415593" w:rsidRDefault="00881AFF" w:rsidP="00C35ADC">
      <w:pPr>
        <w:widowControl w:val="0"/>
        <w:numPr>
          <w:ilvl w:val="0"/>
          <w:numId w:val="32"/>
        </w:numPr>
        <w:shd w:val="clear" w:color="auto" w:fill="FFFFFF"/>
        <w:tabs>
          <w:tab w:val="left" w:pos="691"/>
        </w:tabs>
        <w:autoSpaceDE w:val="0"/>
        <w:autoSpaceDN w:val="0"/>
        <w:adjustRightInd w:val="0"/>
        <w:spacing w:after="0" w:line="240" w:lineRule="auto"/>
        <w:ind w:firstLine="426"/>
        <w:rPr>
          <w:rFonts w:ascii="Times New Roman" w:hAnsi="Times New Roman" w:cs="Times New Roman"/>
          <w:spacing w:val="-8"/>
          <w:sz w:val="28"/>
          <w:szCs w:val="28"/>
        </w:rPr>
      </w:pPr>
      <w:r w:rsidRPr="00415593">
        <w:rPr>
          <w:rFonts w:ascii="Times New Roman" w:hAnsi="Times New Roman" w:cs="Times New Roman"/>
          <w:noProof/>
          <w:sz w:val="28"/>
          <w:szCs w:val="28"/>
        </w:rPr>
        <w:t>Қара қоңыр топырақ.</w:t>
      </w:r>
    </w:p>
    <w:p w:rsidR="00881AFF" w:rsidRPr="00415593" w:rsidRDefault="00881AFF" w:rsidP="00C35ADC">
      <w:pPr>
        <w:widowControl w:val="0"/>
        <w:numPr>
          <w:ilvl w:val="0"/>
          <w:numId w:val="32"/>
        </w:numPr>
        <w:shd w:val="clear" w:color="auto" w:fill="FFFFFF"/>
        <w:tabs>
          <w:tab w:val="left" w:pos="691"/>
        </w:tabs>
        <w:autoSpaceDE w:val="0"/>
        <w:autoSpaceDN w:val="0"/>
        <w:adjustRightInd w:val="0"/>
        <w:spacing w:after="0" w:line="240" w:lineRule="auto"/>
        <w:ind w:firstLine="426"/>
        <w:rPr>
          <w:rFonts w:ascii="Times New Roman" w:hAnsi="Times New Roman" w:cs="Times New Roman"/>
          <w:spacing w:val="-5"/>
          <w:sz w:val="28"/>
          <w:szCs w:val="28"/>
        </w:rPr>
      </w:pPr>
      <w:r w:rsidRPr="00415593">
        <w:rPr>
          <w:rFonts w:ascii="Times New Roman" w:hAnsi="Times New Roman" w:cs="Times New Roman"/>
          <w:noProof/>
          <w:sz w:val="28"/>
          <w:szCs w:val="28"/>
        </w:rPr>
        <w:t>Бозғылт с</w:t>
      </w:r>
      <w:r w:rsidRPr="00415593">
        <w:rPr>
          <w:rFonts w:ascii="Times New Roman" w:hAnsi="Times New Roman" w:cs="Times New Roman"/>
          <w:noProof/>
          <w:sz w:val="28"/>
          <w:szCs w:val="28"/>
          <w:lang w:val="kk-KZ"/>
        </w:rPr>
        <w:t>ұ</w:t>
      </w:r>
      <w:r w:rsidRPr="00415593">
        <w:rPr>
          <w:rFonts w:ascii="Times New Roman" w:hAnsi="Times New Roman" w:cs="Times New Roman"/>
          <w:noProof/>
          <w:sz w:val="28"/>
          <w:szCs w:val="28"/>
        </w:rPr>
        <w:t>р топырақтар.</w:t>
      </w:r>
    </w:p>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rPr>
      </w:pPr>
      <w:r w:rsidRPr="00415593">
        <w:rPr>
          <w:rFonts w:ascii="Times New Roman" w:hAnsi="Times New Roman" w:cs="Times New Roman"/>
          <w:noProof/>
          <w:sz w:val="28"/>
          <w:szCs w:val="28"/>
        </w:rPr>
        <w:t xml:space="preserve">Қара топырақ </w:t>
      </w:r>
      <w:r w:rsidRPr="00415593">
        <w:rPr>
          <w:rFonts w:ascii="Times New Roman" w:hAnsi="Times New Roman" w:cs="Times New Roman"/>
          <w:sz w:val="28"/>
          <w:szCs w:val="28"/>
        </w:rPr>
        <w:t xml:space="preserve">— </w:t>
      </w:r>
      <w:r w:rsidRPr="00415593">
        <w:rPr>
          <w:rFonts w:ascii="Times New Roman" w:hAnsi="Times New Roman" w:cs="Times New Roman"/>
          <w:noProof/>
          <w:sz w:val="28"/>
          <w:szCs w:val="28"/>
        </w:rPr>
        <w:t xml:space="preserve">түсі қара, ұсақ түйіршікті, бір қалыпты, боз және </w:t>
      </w:r>
      <w:r w:rsidRPr="00415593">
        <w:rPr>
          <w:rFonts w:ascii="Times New Roman" w:hAnsi="Times New Roman" w:cs="Times New Roman"/>
          <w:sz w:val="28"/>
          <w:szCs w:val="28"/>
        </w:rPr>
        <w:t xml:space="preserve">баска да </w:t>
      </w:r>
      <w:r w:rsidRPr="00415593">
        <w:rPr>
          <w:rFonts w:ascii="Times New Roman" w:hAnsi="Times New Roman" w:cs="Times New Roman"/>
          <w:noProof/>
          <w:sz w:val="28"/>
          <w:szCs w:val="28"/>
        </w:rPr>
        <w:t xml:space="preserve">шөптер өседі. Негізінен бұл топырақтарда егіншілік </w:t>
      </w:r>
      <w:r w:rsidRPr="00415593">
        <w:rPr>
          <w:rFonts w:ascii="Times New Roman" w:hAnsi="Times New Roman" w:cs="Times New Roman"/>
          <w:sz w:val="28"/>
          <w:szCs w:val="28"/>
        </w:rPr>
        <w:t xml:space="preserve">пен мал </w:t>
      </w:r>
      <w:r w:rsidRPr="00415593">
        <w:rPr>
          <w:rFonts w:ascii="Times New Roman" w:hAnsi="Times New Roman" w:cs="Times New Roman"/>
          <w:noProof/>
          <w:sz w:val="28"/>
          <w:szCs w:val="28"/>
        </w:rPr>
        <w:t xml:space="preserve">шаруашылығы жақсы дамыған, сондықтан ол жерде ауыл шаруашылық дақылдары мен көп жылдық шөптер өсіріледі. Гумус (қарашірік) </w:t>
      </w:r>
      <w:r w:rsidRPr="00415593">
        <w:rPr>
          <w:rFonts w:ascii="Times New Roman" w:hAnsi="Times New Roman" w:cs="Times New Roman"/>
          <w:sz w:val="28"/>
          <w:szCs w:val="28"/>
        </w:rPr>
        <w:t xml:space="preserve">6-12 </w:t>
      </w:r>
      <w:r w:rsidRPr="00415593">
        <w:rPr>
          <w:rFonts w:ascii="Times New Roman" w:hAnsi="Times New Roman" w:cs="Times New Roman"/>
          <w:noProof/>
          <w:sz w:val="28"/>
          <w:szCs w:val="28"/>
        </w:rPr>
        <w:t xml:space="preserve">пайызға дейін, қарашірік қабатының қалыңдығы </w:t>
      </w:r>
      <w:r w:rsidRPr="00415593">
        <w:rPr>
          <w:rFonts w:ascii="Times New Roman" w:hAnsi="Times New Roman" w:cs="Times New Roman"/>
          <w:sz w:val="28"/>
          <w:szCs w:val="28"/>
        </w:rPr>
        <w:t xml:space="preserve">36-40 </w:t>
      </w:r>
      <w:r w:rsidRPr="00415593">
        <w:rPr>
          <w:rFonts w:ascii="Times New Roman" w:hAnsi="Times New Roman" w:cs="Times New Roman"/>
          <w:noProof/>
          <w:sz w:val="28"/>
          <w:szCs w:val="28"/>
        </w:rPr>
        <w:t xml:space="preserve">см. Қазақстанда қара топырақ негізінен солтүстік аймақтарға, яғни орманды далалық және далалық аймақтарда кездесіп, жалпы жер көлемінің </w:t>
      </w:r>
      <w:r w:rsidRPr="00415593">
        <w:rPr>
          <w:rFonts w:ascii="Times New Roman" w:hAnsi="Times New Roman" w:cs="Times New Roman"/>
          <w:sz w:val="28"/>
          <w:szCs w:val="28"/>
        </w:rPr>
        <w:t xml:space="preserve">9,6 </w:t>
      </w:r>
      <w:r w:rsidRPr="00415593">
        <w:rPr>
          <w:rFonts w:ascii="Times New Roman" w:hAnsi="Times New Roman" w:cs="Times New Roman"/>
          <w:noProof/>
          <w:sz w:val="28"/>
          <w:szCs w:val="28"/>
        </w:rPr>
        <w:t>пайызын құрайды.</w:t>
      </w:r>
    </w:p>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rPr>
      </w:pPr>
      <w:r w:rsidRPr="00415593">
        <w:rPr>
          <w:rFonts w:ascii="Times New Roman" w:hAnsi="Times New Roman" w:cs="Times New Roman"/>
          <w:noProof/>
          <w:sz w:val="28"/>
          <w:szCs w:val="28"/>
        </w:rPr>
        <w:t xml:space="preserve">Қоңыр топырақ </w:t>
      </w:r>
      <w:r w:rsidRPr="00415593">
        <w:rPr>
          <w:rFonts w:ascii="Times New Roman" w:hAnsi="Times New Roman" w:cs="Times New Roman"/>
          <w:sz w:val="28"/>
          <w:szCs w:val="28"/>
        </w:rPr>
        <w:t xml:space="preserve">- </w:t>
      </w:r>
      <w:r w:rsidR="00415593" w:rsidRPr="00415593">
        <w:rPr>
          <w:rFonts w:ascii="Times New Roman" w:hAnsi="Times New Roman" w:cs="Times New Roman"/>
          <w:noProof/>
          <w:sz w:val="28"/>
          <w:szCs w:val="28"/>
        </w:rPr>
        <w:t>қазақстанда</w:t>
      </w:r>
      <w:r w:rsidRPr="00415593">
        <w:rPr>
          <w:rFonts w:ascii="Times New Roman" w:hAnsi="Times New Roman" w:cs="Times New Roman"/>
          <w:noProof/>
          <w:sz w:val="28"/>
          <w:szCs w:val="28"/>
        </w:rPr>
        <w:t xml:space="preserve"> үш түрде кездеседі, қара-қоңыр топырақ, түсі қоңыр қара, гумус мөлшері </w:t>
      </w:r>
      <w:r w:rsidRPr="00415593">
        <w:rPr>
          <w:rFonts w:ascii="Times New Roman" w:hAnsi="Times New Roman" w:cs="Times New Roman"/>
          <w:sz w:val="28"/>
          <w:szCs w:val="28"/>
        </w:rPr>
        <w:t xml:space="preserve">3-5 </w:t>
      </w:r>
      <w:r w:rsidRPr="00415593">
        <w:rPr>
          <w:rFonts w:ascii="Times New Roman" w:hAnsi="Times New Roman" w:cs="Times New Roman"/>
          <w:noProof/>
          <w:sz w:val="28"/>
          <w:szCs w:val="28"/>
        </w:rPr>
        <w:t xml:space="preserve">пайыздай, қара шірік қабатының қалыңдығы </w:t>
      </w:r>
      <w:r w:rsidRPr="00415593">
        <w:rPr>
          <w:rFonts w:ascii="Times New Roman" w:hAnsi="Times New Roman" w:cs="Times New Roman"/>
          <w:sz w:val="28"/>
          <w:szCs w:val="28"/>
        </w:rPr>
        <w:t xml:space="preserve">40-60 </w:t>
      </w:r>
      <w:r w:rsidRPr="00415593">
        <w:rPr>
          <w:rFonts w:ascii="Times New Roman" w:hAnsi="Times New Roman" w:cs="Times New Roman"/>
          <w:noProof/>
          <w:sz w:val="28"/>
          <w:szCs w:val="28"/>
        </w:rPr>
        <w:t xml:space="preserve">см, көлемі </w:t>
      </w:r>
      <w:r w:rsidRPr="00415593">
        <w:rPr>
          <w:rFonts w:ascii="Times New Roman" w:hAnsi="Times New Roman" w:cs="Times New Roman"/>
          <w:sz w:val="28"/>
          <w:szCs w:val="28"/>
        </w:rPr>
        <w:t xml:space="preserve">10,3 пайыздай. </w:t>
      </w:r>
      <w:r w:rsidRPr="00415593">
        <w:rPr>
          <w:rFonts w:ascii="Times New Roman" w:hAnsi="Times New Roman" w:cs="Times New Roman"/>
          <w:noProof/>
          <w:sz w:val="28"/>
          <w:szCs w:val="28"/>
        </w:rPr>
        <w:t xml:space="preserve">Бұл топырақтар оңтүстік шығыс және таулы далалы аймақтарда кездеседі. Қоңыр топырақ түсі қоңыр, гумус </w:t>
      </w:r>
      <w:r w:rsidRPr="00415593">
        <w:rPr>
          <w:rFonts w:ascii="Times New Roman" w:hAnsi="Times New Roman" w:cs="Times New Roman"/>
          <w:sz w:val="28"/>
          <w:szCs w:val="28"/>
        </w:rPr>
        <w:t xml:space="preserve">2,5-3,5 пайыздай, </w:t>
      </w:r>
      <w:r w:rsidRPr="00415593">
        <w:rPr>
          <w:rFonts w:ascii="Times New Roman" w:hAnsi="Times New Roman" w:cs="Times New Roman"/>
          <w:noProof/>
          <w:sz w:val="28"/>
          <w:szCs w:val="28"/>
        </w:rPr>
        <w:t xml:space="preserve">қарашірік қабатты </w:t>
      </w:r>
      <w:r w:rsidRPr="00415593">
        <w:rPr>
          <w:rFonts w:ascii="Times New Roman" w:hAnsi="Times New Roman" w:cs="Times New Roman"/>
          <w:sz w:val="28"/>
          <w:szCs w:val="28"/>
        </w:rPr>
        <w:t xml:space="preserve">25-40 </w:t>
      </w:r>
      <w:r w:rsidRPr="00415593">
        <w:rPr>
          <w:rFonts w:ascii="Times New Roman" w:hAnsi="Times New Roman" w:cs="Times New Roman"/>
          <w:noProof/>
          <w:sz w:val="28"/>
          <w:szCs w:val="28"/>
        </w:rPr>
        <w:t xml:space="preserve">см, жалпы және оның көлемі жалпы жер көлемінің </w:t>
      </w:r>
      <w:r w:rsidRPr="00415593">
        <w:rPr>
          <w:rFonts w:ascii="Times New Roman" w:hAnsi="Times New Roman" w:cs="Times New Roman"/>
          <w:sz w:val="28"/>
          <w:szCs w:val="28"/>
        </w:rPr>
        <w:t xml:space="preserve">8,9 </w:t>
      </w:r>
      <w:r w:rsidRPr="00415593">
        <w:rPr>
          <w:rFonts w:ascii="Times New Roman" w:hAnsi="Times New Roman" w:cs="Times New Roman"/>
          <w:noProof/>
          <w:sz w:val="28"/>
          <w:szCs w:val="28"/>
        </w:rPr>
        <w:t>пайызын құрады.</w:t>
      </w:r>
    </w:p>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rPr>
      </w:pPr>
      <w:r w:rsidRPr="00415593">
        <w:rPr>
          <w:rFonts w:ascii="Times New Roman" w:hAnsi="Times New Roman" w:cs="Times New Roman"/>
          <w:noProof/>
          <w:sz w:val="28"/>
          <w:szCs w:val="28"/>
        </w:rPr>
        <w:lastRenderedPageBreak/>
        <w:t xml:space="preserve">Бозғылт қоңыр топырақ негізінен шөлейтті аймақта кездеседі, түсі бозғылт қоңыр, гумус мөлшері </w:t>
      </w:r>
      <w:r w:rsidRPr="00415593">
        <w:rPr>
          <w:rFonts w:ascii="Times New Roman" w:hAnsi="Times New Roman" w:cs="Times New Roman"/>
          <w:sz w:val="28"/>
          <w:szCs w:val="28"/>
        </w:rPr>
        <w:t xml:space="preserve">1-2,5 пайыздай, </w:t>
      </w:r>
      <w:r w:rsidRPr="00415593">
        <w:rPr>
          <w:rFonts w:ascii="Times New Roman" w:hAnsi="Times New Roman" w:cs="Times New Roman"/>
          <w:noProof/>
          <w:sz w:val="28"/>
          <w:szCs w:val="28"/>
        </w:rPr>
        <w:t xml:space="preserve">қарашірік қабатының қалыңдығы </w:t>
      </w:r>
      <w:r w:rsidRPr="00415593">
        <w:rPr>
          <w:rFonts w:ascii="Times New Roman" w:hAnsi="Times New Roman" w:cs="Times New Roman"/>
          <w:sz w:val="28"/>
          <w:szCs w:val="28"/>
        </w:rPr>
        <w:t xml:space="preserve">25-30 </w:t>
      </w:r>
      <w:r w:rsidRPr="00415593">
        <w:rPr>
          <w:rFonts w:ascii="Times New Roman" w:hAnsi="Times New Roman" w:cs="Times New Roman"/>
          <w:noProof/>
          <w:sz w:val="28"/>
          <w:szCs w:val="28"/>
        </w:rPr>
        <w:t xml:space="preserve">см, көлемі </w:t>
      </w:r>
      <w:r w:rsidRPr="00415593">
        <w:rPr>
          <w:rFonts w:ascii="Times New Roman" w:hAnsi="Times New Roman" w:cs="Times New Roman"/>
          <w:sz w:val="28"/>
          <w:szCs w:val="28"/>
        </w:rPr>
        <w:t>14 пайыздай.</w:t>
      </w:r>
    </w:p>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rPr>
      </w:pPr>
      <w:r w:rsidRPr="00415593">
        <w:rPr>
          <w:rFonts w:ascii="Times New Roman" w:hAnsi="Times New Roman" w:cs="Times New Roman"/>
          <w:noProof/>
          <w:sz w:val="28"/>
          <w:szCs w:val="28"/>
        </w:rPr>
        <w:t xml:space="preserve">Сұр және бозғылт топырақтар </w:t>
      </w:r>
      <w:r w:rsidRPr="00415593">
        <w:rPr>
          <w:rFonts w:ascii="Times New Roman" w:hAnsi="Times New Roman" w:cs="Times New Roman"/>
          <w:sz w:val="28"/>
          <w:szCs w:val="28"/>
        </w:rPr>
        <w:t xml:space="preserve">- </w:t>
      </w:r>
      <w:r w:rsidRPr="00415593">
        <w:rPr>
          <w:rFonts w:ascii="Times New Roman" w:hAnsi="Times New Roman" w:cs="Times New Roman"/>
          <w:noProof/>
          <w:sz w:val="28"/>
          <w:szCs w:val="28"/>
        </w:rPr>
        <w:t xml:space="preserve">түсі сары бозғылт, гумус мөлшері </w:t>
      </w:r>
      <w:r w:rsidRPr="00415593">
        <w:rPr>
          <w:rFonts w:ascii="Times New Roman" w:hAnsi="Times New Roman" w:cs="Times New Roman"/>
          <w:sz w:val="28"/>
          <w:szCs w:val="28"/>
        </w:rPr>
        <w:t xml:space="preserve">1-1,5 пайыздай, </w:t>
      </w:r>
      <w:r w:rsidRPr="00415593">
        <w:rPr>
          <w:rFonts w:ascii="Times New Roman" w:hAnsi="Times New Roman" w:cs="Times New Roman"/>
          <w:noProof/>
          <w:sz w:val="28"/>
          <w:szCs w:val="28"/>
        </w:rPr>
        <w:t xml:space="preserve">қарашірік қабатының қалыңдығы </w:t>
      </w:r>
      <w:r w:rsidRPr="00415593">
        <w:rPr>
          <w:rFonts w:ascii="Times New Roman" w:hAnsi="Times New Roman" w:cs="Times New Roman"/>
          <w:sz w:val="28"/>
          <w:szCs w:val="28"/>
        </w:rPr>
        <w:t xml:space="preserve">15-25 </w:t>
      </w:r>
      <w:r w:rsidRPr="00415593">
        <w:rPr>
          <w:rFonts w:ascii="Times New Roman" w:hAnsi="Times New Roman" w:cs="Times New Roman"/>
          <w:noProof/>
          <w:sz w:val="28"/>
          <w:szCs w:val="28"/>
        </w:rPr>
        <w:t xml:space="preserve">см, көлемі </w:t>
      </w:r>
      <w:r w:rsidRPr="00415593">
        <w:rPr>
          <w:rFonts w:ascii="Times New Roman" w:hAnsi="Times New Roman" w:cs="Times New Roman"/>
          <w:sz w:val="28"/>
          <w:szCs w:val="28"/>
        </w:rPr>
        <w:t>42 пайыздай.</w:t>
      </w:r>
    </w:p>
    <w:p w:rsidR="00881AFF" w:rsidRPr="00415593" w:rsidRDefault="00881AFF" w:rsidP="00881AFF">
      <w:pPr>
        <w:shd w:val="clear" w:color="auto" w:fill="FFFFFF"/>
        <w:spacing w:after="0" w:line="240" w:lineRule="auto"/>
        <w:ind w:firstLine="426"/>
        <w:rPr>
          <w:rFonts w:ascii="Times New Roman" w:hAnsi="Times New Roman" w:cs="Times New Roman"/>
          <w:sz w:val="28"/>
          <w:szCs w:val="28"/>
        </w:rPr>
      </w:pPr>
      <w:r w:rsidRPr="00415593">
        <w:rPr>
          <w:rFonts w:ascii="Times New Roman" w:hAnsi="Times New Roman" w:cs="Times New Roman"/>
          <w:sz w:val="28"/>
          <w:szCs w:val="28"/>
        </w:rPr>
        <w:t xml:space="preserve">Таулы жерлерде </w:t>
      </w:r>
      <w:r w:rsidRPr="00415593">
        <w:rPr>
          <w:rFonts w:ascii="Times New Roman" w:hAnsi="Times New Roman" w:cs="Times New Roman"/>
          <w:noProof/>
          <w:sz w:val="28"/>
          <w:szCs w:val="28"/>
        </w:rPr>
        <w:t>кездесетін сұр және қоңыр топырақтар.</w:t>
      </w:r>
    </w:p>
    <w:p w:rsidR="00881AFF" w:rsidRPr="00415593" w:rsidRDefault="00881AFF" w:rsidP="00881AFF">
      <w:pPr>
        <w:shd w:val="clear" w:color="auto" w:fill="FFFFFF"/>
        <w:spacing w:after="0" w:line="240" w:lineRule="auto"/>
        <w:ind w:firstLine="426"/>
        <w:rPr>
          <w:rFonts w:ascii="Times New Roman" w:hAnsi="Times New Roman" w:cs="Times New Roman"/>
          <w:noProof/>
          <w:sz w:val="28"/>
          <w:szCs w:val="28"/>
          <w:lang w:val="kk-KZ"/>
        </w:rPr>
      </w:pPr>
      <w:r w:rsidRPr="00415593">
        <w:rPr>
          <w:rFonts w:ascii="Times New Roman" w:hAnsi="Times New Roman" w:cs="Times New Roman"/>
          <w:noProof/>
          <w:sz w:val="28"/>
          <w:szCs w:val="28"/>
        </w:rPr>
        <w:t>Аралас аймақтарда кездесетін топырақтар.</w:t>
      </w:r>
    </w:p>
    <w:p w:rsidR="00881AFF" w:rsidRPr="00415593" w:rsidRDefault="00881AFF" w:rsidP="00881AFF">
      <w:pPr>
        <w:shd w:val="clear" w:color="auto" w:fill="FFFFFF"/>
        <w:spacing w:after="0" w:line="240" w:lineRule="auto"/>
        <w:ind w:firstLine="426"/>
        <w:rPr>
          <w:rFonts w:ascii="Times New Roman" w:hAnsi="Times New Roman" w:cs="Times New Roman"/>
          <w:sz w:val="28"/>
          <w:szCs w:val="28"/>
        </w:rPr>
      </w:pPr>
      <w:r w:rsidRPr="00415593">
        <w:rPr>
          <w:rFonts w:ascii="Times New Roman" w:hAnsi="Times New Roman" w:cs="Times New Roman"/>
          <w:b/>
          <w:bCs/>
          <w:noProof/>
          <w:sz w:val="28"/>
          <w:szCs w:val="28"/>
        </w:rPr>
        <w:t>Тапсырма:</w:t>
      </w:r>
    </w:p>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rPr>
      </w:pPr>
      <w:r w:rsidRPr="00415593">
        <w:rPr>
          <w:rFonts w:ascii="Times New Roman" w:hAnsi="Times New Roman" w:cs="Times New Roman"/>
          <w:noProof/>
          <w:sz w:val="28"/>
          <w:szCs w:val="28"/>
        </w:rPr>
        <w:t>Қазақстанның топырақ картасын пайдаланып әр облыста кездесетін топырақ түрлерін зерттеп төмендегі кестеге толтыру қажет.</w:t>
      </w:r>
    </w:p>
    <w:p w:rsidR="00881AFF" w:rsidRPr="00415593" w:rsidRDefault="00415593" w:rsidP="00881AFF">
      <w:pPr>
        <w:shd w:val="clear" w:color="auto" w:fill="FFFFFF"/>
        <w:spacing w:after="0" w:line="240" w:lineRule="auto"/>
        <w:ind w:firstLine="426"/>
        <w:jc w:val="both"/>
        <w:rPr>
          <w:rFonts w:ascii="Times New Roman" w:hAnsi="Times New Roman" w:cs="Times New Roman"/>
          <w:sz w:val="28"/>
          <w:szCs w:val="28"/>
        </w:rPr>
      </w:pPr>
      <w:r w:rsidRPr="00415593">
        <w:rPr>
          <w:rFonts w:ascii="Times New Roman" w:hAnsi="Times New Roman" w:cs="Times New Roman"/>
          <w:noProof/>
          <w:sz w:val="28"/>
          <w:szCs w:val="28"/>
        </w:rPr>
        <w:t xml:space="preserve">Кесте </w:t>
      </w:r>
      <w:r w:rsidR="00881AFF" w:rsidRPr="00415593">
        <w:rPr>
          <w:rFonts w:ascii="Times New Roman" w:hAnsi="Times New Roman" w:cs="Times New Roman"/>
          <w:sz w:val="28"/>
          <w:szCs w:val="28"/>
        </w:rPr>
        <w:t>1</w:t>
      </w:r>
    </w:p>
    <w:tbl>
      <w:tblPr>
        <w:tblW w:w="0" w:type="auto"/>
        <w:tblInd w:w="40" w:type="dxa"/>
        <w:tblLayout w:type="fixed"/>
        <w:tblCellMar>
          <w:left w:w="40" w:type="dxa"/>
          <w:right w:w="40" w:type="dxa"/>
        </w:tblCellMar>
        <w:tblLook w:val="0000"/>
      </w:tblPr>
      <w:tblGrid>
        <w:gridCol w:w="1056"/>
        <w:gridCol w:w="2070"/>
        <w:gridCol w:w="2369"/>
        <w:gridCol w:w="2528"/>
      </w:tblGrid>
      <w:tr w:rsidR="00881AFF" w:rsidRPr="00415593" w:rsidTr="00B522ED">
        <w:trPr>
          <w:trHeight w:hRule="exact" w:val="1063"/>
        </w:trPr>
        <w:tc>
          <w:tcPr>
            <w:tcW w:w="1056" w:type="dxa"/>
            <w:tcBorders>
              <w:top w:val="single" w:sz="6" w:space="0" w:color="auto"/>
              <w:left w:val="single" w:sz="6" w:space="0" w:color="auto"/>
              <w:bottom w:val="single" w:sz="6" w:space="0" w:color="auto"/>
              <w:right w:val="single" w:sz="6" w:space="0" w:color="auto"/>
            </w:tcBorders>
            <w:shd w:val="clear" w:color="auto" w:fill="FFFFFF"/>
          </w:tcPr>
          <w:p w:rsidR="00881AFF" w:rsidRPr="00415593" w:rsidRDefault="00881AFF" w:rsidP="00B522ED">
            <w:pPr>
              <w:shd w:val="clear" w:color="auto" w:fill="FFFFFF"/>
              <w:spacing w:after="0" w:line="240" w:lineRule="auto"/>
              <w:jc w:val="center"/>
              <w:rPr>
                <w:rFonts w:ascii="Times New Roman" w:hAnsi="Times New Roman" w:cs="Times New Roman"/>
                <w:sz w:val="28"/>
                <w:szCs w:val="28"/>
              </w:rPr>
            </w:pPr>
            <w:r w:rsidRPr="00415593">
              <w:rPr>
                <w:rFonts w:ascii="Times New Roman" w:hAnsi="Times New Roman" w:cs="Times New Roman"/>
                <w:noProof/>
                <w:sz w:val="28"/>
                <w:szCs w:val="28"/>
              </w:rPr>
              <w:t>Рет</w:t>
            </w:r>
          </w:p>
          <w:p w:rsidR="00881AFF" w:rsidRPr="00415593" w:rsidRDefault="00415593" w:rsidP="00B522ED">
            <w:pPr>
              <w:shd w:val="clear" w:color="auto" w:fill="FFFFFF"/>
              <w:spacing w:after="0" w:line="240" w:lineRule="auto"/>
              <w:jc w:val="center"/>
              <w:rPr>
                <w:rFonts w:ascii="Times New Roman" w:hAnsi="Times New Roman" w:cs="Times New Roman"/>
                <w:sz w:val="28"/>
                <w:szCs w:val="28"/>
              </w:rPr>
            </w:pPr>
            <w:r w:rsidRPr="00415593">
              <w:rPr>
                <w:rFonts w:ascii="Times New Roman" w:hAnsi="Times New Roman" w:cs="Times New Roman"/>
                <w:sz w:val="28"/>
                <w:szCs w:val="28"/>
              </w:rPr>
              <w:t>Саны</w:t>
            </w:r>
          </w:p>
        </w:tc>
        <w:tc>
          <w:tcPr>
            <w:tcW w:w="2070" w:type="dxa"/>
            <w:tcBorders>
              <w:top w:val="single" w:sz="6" w:space="0" w:color="auto"/>
              <w:left w:val="single" w:sz="6" w:space="0" w:color="auto"/>
              <w:bottom w:val="single" w:sz="6" w:space="0" w:color="auto"/>
              <w:right w:val="single" w:sz="6" w:space="0" w:color="auto"/>
            </w:tcBorders>
            <w:shd w:val="clear" w:color="auto" w:fill="FFFFFF"/>
          </w:tcPr>
          <w:p w:rsidR="00881AFF" w:rsidRPr="00415593" w:rsidRDefault="00881AFF" w:rsidP="00B522ED">
            <w:pPr>
              <w:shd w:val="clear" w:color="auto" w:fill="FFFFFF"/>
              <w:spacing w:after="0" w:line="240" w:lineRule="auto"/>
              <w:jc w:val="center"/>
              <w:rPr>
                <w:rFonts w:ascii="Times New Roman" w:hAnsi="Times New Roman" w:cs="Times New Roman"/>
                <w:sz w:val="28"/>
                <w:szCs w:val="28"/>
              </w:rPr>
            </w:pPr>
            <w:r w:rsidRPr="00415593">
              <w:rPr>
                <w:rFonts w:ascii="Times New Roman" w:hAnsi="Times New Roman" w:cs="Times New Roman"/>
                <w:noProof/>
                <w:spacing w:val="-2"/>
                <w:sz w:val="28"/>
                <w:szCs w:val="28"/>
              </w:rPr>
              <w:t xml:space="preserve">Топырақ  түрлері </w:t>
            </w:r>
            <w:r w:rsidRPr="00415593">
              <w:rPr>
                <w:rFonts w:ascii="Times New Roman" w:hAnsi="Times New Roman" w:cs="Times New Roman"/>
                <w:noProof/>
                <w:spacing w:val="-4"/>
                <w:sz w:val="28"/>
                <w:szCs w:val="28"/>
              </w:rPr>
              <w:t>мен түр игелері</w:t>
            </w:r>
          </w:p>
        </w:tc>
        <w:tc>
          <w:tcPr>
            <w:tcW w:w="2369" w:type="dxa"/>
            <w:tcBorders>
              <w:top w:val="single" w:sz="6" w:space="0" w:color="auto"/>
              <w:left w:val="single" w:sz="6" w:space="0" w:color="auto"/>
              <w:bottom w:val="single" w:sz="6" w:space="0" w:color="auto"/>
              <w:right w:val="single" w:sz="6" w:space="0" w:color="auto"/>
            </w:tcBorders>
            <w:shd w:val="clear" w:color="auto" w:fill="FFFFFF"/>
          </w:tcPr>
          <w:p w:rsidR="00881AFF" w:rsidRPr="00415593" w:rsidRDefault="00881AFF" w:rsidP="00B522ED">
            <w:pPr>
              <w:shd w:val="clear" w:color="auto" w:fill="FFFFFF"/>
              <w:spacing w:after="0" w:line="240" w:lineRule="auto"/>
              <w:jc w:val="center"/>
              <w:rPr>
                <w:rFonts w:ascii="Times New Roman" w:hAnsi="Times New Roman" w:cs="Times New Roman"/>
                <w:sz w:val="28"/>
                <w:szCs w:val="28"/>
              </w:rPr>
            </w:pPr>
            <w:r w:rsidRPr="00415593">
              <w:rPr>
                <w:rFonts w:ascii="Times New Roman" w:hAnsi="Times New Roman" w:cs="Times New Roman"/>
                <w:noProof/>
                <w:spacing w:val="-5"/>
                <w:sz w:val="28"/>
                <w:szCs w:val="28"/>
              </w:rPr>
              <w:t xml:space="preserve">Қамтуы көлемі, </w:t>
            </w:r>
            <w:r w:rsidRPr="00415593">
              <w:rPr>
                <w:rFonts w:ascii="Times New Roman" w:hAnsi="Times New Roman" w:cs="Times New Roman"/>
                <w:spacing w:val="-5"/>
                <w:sz w:val="28"/>
                <w:szCs w:val="28"/>
              </w:rPr>
              <w:t>%</w:t>
            </w:r>
          </w:p>
        </w:tc>
        <w:tc>
          <w:tcPr>
            <w:tcW w:w="2528" w:type="dxa"/>
            <w:tcBorders>
              <w:top w:val="single" w:sz="6" w:space="0" w:color="auto"/>
              <w:left w:val="single" w:sz="6" w:space="0" w:color="auto"/>
              <w:bottom w:val="single" w:sz="6" w:space="0" w:color="auto"/>
              <w:right w:val="single" w:sz="6" w:space="0" w:color="auto"/>
            </w:tcBorders>
            <w:shd w:val="clear" w:color="auto" w:fill="FFFFFF"/>
          </w:tcPr>
          <w:p w:rsidR="00881AFF" w:rsidRPr="00415593" w:rsidRDefault="00881AFF" w:rsidP="00B522ED">
            <w:pPr>
              <w:shd w:val="clear" w:color="auto" w:fill="FFFFFF"/>
              <w:spacing w:after="0" w:line="240" w:lineRule="auto"/>
              <w:jc w:val="center"/>
              <w:rPr>
                <w:rFonts w:ascii="Times New Roman" w:hAnsi="Times New Roman" w:cs="Times New Roman"/>
                <w:sz w:val="28"/>
                <w:szCs w:val="28"/>
              </w:rPr>
            </w:pPr>
            <w:r w:rsidRPr="00415593">
              <w:rPr>
                <w:rFonts w:ascii="Times New Roman" w:hAnsi="Times New Roman" w:cs="Times New Roman"/>
                <w:noProof/>
                <w:sz w:val="28"/>
                <w:szCs w:val="28"/>
              </w:rPr>
              <w:t>Кездесетін облыстары</w:t>
            </w:r>
          </w:p>
        </w:tc>
      </w:tr>
      <w:tr w:rsidR="00881AFF" w:rsidRPr="00415593" w:rsidTr="00B522ED">
        <w:trPr>
          <w:trHeight w:hRule="exact" w:val="270"/>
        </w:trPr>
        <w:tc>
          <w:tcPr>
            <w:tcW w:w="1056" w:type="dxa"/>
            <w:tcBorders>
              <w:top w:val="single" w:sz="6" w:space="0" w:color="auto"/>
              <w:left w:val="single" w:sz="6" w:space="0" w:color="auto"/>
              <w:bottom w:val="single" w:sz="6" w:space="0" w:color="auto"/>
              <w:right w:val="single" w:sz="6" w:space="0" w:color="auto"/>
            </w:tcBorders>
            <w:shd w:val="clear" w:color="auto" w:fill="FFFFFF"/>
          </w:tcPr>
          <w:p w:rsidR="00881AFF" w:rsidRPr="00415593" w:rsidRDefault="00881AFF" w:rsidP="00B522ED">
            <w:pPr>
              <w:shd w:val="clear" w:color="auto" w:fill="FFFFFF"/>
              <w:spacing w:after="0" w:line="240" w:lineRule="auto"/>
              <w:jc w:val="center"/>
              <w:rPr>
                <w:rFonts w:ascii="Times New Roman" w:hAnsi="Times New Roman" w:cs="Times New Roman"/>
                <w:sz w:val="28"/>
                <w:szCs w:val="28"/>
              </w:rPr>
            </w:pPr>
            <w:r w:rsidRPr="00415593">
              <w:rPr>
                <w:rFonts w:ascii="Times New Roman" w:hAnsi="Times New Roman" w:cs="Times New Roman"/>
                <w:sz w:val="28"/>
                <w:szCs w:val="28"/>
              </w:rPr>
              <w:t>1</w:t>
            </w:r>
          </w:p>
        </w:tc>
        <w:tc>
          <w:tcPr>
            <w:tcW w:w="2070" w:type="dxa"/>
            <w:tcBorders>
              <w:top w:val="single" w:sz="6" w:space="0" w:color="auto"/>
              <w:left w:val="single" w:sz="6" w:space="0" w:color="auto"/>
              <w:bottom w:val="single" w:sz="6" w:space="0" w:color="auto"/>
              <w:right w:val="single" w:sz="6" w:space="0" w:color="auto"/>
            </w:tcBorders>
            <w:shd w:val="clear" w:color="auto" w:fill="FFFFFF"/>
          </w:tcPr>
          <w:p w:rsidR="00881AFF" w:rsidRPr="00415593" w:rsidRDefault="00881AFF" w:rsidP="00B522ED">
            <w:pPr>
              <w:shd w:val="clear" w:color="auto" w:fill="FFFFFF"/>
              <w:spacing w:after="0" w:line="240" w:lineRule="auto"/>
              <w:jc w:val="center"/>
              <w:rPr>
                <w:rFonts w:ascii="Times New Roman" w:hAnsi="Times New Roman" w:cs="Times New Roman"/>
                <w:sz w:val="28"/>
                <w:szCs w:val="28"/>
              </w:rPr>
            </w:pPr>
            <w:r w:rsidRPr="00415593">
              <w:rPr>
                <w:rFonts w:ascii="Times New Roman" w:hAnsi="Times New Roman" w:cs="Times New Roman"/>
                <w:sz w:val="28"/>
                <w:szCs w:val="28"/>
              </w:rPr>
              <w:t>2</w:t>
            </w:r>
          </w:p>
        </w:tc>
        <w:tc>
          <w:tcPr>
            <w:tcW w:w="2369" w:type="dxa"/>
            <w:tcBorders>
              <w:top w:val="single" w:sz="6" w:space="0" w:color="auto"/>
              <w:left w:val="single" w:sz="6" w:space="0" w:color="auto"/>
              <w:bottom w:val="single" w:sz="6" w:space="0" w:color="auto"/>
              <w:right w:val="single" w:sz="6" w:space="0" w:color="auto"/>
            </w:tcBorders>
            <w:shd w:val="clear" w:color="auto" w:fill="FFFFFF"/>
          </w:tcPr>
          <w:p w:rsidR="00881AFF" w:rsidRPr="00415593" w:rsidRDefault="00881AFF" w:rsidP="00B522ED">
            <w:pPr>
              <w:shd w:val="clear" w:color="auto" w:fill="FFFFFF"/>
              <w:spacing w:after="0" w:line="240" w:lineRule="auto"/>
              <w:jc w:val="center"/>
              <w:rPr>
                <w:rFonts w:ascii="Times New Roman" w:hAnsi="Times New Roman" w:cs="Times New Roman"/>
                <w:sz w:val="28"/>
                <w:szCs w:val="28"/>
              </w:rPr>
            </w:pPr>
            <w:r w:rsidRPr="00415593">
              <w:rPr>
                <w:rFonts w:ascii="Times New Roman" w:hAnsi="Times New Roman" w:cs="Times New Roman"/>
                <w:sz w:val="28"/>
                <w:szCs w:val="28"/>
              </w:rPr>
              <w:t>3</w:t>
            </w:r>
          </w:p>
        </w:tc>
        <w:tc>
          <w:tcPr>
            <w:tcW w:w="2528" w:type="dxa"/>
            <w:tcBorders>
              <w:top w:val="single" w:sz="6" w:space="0" w:color="auto"/>
              <w:left w:val="single" w:sz="6" w:space="0" w:color="auto"/>
              <w:bottom w:val="single" w:sz="6" w:space="0" w:color="auto"/>
              <w:right w:val="single" w:sz="6" w:space="0" w:color="auto"/>
            </w:tcBorders>
            <w:shd w:val="clear" w:color="auto" w:fill="FFFFFF"/>
          </w:tcPr>
          <w:p w:rsidR="00881AFF" w:rsidRPr="00415593" w:rsidRDefault="00881AFF" w:rsidP="00B522ED">
            <w:pPr>
              <w:shd w:val="clear" w:color="auto" w:fill="FFFFFF"/>
              <w:spacing w:after="0" w:line="240" w:lineRule="auto"/>
              <w:jc w:val="center"/>
              <w:rPr>
                <w:rFonts w:ascii="Times New Roman" w:hAnsi="Times New Roman" w:cs="Times New Roman"/>
                <w:sz w:val="28"/>
                <w:szCs w:val="28"/>
              </w:rPr>
            </w:pPr>
            <w:r w:rsidRPr="00415593">
              <w:rPr>
                <w:rFonts w:ascii="Times New Roman" w:hAnsi="Times New Roman" w:cs="Times New Roman"/>
                <w:sz w:val="28"/>
                <w:szCs w:val="28"/>
              </w:rPr>
              <w:t>4</w:t>
            </w:r>
          </w:p>
        </w:tc>
      </w:tr>
    </w:tbl>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lang w:val="kk-KZ"/>
        </w:rPr>
      </w:pPr>
    </w:p>
    <w:p w:rsidR="00181332" w:rsidRPr="00415593" w:rsidRDefault="00181332" w:rsidP="00881AFF">
      <w:pPr>
        <w:shd w:val="clear" w:color="auto" w:fill="FFFFFF"/>
        <w:spacing w:after="0" w:line="240" w:lineRule="auto"/>
        <w:ind w:firstLine="426"/>
        <w:jc w:val="both"/>
        <w:rPr>
          <w:rFonts w:ascii="Times New Roman" w:hAnsi="Times New Roman" w:cs="Times New Roman"/>
          <w:sz w:val="28"/>
          <w:szCs w:val="28"/>
          <w:lang w:val="kk-KZ"/>
        </w:rPr>
      </w:pPr>
    </w:p>
    <w:p w:rsidR="00881AFF" w:rsidRPr="00415593" w:rsidRDefault="00881AFF" w:rsidP="00881AFF">
      <w:pPr>
        <w:pStyle w:val="15"/>
        <w:ind w:firstLine="567"/>
        <w:jc w:val="center"/>
        <w:rPr>
          <w:b/>
          <w:sz w:val="28"/>
          <w:szCs w:val="28"/>
          <w:lang w:val="kk-KZ"/>
        </w:rPr>
      </w:pPr>
      <w:r w:rsidRPr="00415593">
        <w:rPr>
          <w:b/>
          <w:sz w:val="28"/>
          <w:szCs w:val="28"/>
          <w:lang w:val="kk-KZ"/>
        </w:rPr>
        <w:t>№</w:t>
      </w:r>
      <w:r w:rsidR="004A626D">
        <w:rPr>
          <w:b/>
          <w:sz w:val="28"/>
          <w:szCs w:val="28"/>
          <w:lang w:val="kk-KZ"/>
        </w:rPr>
        <w:t>4 П</w:t>
      </w:r>
      <w:r w:rsidR="00415593" w:rsidRPr="00415593">
        <w:rPr>
          <w:b/>
          <w:sz w:val="28"/>
          <w:szCs w:val="28"/>
          <w:lang w:val="kk-KZ"/>
        </w:rPr>
        <w:t>рактикалық сабақ.</w:t>
      </w:r>
    </w:p>
    <w:p w:rsidR="00881AFF" w:rsidRDefault="00881AFF" w:rsidP="00C0068F">
      <w:pPr>
        <w:shd w:val="clear" w:color="auto" w:fill="FFFFFF"/>
        <w:spacing w:after="0" w:line="240" w:lineRule="auto"/>
        <w:ind w:firstLine="426"/>
        <w:jc w:val="center"/>
        <w:rPr>
          <w:rFonts w:ascii="Times New Roman" w:hAnsi="Times New Roman" w:cs="Times New Roman"/>
          <w:b/>
          <w:bCs/>
          <w:noProof/>
          <w:sz w:val="28"/>
          <w:szCs w:val="28"/>
          <w:lang w:val="kk-KZ"/>
        </w:rPr>
      </w:pPr>
      <w:r w:rsidRPr="00415593">
        <w:rPr>
          <w:rFonts w:ascii="Times New Roman" w:hAnsi="Times New Roman" w:cs="Times New Roman"/>
          <w:b/>
          <w:bCs/>
          <w:noProof/>
          <w:sz w:val="28"/>
          <w:szCs w:val="28"/>
          <w:lang w:val="kk-KZ"/>
        </w:rPr>
        <w:t>Топырақтың механикалық құрамы</w:t>
      </w:r>
    </w:p>
    <w:p w:rsidR="00C0068F" w:rsidRDefault="00C0068F" w:rsidP="00C0068F">
      <w:pPr>
        <w:shd w:val="clear" w:color="auto" w:fill="FFFFFF"/>
        <w:spacing w:after="0" w:line="240" w:lineRule="auto"/>
        <w:ind w:firstLine="426"/>
        <w:jc w:val="center"/>
        <w:rPr>
          <w:rFonts w:ascii="Times New Roman" w:hAnsi="Times New Roman" w:cs="Times New Roman"/>
          <w:b/>
          <w:bCs/>
          <w:noProof/>
          <w:sz w:val="28"/>
          <w:szCs w:val="28"/>
          <w:lang w:val="kk-KZ"/>
        </w:rPr>
      </w:pPr>
    </w:p>
    <w:p w:rsidR="00C0068F" w:rsidRPr="00415593" w:rsidRDefault="00C0068F" w:rsidP="00C0068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b/>
          <w:sz w:val="28"/>
          <w:szCs w:val="28"/>
          <w:lang w:val="kk-KZ"/>
        </w:rPr>
        <w:t>Сабақтың мақсаты:</w:t>
      </w:r>
      <w:r>
        <w:rPr>
          <w:rFonts w:ascii="Times New Roman" w:hAnsi="Times New Roman" w:cs="Times New Roman"/>
          <w:sz w:val="28"/>
          <w:szCs w:val="28"/>
          <w:lang w:val="kk-KZ"/>
        </w:rPr>
        <w:t xml:space="preserve"> топырақтың механикалық</w:t>
      </w:r>
      <w:r w:rsidRPr="00415593">
        <w:rPr>
          <w:rFonts w:ascii="Times New Roman" w:hAnsi="Times New Roman" w:cs="Times New Roman"/>
          <w:sz w:val="28"/>
          <w:szCs w:val="28"/>
          <w:lang w:val="kk-KZ"/>
        </w:rPr>
        <w:t xml:space="preserve"> қабілетінің түрлерімен және экологиялық маңызымен танысу.</w:t>
      </w:r>
    </w:p>
    <w:p w:rsidR="00C0068F" w:rsidRPr="00415593" w:rsidRDefault="00C0068F" w:rsidP="00C0068F">
      <w:pPr>
        <w:spacing w:after="0" w:line="240" w:lineRule="auto"/>
        <w:jc w:val="both"/>
        <w:rPr>
          <w:rFonts w:ascii="Times New Roman" w:hAnsi="Times New Roman" w:cs="Times New Roman"/>
          <w:b/>
          <w:sz w:val="28"/>
          <w:szCs w:val="28"/>
          <w:lang w:val="kk-KZ"/>
        </w:rPr>
      </w:pPr>
      <w:r w:rsidRPr="00415593">
        <w:rPr>
          <w:rFonts w:ascii="Times New Roman" w:hAnsi="Times New Roman" w:cs="Times New Roman"/>
          <w:b/>
          <w:sz w:val="28"/>
          <w:szCs w:val="28"/>
          <w:lang w:val="kk-KZ"/>
        </w:rPr>
        <w:t>Тапсырма:</w:t>
      </w:r>
    </w:p>
    <w:p w:rsidR="00C0068F" w:rsidRPr="00415593" w:rsidRDefault="00C0068F" w:rsidP="00C0068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1. </w:t>
      </w:r>
      <w:r w:rsidR="00675AA4">
        <w:rPr>
          <w:rFonts w:ascii="Times New Roman" w:hAnsi="Times New Roman" w:cs="Times New Roman"/>
          <w:sz w:val="28"/>
          <w:szCs w:val="28"/>
          <w:lang w:val="kk-KZ"/>
        </w:rPr>
        <w:t>механикалық</w:t>
      </w:r>
      <w:r w:rsidRPr="00415593">
        <w:rPr>
          <w:rFonts w:ascii="Times New Roman" w:hAnsi="Times New Roman" w:cs="Times New Roman"/>
          <w:sz w:val="28"/>
          <w:szCs w:val="28"/>
          <w:lang w:val="kk-KZ"/>
        </w:rPr>
        <w:t xml:space="preserve"> қабілетінің түрлерін, маңызын зерделеу.</w:t>
      </w:r>
    </w:p>
    <w:p w:rsidR="00C0068F" w:rsidRPr="00415593" w:rsidRDefault="00C0068F" w:rsidP="00C0068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2. Әрбір тәжірибеде </w:t>
      </w:r>
      <w:r w:rsidR="00675AA4">
        <w:rPr>
          <w:rFonts w:ascii="Times New Roman" w:hAnsi="Times New Roman" w:cs="Times New Roman"/>
          <w:sz w:val="28"/>
          <w:szCs w:val="28"/>
          <w:lang w:val="kk-KZ"/>
        </w:rPr>
        <w:t>механикалық</w:t>
      </w:r>
      <w:r w:rsidRPr="00415593">
        <w:rPr>
          <w:rFonts w:ascii="Times New Roman" w:hAnsi="Times New Roman" w:cs="Times New Roman"/>
          <w:sz w:val="28"/>
          <w:szCs w:val="28"/>
          <w:lang w:val="kk-KZ"/>
        </w:rPr>
        <w:t xml:space="preserve"> қабілетінің түрін анықтау. Өз тұжырымдарын дәлеледеу.</w:t>
      </w:r>
    </w:p>
    <w:p w:rsidR="00C0068F" w:rsidRPr="00415593" w:rsidRDefault="00C0068F" w:rsidP="00C0068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b/>
          <w:sz w:val="28"/>
          <w:szCs w:val="28"/>
          <w:lang w:val="kk-KZ"/>
        </w:rPr>
        <w:t>Көрнекті құралдар:</w:t>
      </w:r>
      <w:r w:rsidRPr="00415593">
        <w:rPr>
          <w:rFonts w:ascii="Times New Roman" w:hAnsi="Times New Roman" w:cs="Times New Roman"/>
          <w:sz w:val="28"/>
          <w:szCs w:val="28"/>
          <w:lang w:val="kk-KZ"/>
        </w:rPr>
        <w:t xml:space="preserve"> </w:t>
      </w:r>
    </w:p>
    <w:p w:rsidR="00C0068F" w:rsidRPr="00415593" w:rsidRDefault="00C0068F" w:rsidP="00C0068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Құйғыштар, 250 мл-ге колбалар, пробиркалар, пробиркаларға арналған штатив, қиыршық тас, құм, ұсақталған қарашірінді, саздақ. Қарашіріндінің суспензиясы, сия, фенолфталеин, naoh, kcl (nh</w:t>
      </w:r>
      <w:r w:rsidRPr="00415593">
        <w:rPr>
          <w:rFonts w:ascii="Times New Roman" w:hAnsi="Times New Roman" w:cs="Times New Roman"/>
          <w:sz w:val="28"/>
          <w:szCs w:val="28"/>
          <w:vertAlign w:val="subscript"/>
          <w:lang w:val="kk-KZ"/>
        </w:rPr>
        <w:t>4</w:t>
      </w:r>
      <w:r w:rsidRPr="00415593">
        <w:rPr>
          <w:rFonts w:ascii="Times New Roman" w:hAnsi="Times New Roman" w:cs="Times New Roman"/>
          <w:sz w:val="28"/>
          <w:szCs w:val="28"/>
          <w:lang w:val="kk-KZ"/>
        </w:rPr>
        <w:t>)</w:t>
      </w:r>
      <w:r w:rsidRPr="00415593">
        <w:rPr>
          <w:rFonts w:ascii="Times New Roman" w:hAnsi="Times New Roman" w:cs="Times New Roman"/>
          <w:sz w:val="28"/>
          <w:szCs w:val="28"/>
          <w:vertAlign w:val="subscript"/>
          <w:lang w:val="kk-KZ"/>
        </w:rPr>
        <w:t>2</w:t>
      </w:r>
      <w:r w:rsidRPr="00415593">
        <w:rPr>
          <w:rFonts w:ascii="Times New Roman" w:hAnsi="Times New Roman" w:cs="Times New Roman"/>
          <w:sz w:val="28"/>
          <w:szCs w:val="28"/>
          <w:lang w:val="kk-KZ"/>
        </w:rPr>
        <w:t>c</w:t>
      </w:r>
      <w:r w:rsidRPr="00415593">
        <w:rPr>
          <w:rFonts w:ascii="Times New Roman" w:hAnsi="Times New Roman" w:cs="Times New Roman"/>
          <w:sz w:val="28"/>
          <w:szCs w:val="28"/>
          <w:vertAlign w:val="subscript"/>
          <w:lang w:val="kk-KZ"/>
        </w:rPr>
        <w:t>2</w:t>
      </w:r>
      <w:r w:rsidRPr="00415593">
        <w:rPr>
          <w:rFonts w:ascii="Times New Roman" w:hAnsi="Times New Roman" w:cs="Times New Roman"/>
          <w:sz w:val="28"/>
          <w:szCs w:val="28"/>
          <w:lang w:val="kk-KZ"/>
        </w:rPr>
        <w:t>o</w:t>
      </w:r>
      <w:r w:rsidRPr="00415593">
        <w:rPr>
          <w:rFonts w:ascii="Times New Roman" w:hAnsi="Times New Roman" w:cs="Times New Roman"/>
          <w:sz w:val="28"/>
          <w:szCs w:val="28"/>
          <w:vertAlign w:val="subscript"/>
          <w:lang w:val="kk-KZ"/>
        </w:rPr>
        <w:t>4</w:t>
      </w:r>
      <w:r w:rsidRPr="00415593">
        <w:rPr>
          <w:rFonts w:ascii="Times New Roman" w:hAnsi="Times New Roman" w:cs="Times New Roman"/>
          <w:sz w:val="28"/>
          <w:szCs w:val="28"/>
          <w:lang w:val="kk-KZ"/>
        </w:rPr>
        <w:t>, bacl</w:t>
      </w:r>
      <w:r w:rsidRPr="00415593">
        <w:rPr>
          <w:rFonts w:ascii="Times New Roman" w:hAnsi="Times New Roman" w:cs="Times New Roman"/>
          <w:sz w:val="28"/>
          <w:szCs w:val="28"/>
          <w:vertAlign w:val="subscript"/>
          <w:lang w:val="kk-KZ"/>
        </w:rPr>
        <w:t>2</w:t>
      </w:r>
      <w:r w:rsidRPr="00415593">
        <w:rPr>
          <w:rFonts w:ascii="Times New Roman" w:hAnsi="Times New Roman" w:cs="Times New Roman"/>
          <w:sz w:val="28"/>
          <w:szCs w:val="28"/>
          <w:lang w:val="kk-KZ"/>
        </w:rPr>
        <w:t>, (nh</w:t>
      </w:r>
      <w:r w:rsidRPr="00415593">
        <w:rPr>
          <w:rFonts w:ascii="Times New Roman" w:hAnsi="Times New Roman" w:cs="Times New Roman"/>
          <w:sz w:val="28"/>
          <w:szCs w:val="28"/>
          <w:vertAlign w:val="subscript"/>
          <w:lang w:val="kk-KZ"/>
        </w:rPr>
        <w:t>4</w:t>
      </w:r>
      <w:r w:rsidRPr="00415593">
        <w:rPr>
          <w:rFonts w:ascii="Times New Roman" w:hAnsi="Times New Roman" w:cs="Times New Roman"/>
          <w:sz w:val="28"/>
          <w:szCs w:val="28"/>
          <w:lang w:val="kk-KZ"/>
        </w:rPr>
        <w:t>)</w:t>
      </w:r>
      <w:r w:rsidRPr="00415593">
        <w:rPr>
          <w:rFonts w:ascii="Times New Roman" w:hAnsi="Times New Roman" w:cs="Times New Roman"/>
          <w:sz w:val="28"/>
          <w:szCs w:val="28"/>
          <w:vertAlign w:val="subscript"/>
          <w:lang w:val="kk-KZ"/>
        </w:rPr>
        <w:t>2</w:t>
      </w:r>
      <w:r w:rsidRPr="00415593">
        <w:rPr>
          <w:rFonts w:ascii="Times New Roman" w:hAnsi="Times New Roman" w:cs="Times New Roman"/>
          <w:sz w:val="28"/>
          <w:szCs w:val="28"/>
          <w:lang w:val="kk-KZ"/>
        </w:rPr>
        <w:t>co</w:t>
      </w:r>
      <w:r w:rsidRPr="00415593">
        <w:rPr>
          <w:rFonts w:ascii="Times New Roman" w:hAnsi="Times New Roman" w:cs="Times New Roman"/>
          <w:sz w:val="28"/>
          <w:szCs w:val="28"/>
          <w:vertAlign w:val="subscript"/>
          <w:lang w:val="kk-KZ"/>
        </w:rPr>
        <w:t>3</w:t>
      </w:r>
      <w:r w:rsidRPr="00415593">
        <w:rPr>
          <w:rFonts w:ascii="Times New Roman" w:hAnsi="Times New Roman" w:cs="Times New Roman"/>
          <w:sz w:val="28"/>
          <w:szCs w:val="28"/>
          <w:lang w:val="kk-KZ"/>
        </w:rPr>
        <w:t xml:space="preserve"> ерітінділері.</w:t>
      </w:r>
    </w:p>
    <w:p w:rsidR="00C0068F" w:rsidRPr="00415593" w:rsidRDefault="00C0068F" w:rsidP="00C0068F">
      <w:pPr>
        <w:spacing w:after="0" w:line="240" w:lineRule="auto"/>
        <w:jc w:val="both"/>
        <w:rPr>
          <w:rFonts w:ascii="Times New Roman" w:hAnsi="Times New Roman" w:cs="Times New Roman"/>
          <w:b/>
          <w:sz w:val="28"/>
          <w:szCs w:val="28"/>
          <w:lang w:val="kk-KZ"/>
        </w:rPr>
      </w:pPr>
      <w:r w:rsidRPr="00415593">
        <w:rPr>
          <w:rFonts w:ascii="Times New Roman" w:hAnsi="Times New Roman" w:cs="Times New Roman"/>
          <w:b/>
          <w:sz w:val="28"/>
          <w:szCs w:val="28"/>
          <w:lang w:val="kk-KZ"/>
        </w:rPr>
        <w:t xml:space="preserve">Қолданылатын әдебиеттер: </w:t>
      </w:r>
    </w:p>
    <w:p w:rsidR="00C0068F" w:rsidRPr="00415593" w:rsidRDefault="00C0068F" w:rsidP="00C0068F">
      <w:pPr>
        <w:pStyle w:val="15"/>
        <w:jc w:val="both"/>
        <w:rPr>
          <w:sz w:val="28"/>
          <w:szCs w:val="28"/>
          <w:lang w:val="kk-KZ"/>
        </w:rPr>
      </w:pPr>
      <w:r w:rsidRPr="00415593">
        <w:rPr>
          <w:sz w:val="28"/>
          <w:szCs w:val="28"/>
          <w:lang w:val="kk-KZ"/>
        </w:rPr>
        <w:t>1. Амралин а.у., қошқаров н.б. топырақтану және геология негіздері практикумы. Астана, 2010.</w:t>
      </w:r>
    </w:p>
    <w:p w:rsidR="00C0068F" w:rsidRPr="00415593" w:rsidRDefault="00C0068F" w:rsidP="00C0068F">
      <w:pPr>
        <w:pStyle w:val="15"/>
        <w:jc w:val="both"/>
        <w:rPr>
          <w:sz w:val="28"/>
          <w:szCs w:val="28"/>
          <w:lang w:val="kk-KZ"/>
        </w:rPr>
      </w:pPr>
      <w:r w:rsidRPr="00415593">
        <w:rPr>
          <w:sz w:val="28"/>
          <w:szCs w:val="28"/>
          <w:lang w:val="kk-KZ"/>
        </w:rPr>
        <w:t>2. Тайжанов ш.т. және т.б. Топырақтану және геология негіздері. Астана, 2008.</w:t>
      </w:r>
    </w:p>
    <w:p w:rsidR="00C0068F" w:rsidRPr="00415593" w:rsidRDefault="00C0068F" w:rsidP="00C0068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3. Кауричев и.с. практикум по почвоведению. Москва, 1986. </w:t>
      </w:r>
    </w:p>
    <w:p w:rsidR="00C0068F" w:rsidRPr="00415593" w:rsidRDefault="00C0068F" w:rsidP="00C0068F">
      <w:pPr>
        <w:spacing w:after="0" w:line="240" w:lineRule="auto"/>
        <w:ind w:firstLine="567"/>
        <w:jc w:val="center"/>
        <w:rPr>
          <w:rFonts w:ascii="Times New Roman" w:hAnsi="Times New Roman" w:cs="Times New Roman"/>
          <w:sz w:val="28"/>
          <w:szCs w:val="28"/>
          <w:lang w:val="kk-KZ"/>
        </w:rPr>
      </w:pPr>
    </w:p>
    <w:p w:rsidR="00C0068F" w:rsidRPr="00415593" w:rsidRDefault="00C0068F" w:rsidP="00C0068F">
      <w:pPr>
        <w:shd w:val="clear" w:color="auto" w:fill="FFFFFF"/>
        <w:spacing w:after="0" w:line="240" w:lineRule="auto"/>
        <w:ind w:firstLine="426"/>
        <w:jc w:val="center"/>
        <w:rPr>
          <w:rFonts w:ascii="Times New Roman" w:hAnsi="Times New Roman" w:cs="Times New Roman"/>
          <w:sz w:val="28"/>
          <w:szCs w:val="28"/>
          <w:lang w:val="kk-KZ"/>
        </w:rPr>
      </w:pPr>
    </w:p>
    <w:p w:rsidR="00881AFF" w:rsidRPr="00415593" w:rsidRDefault="00415593" w:rsidP="00881AFF">
      <w:pPr>
        <w:shd w:val="clear" w:color="auto" w:fill="FFFFFF"/>
        <w:spacing w:after="0" w:line="240" w:lineRule="auto"/>
        <w:ind w:firstLine="426"/>
        <w:jc w:val="both"/>
        <w:rPr>
          <w:rFonts w:ascii="Times New Roman" w:hAnsi="Times New Roman" w:cs="Times New Roman"/>
          <w:sz w:val="28"/>
          <w:szCs w:val="28"/>
        </w:rPr>
      </w:pPr>
      <w:r w:rsidRPr="00415593">
        <w:rPr>
          <w:rFonts w:ascii="Times New Roman" w:hAnsi="Times New Roman" w:cs="Times New Roman"/>
          <w:noProof/>
          <w:sz w:val="28"/>
          <w:szCs w:val="28"/>
        </w:rPr>
        <w:t>Топырақтың н.а. качинский бойынша белінуі. Топырақ ерекше таби</w:t>
      </w:r>
      <w:r w:rsidR="00881AFF" w:rsidRPr="00415593">
        <w:rPr>
          <w:rFonts w:ascii="Times New Roman" w:hAnsi="Times New Roman" w:cs="Times New Roman"/>
          <w:noProof/>
          <w:sz w:val="28"/>
          <w:szCs w:val="28"/>
          <w:lang w:val="kk-KZ"/>
        </w:rPr>
        <w:t>ғ</w:t>
      </w:r>
      <w:r w:rsidR="00881AFF" w:rsidRPr="00415593">
        <w:rPr>
          <w:rFonts w:ascii="Times New Roman" w:hAnsi="Times New Roman" w:cs="Times New Roman"/>
          <w:noProof/>
          <w:sz w:val="28"/>
          <w:szCs w:val="28"/>
        </w:rPr>
        <w:t xml:space="preserve">и дене ретінде төрт фазадан тұрады: қатты, сұйық, </w:t>
      </w:r>
      <w:r w:rsidR="00881AFF" w:rsidRPr="00415593">
        <w:rPr>
          <w:rFonts w:ascii="Times New Roman" w:hAnsi="Times New Roman" w:cs="Times New Roman"/>
          <w:sz w:val="28"/>
          <w:szCs w:val="28"/>
        </w:rPr>
        <w:t xml:space="preserve">газ </w:t>
      </w:r>
      <w:r w:rsidR="00881AFF" w:rsidRPr="00415593">
        <w:rPr>
          <w:rFonts w:ascii="Times New Roman" w:hAnsi="Times New Roman" w:cs="Times New Roman"/>
          <w:noProof/>
          <w:sz w:val="28"/>
          <w:szCs w:val="28"/>
        </w:rPr>
        <w:t xml:space="preserve">тәріздес және тірі. Қатты </w:t>
      </w:r>
      <w:r w:rsidR="00881AFF" w:rsidRPr="00415593">
        <w:rPr>
          <w:rFonts w:ascii="Times New Roman" w:hAnsi="Times New Roman" w:cs="Times New Roman"/>
          <w:sz w:val="28"/>
          <w:szCs w:val="28"/>
        </w:rPr>
        <w:t xml:space="preserve">фаза </w:t>
      </w:r>
      <w:r w:rsidR="00881AFF" w:rsidRPr="00415593">
        <w:rPr>
          <w:rFonts w:ascii="Times New Roman" w:hAnsi="Times New Roman" w:cs="Times New Roman"/>
          <w:noProof/>
          <w:sz w:val="28"/>
          <w:szCs w:val="28"/>
        </w:rPr>
        <w:t xml:space="preserve">топырақ түзілу процесі негізінде құралатын минералдық бөлшектер мен органикалық заттардан тұрады. Сұйық </w:t>
      </w:r>
      <w:r w:rsidR="00881AFF" w:rsidRPr="00415593">
        <w:rPr>
          <w:rFonts w:ascii="Times New Roman" w:hAnsi="Times New Roman" w:cs="Times New Roman"/>
          <w:sz w:val="28"/>
          <w:szCs w:val="28"/>
        </w:rPr>
        <w:t xml:space="preserve">фаза су </w:t>
      </w:r>
      <w:r w:rsidR="00881AFF" w:rsidRPr="00415593">
        <w:rPr>
          <w:rFonts w:ascii="Times New Roman" w:hAnsi="Times New Roman" w:cs="Times New Roman"/>
          <w:noProof/>
          <w:sz w:val="28"/>
          <w:szCs w:val="28"/>
        </w:rPr>
        <w:t xml:space="preserve">және онда еріген тұздар, </w:t>
      </w:r>
      <w:r w:rsidR="00881AFF" w:rsidRPr="00415593">
        <w:rPr>
          <w:rFonts w:ascii="Times New Roman" w:hAnsi="Times New Roman" w:cs="Times New Roman"/>
          <w:sz w:val="28"/>
          <w:szCs w:val="28"/>
        </w:rPr>
        <w:t xml:space="preserve">газ </w:t>
      </w:r>
      <w:r w:rsidR="00881AFF" w:rsidRPr="00415593">
        <w:rPr>
          <w:rFonts w:ascii="Times New Roman" w:hAnsi="Times New Roman" w:cs="Times New Roman"/>
          <w:noProof/>
          <w:sz w:val="28"/>
          <w:szCs w:val="28"/>
        </w:rPr>
        <w:t xml:space="preserve">тәріздес </w:t>
      </w:r>
      <w:r w:rsidR="00881AFF" w:rsidRPr="00415593">
        <w:rPr>
          <w:rFonts w:ascii="Times New Roman" w:hAnsi="Times New Roman" w:cs="Times New Roman"/>
          <w:sz w:val="28"/>
          <w:szCs w:val="28"/>
        </w:rPr>
        <w:t xml:space="preserve">фаза </w:t>
      </w:r>
      <w:r w:rsidR="00881AFF" w:rsidRPr="00415593">
        <w:rPr>
          <w:rFonts w:ascii="Times New Roman" w:hAnsi="Times New Roman" w:cs="Times New Roman"/>
          <w:noProof/>
          <w:sz w:val="28"/>
          <w:szCs w:val="28"/>
        </w:rPr>
        <w:t>то</w:t>
      </w:r>
      <w:r w:rsidR="00881AFF" w:rsidRPr="00415593">
        <w:rPr>
          <w:rFonts w:ascii="Times New Roman" w:hAnsi="Times New Roman" w:cs="Times New Roman"/>
          <w:noProof/>
          <w:sz w:val="28"/>
          <w:szCs w:val="28"/>
          <w:lang w:val="kk-KZ"/>
        </w:rPr>
        <w:t>п</w:t>
      </w:r>
      <w:r w:rsidR="00881AFF" w:rsidRPr="00415593">
        <w:rPr>
          <w:rFonts w:ascii="Times New Roman" w:hAnsi="Times New Roman" w:cs="Times New Roman"/>
          <w:noProof/>
          <w:sz w:val="28"/>
          <w:szCs w:val="28"/>
        </w:rPr>
        <w:t xml:space="preserve">ырақтық ауа, тірі </w:t>
      </w:r>
      <w:r w:rsidR="00881AFF" w:rsidRPr="00415593">
        <w:rPr>
          <w:rFonts w:ascii="Times New Roman" w:hAnsi="Times New Roman" w:cs="Times New Roman"/>
          <w:sz w:val="28"/>
          <w:szCs w:val="28"/>
        </w:rPr>
        <w:t xml:space="preserve">фаза - </w:t>
      </w:r>
      <w:r w:rsidR="00881AFF" w:rsidRPr="00415593">
        <w:rPr>
          <w:rFonts w:ascii="Times New Roman" w:hAnsi="Times New Roman" w:cs="Times New Roman"/>
          <w:noProof/>
          <w:sz w:val="28"/>
          <w:szCs w:val="28"/>
        </w:rPr>
        <w:t xml:space="preserve">топырақтың түзілуіне қатынасатын </w:t>
      </w:r>
      <w:r w:rsidR="00881AFF" w:rsidRPr="00415593">
        <w:rPr>
          <w:rFonts w:ascii="Times New Roman" w:hAnsi="Times New Roman" w:cs="Times New Roman"/>
          <w:sz w:val="28"/>
          <w:szCs w:val="28"/>
        </w:rPr>
        <w:lastRenderedPageBreak/>
        <w:t xml:space="preserve">— </w:t>
      </w:r>
      <w:r w:rsidR="00881AFF" w:rsidRPr="00415593">
        <w:rPr>
          <w:rFonts w:ascii="Times New Roman" w:hAnsi="Times New Roman" w:cs="Times New Roman"/>
          <w:noProof/>
          <w:sz w:val="28"/>
          <w:szCs w:val="28"/>
        </w:rPr>
        <w:t xml:space="preserve">топырақта күнелтетін көптеген тірі организмдер, топырақтың қатты фазасы </w:t>
      </w:r>
      <w:r w:rsidR="00881AFF" w:rsidRPr="00415593">
        <w:rPr>
          <w:rFonts w:ascii="Times New Roman" w:hAnsi="Times New Roman" w:cs="Times New Roman"/>
          <w:sz w:val="28"/>
          <w:szCs w:val="28"/>
        </w:rPr>
        <w:t>-</w:t>
      </w:r>
      <w:r w:rsidR="00881AFF" w:rsidRPr="00415593">
        <w:rPr>
          <w:rFonts w:ascii="Times New Roman" w:hAnsi="Times New Roman" w:cs="Times New Roman"/>
          <w:noProof/>
          <w:sz w:val="28"/>
          <w:szCs w:val="28"/>
        </w:rPr>
        <w:t xml:space="preserve">топырақтың бөлшектері, яғни минералдың жекелеген бөлшектері мен тау жынысының үгінділері. Осыларды механикалық элементтер деп атайды. Механикалық элементтердің өлшемдері әртүрлі болуы мүмкін. </w:t>
      </w:r>
      <w:r w:rsidR="00881AFF" w:rsidRPr="00415593">
        <w:rPr>
          <w:rFonts w:ascii="Times New Roman" w:hAnsi="Times New Roman" w:cs="Times New Roman"/>
          <w:sz w:val="28"/>
          <w:szCs w:val="28"/>
          <w:lang w:val="kk-KZ"/>
        </w:rPr>
        <w:t>Т</w:t>
      </w:r>
      <w:r w:rsidR="00881AFF" w:rsidRPr="00415593">
        <w:rPr>
          <w:rFonts w:ascii="Times New Roman" w:hAnsi="Times New Roman" w:cs="Times New Roman"/>
          <w:sz w:val="28"/>
          <w:szCs w:val="28"/>
          <w:lang w:val="en-US"/>
        </w:rPr>
        <w:t>ay</w:t>
      </w:r>
      <w:r w:rsidR="00881AFF" w:rsidRPr="00415593">
        <w:rPr>
          <w:rFonts w:ascii="Times New Roman" w:hAnsi="Times New Roman" w:cs="Times New Roman"/>
          <w:sz w:val="28"/>
          <w:szCs w:val="28"/>
        </w:rPr>
        <w:t xml:space="preserve"> </w:t>
      </w:r>
      <w:r w:rsidR="00881AFF" w:rsidRPr="00415593">
        <w:rPr>
          <w:rFonts w:ascii="Times New Roman" w:hAnsi="Times New Roman" w:cs="Times New Roman"/>
          <w:noProof/>
          <w:sz w:val="28"/>
          <w:szCs w:val="28"/>
        </w:rPr>
        <w:t xml:space="preserve">жыныстарының ірі бөлшектерінің диаметрі микронның мыңнан бір бөлігіне тең бөлшектерге дейін, яғни топырақ құрамына кіретін әрбір бөлшектің </w:t>
      </w:r>
      <w:r w:rsidR="00881AFF" w:rsidRPr="00415593">
        <w:rPr>
          <w:rFonts w:ascii="Times New Roman" w:hAnsi="Times New Roman" w:cs="Times New Roman"/>
          <w:noProof/>
          <w:sz w:val="28"/>
          <w:szCs w:val="28"/>
          <w:lang w:val="kk-KZ"/>
        </w:rPr>
        <w:t>ө</w:t>
      </w:r>
      <w:r w:rsidR="00881AFF" w:rsidRPr="00415593">
        <w:rPr>
          <w:rFonts w:ascii="Times New Roman" w:hAnsi="Times New Roman" w:cs="Times New Roman"/>
          <w:noProof/>
          <w:sz w:val="28"/>
          <w:szCs w:val="28"/>
        </w:rPr>
        <w:t xml:space="preserve">лшемін анықтай </w:t>
      </w:r>
      <w:r w:rsidR="00881AFF" w:rsidRPr="00415593">
        <w:rPr>
          <w:rFonts w:ascii="Times New Roman" w:hAnsi="Times New Roman" w:cs="Times New Roman"/>
          <w:sz w:val="28"/>
          <w:szCs w:val="28"/>
        </w:rPr>
        <w:t xml:space="preserve">беру </w:t>
      </w:r>
      <w:r w:rsidR="00881AFF" w:rsidRPr="00415593">
        <w:rPr>
          <w:rFonts w:ascii="Times New Roman" w:hAnsi="Times New Roman" w:cs="Times New Roman"/>
          <w:noProof/>
          <w:sz w:val="28"/>
          <w:szCs w:val="28"/>
        </w:rPr>
        <w:t xml:space="preserve">мүмкін емес. Сондықтан олшемдері ұқсас қарапайым бөлшектерді бір топқа немесе фракцияға біріктіреді. Олай бөлудің ең көп тараған түрі </w:t>
      </w:r>
      <w:r w:rsidRPr="00415593">
        <w:rPr>
          <w:rFonts w:ascii="Times New Roman" w:hAnsi="Times New Roman" w:cs="Times New Roman"/>
          <w:sz w:val="28"/>
          <w:szCs w:val="28"/>
          <w:lang w:val="en-US"/>
        </w:rPr>
        <w:t>h</w:t>
      </w:r>
      <w:r w:rsidR="00881AFF" w:rsidRPr="00415593">
        <w:rPr>
          <w:rFonts w:ascii="Times New Roman" w:hAnsi="Times New Roman" w:cs="Times New Roman"/>
          <w:sz w:val="28"/>
          <w:szCs w:val="28"/>
        </w:rPr>
        <w:t>.</w:t>
      </w:r>
      <w:r w:rsidRPr="00415593">
        <w:rPr>
          <w:rFonts w:ascii="Times New Roman" w:hAnsi="Times New Roman" w:cs="Times New Roman"/>
          <w:sz w:val="28"/>
          <w:szCs w:val="28"/>
          <w:lang w:val="en-US"/>
        </w:rPr>
        <w:t>a</w:t>
      </w:r>
      <w:r w:rsidR="00881AFF" w:rsidRPr="00415593">
        <w:rPr>
          <w:rFonts w:ascii="Times New Roman" w:hAnsi="Times New Roman" w:cs="Times New Roman"/>
          <w:sz w:val="28"/>
          <w:szCs w:val="28"/>
        </w:rPr>
        <w:t xml:space="preserve">. </w:t>
      </w:r>
      <w:r w:rsidRPr="00415593">
        <w:rPr>
          <w:rFonts w:ascii="Times New Roman" w:hAnsi="Times New Roman" w:cs="Times New Roman"/>
          <w:noProof/>
          <w:sz w:val="28"/>
          <w:szCs w:val="28"/>
        </w:rPr>
        <w:t>качинскийдің ұсынған түрі.</w:t>
      </w:r>
    </w:p>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rPr>
      </w:pPr>
      <w:r w:rsidRPr="00415593">
        <w:rPr>
          <w:rFonts w:ascii="Times New Roman" w:hAnsi="Times New Roman" w:cs="Times New Roman"/>
          <w:noProof/>
          <w:sz w:val="28"/>
          <w:szCs w:val="28"/>
        </w:rPr>
        <w:t>Топырақтың түйіршіктік құрамы ондағы түйіршік мөлшеріне қарай мынадай топқа бөлінеді (3-ші кесте).</w:t>
      </w:r>
    </w:p>
    <w:p w:rsidR="00881AFF" w:rsidRPr="00415593" w:rsidRDefault="00881AFF" w:rsidP="00881AFF">
      <w:pPr>
        <w:shd w:val="clear" w:color="auto" w:fill="FFFFFF"/>
        <w:spacing w:after="0" w:line="240" w:lineRule="auto"/>
        <w:ind w:firstLine="426"/>
        <w:rPr>
          <w:rFonts w:ascii="Times New Roman" w:hAnsi="Times New Roman" w:cs="Times New Roman"/>
          <w:noProof/>
          <w:sz w:val="28"/>
          <w:szCs w:val="28"/>
          <w:lang w:val="kk-KZ"/>
        </w:rPr>
      </w:pPr>
    </w:p>
    <w:p w:rsidR="00881AFF" w:rsidRPr="00415593" w:rsidRDefault="00415593" w:rsidP="00881AFF">
      <w:pPr>
        <w:shd w:val="clear" w:color="auto" w:fill="FFFFFF"/>
        <w:spacing w:after="0" w:line="240" w:lineRule="auto"/>
        <w:ind w:firstLine="426"/>
        <w:rPr>
          <w:rFonts w:ascii="Times New Roman" w:hAnsi="Times New Roman" w:cs="Times New Roman"/>
          <w:noProof/>
          <w:sz w:val="28"/>
          <w:szCs w:val="28"/>
          <w:u w:val="single"/>
          <w:lang w:val="kk-KZ"/>
        </w:rPr>
      </w:pPr>
      <w:r w:rsidRPr="00415593">
        <w:rPr>
          <w:rFonts w:ascii="Times New Roman" w:hAnsi="Times New Roman" w:cs="Times New Roman"/>
          <w:noProof/>
          <w:sz w:val="28"/>
          <w:szCs w:val="28"/>
          <w:lang w:val="kk-KZ"/>
        </w:rPr>
        <w:t xml:space="preserve">Кесте </w:t>
      </w:r>
      <w:r w:rsidR="00881AFF" w:rsidRPr="00415593">
        <w:rPr>
          <w:rFonts w:ascii="Times New Roman" w:hAnsi="Times New Roman" w:cs="Times New Roman"/>
          <w:sz w:val="28"/>
          <w:szCs w:val="28"/>
          <w:lang w:val="kk-KZ"/>
        </w:rPr>
        <w:t xml:space="preserve">3- </w:t>
      </w:r>
      <w:r w:rsidRPr="00415593">
        <w:rPr>
          <w:rFonts w:ascii="Times New Roman" w:hAnsi="Times New Roman" w:cs="Times New Roman"/>
          <w:noProof/>
          <w:sz w:val="28"/>
          <w:szCs w:val="28"/>
          <w:lang w:val="kk-KZ"/>
        </w:rPr>
        <w:t>топырақ түйіршіктерінің мөлшері және аттары</w:t>
      </w:r>
    </w:p>
    <w:p w:rsidR="00881AFF" w:rsidRPr="00415593" w:rsidRDefault="00881AFF" w:rsidP="00881AFF">
      <w:pPr>
        <w:shd w:val="clear" w:color="auto" w:fill="FFFFFF"/>
        <w:spacing w:after="0" w:line="240" w:lineRule="auto"/>
        <w:ind w:firstLine="426"/>
        <w:rPr>
          <w:rFonts w:ascii="Times New Roman" w:hAnsi="Times New Roman" w:cs="Times New Roman"/>
          <w:sz w:val="28"/>
          <w:szCs w:val="28"/>
          <w:lang w:val="kk-KZ"/>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698"/>
        <w:gridCol w:w="4645"/>
      </w:tblGrid>
      <w:tr w:rsidR="00881AFF" w:rsidRPr="00415593" w:rsidTr="00B522ED">
        <w:trPr>
          <w:trHeight w:hRule="exact" w:val="341"/>
        </w:trPr>
        <w:tc>
          <w:tcPr>
            <w:tcW w:w="4698" w:type="dxa"/>
            <w:shd w:val="clear" w:color="auto" w:fill="FFFFFF"/>
          </w:tcPr>
          <w:p w:rsidR="00881AFF" w:rsidRPr="00415593" w:rsidRDefault="00881AFF" w:rsidP="00B522ED">
            <w:pPr>
              <w:shd w:val="clear" w:color="auto" w:fill="FFFFFF"/>
              <w:spacing w:after="0" w:line="240" w:lineRule="auto"/>
              <w:rPr>
                <w:rFonts w:ascii="Times New Roman" w:hAnsi="Times New Roman" w:cs="Times New Roman"/>
                <w:sz w:val="28"/>
                <w:szCs w:val="28"/>
              </w:rPr>
            </w:pPr>
            <w:r w:rsidRPr="00415593">
              <w:rPr>
                <w:rFonts w:ascii="Times New Roman" w:hAnsi="Times New Roman" w:cs="Times New Roman"/>
                <w:noProof/>
                <w:sz w:val="28"/>
                <w:szCs w:val="28"/>
              </w:rPr>
              <w:t>Түйіршік мөлшері, мм.</w:t>
            </w:r>
          </w:p>
        </w:tc>
        <w:tc>
          <w:tcPr>
            <w:tcW w:w="4645" w:type="dxa"/>
            <w:shd w:val="clear" w:color="auto" w:fill="FFFFFF"/>
          </w:tcPr>
          <w:p w:rsidR="00881AFF" w:rsidRPr="00415593" w:rsidRDefault="00881AFF" w:rsidP="00B522ED">
            <w:pPr>
              <w:shd w:val="clear" w:color="auto" w:fill="FFFFFF"/>
              <w:spacing w:after="0" w:line="240" w:lineRule="auto"/>
              <w:rPr>
                <w:rFonts w:ascii="Times New Roman" w:hAnsi="Times New Roman" w:cs="Times New Roman"/>
                <w:sz w:val="28"/>
                <w:szCs w:val="28"/>
              </w:rPr>
            </w:pPr>
            <w:r w:rsidRPr="00415593">
              <w:rPr>
                <w:rFonts w:ascii="Times New Roman" w:hAnsi="Times New Roman" w:cs="Times New Roman"/>
                <w:noProof/>
                <w:sz w:val="28"/>
                <w:szCs w:val="28"/>
              </w:rPr>
              <w:t>Аты</w:t>
            </w:r>
          </w:p>
        </w:tc>
      </w:tr>
      <w:tr w:rsidR="00881AFF" w:rsidRPr="00415593" w:rsidTr="00B522ED">
        <w:trPr>
          <w:trHeight w:hRule="exact" w:val="334"/>
        </w:trPr>
        <w:tc>
          <w:tcPr>
            <w:tcW w:w="4698" w:type="dxa"/>
            <w:shd w:val="clear" w:color="auto" w:fill="FFFFFF"/>
          </w:tcPr>
          <w:p w:rsidR="00881AFF" w:rsidRPr="00415593" w:rsidRDefault="00881AFF" w:rsidP="00B522ED">
            <w:pPr>
              <w:shd w:val="clear" w:color="auto" w:fill="FFFFFF"/>
              <w:spacing w:after="0" w:line="240" w:lineRule="auto"/>
              <w:rPr>
                <w:rFonts w:ascii="Times New Roman" w:hAnsi="Times New Roman" w:cs="Times New Roman"/>
                <w:sz w:val="28"/>
                <w:szCs w:val="28"/>
              </w:rPr>
            </w:pPr>
            <w:r w:rsidRPr="00415593">
              <w:rPr>
                <w:rFonts w:ascii="Times New Roman" w:hAnsi="Times New Roman" w:cs="Times New Roman"/>
                <w:sz w:val="28"/>
                <w:szCs w:val="28"/>
              </w:rPr>
              <w:t>3</w:t>
            </w:r>
          </w:p>
        </w:tc>
        <w:tc>
          <w:tcPr>
            <w:tcW w:w="4645" w:type="dxa"/>
            <w:shd w:val="clear" w:color="auto" w:fill="FFFFFF"/>
          </w:tcPr>
          <w:p w:rsidR="00881AFF" w:rsidRPr="00415593" w:rsidRDefault="00881AFF" w:rsidP="00B522ED">
            <w:pPr>
              <w:shd w:val="clear" w:color="auto" w:fill="FFFFFF"/>
              <w:spacing w:after="0" w:line="240" w:lineRule="auto"/>
              <w:rPr>
                <w:rFonts w:ascii="Times New Roman" w:hAnsi="Times New Roman" w:cs="Times New Roman"/>
                <w:sz w:val="28"/>
                <w:szCs w:val="28"/>
              </w:rPr>
            </w:pPr>
            <w:r w:rsidRPr="00415593">
              <w:rPr>
                <w:rFonts w:ascii="Times New Roman" w:hAnsi="Times New Roman" w:cs="Times New Roman"/>
                <w:noProof/>
                <w:sz w:val="28"/>
                <w:szCs w:val="28"/>
              </w:rPr>
              <w:t>Тас</w:t>
            </w:r>
          </w:p>
        </w:tc>
      </w:tr>
      <w:tr w:rsidR="00881AFF" w:rsidRPr="00415593" w:rsidTr="00B522ED">
        <w:trPr>
          <w:trHeight w:hRule="exact" w:val="348"/>
        </w:trPr>
        <w:tc>
          <w:tcPr>
            <w:tcW w:w="4698" w:type="dxa"/>
            <w:shd w:val="clear" w:color="auto" w:fill="FFFFFF"/>
          </w:tcPr>
          <w:p w:rsidR="00881AFF" w:rsidRPr="00415593" w:rsidRDefault="00881AFF" w:rsidP="00B522ED">
            <w:pPr>
              <w:shd w:val="clear" w:color="auto" w:fill="FFFFFF"/>
              <w:spacing w:after="0" w:line="240" w:lineRule="auto"/>
              <w:rPr>
                <w:rFonts w:ascii="Times New Roman" w:hAnsi="Times New Roman" w:cs="Times New Roman"/>
                <w:sz w:val="28"/>
                <w:szCs w:val="28"/>
              </w:rPr>
            </w:pPr>
            <w:r w:rsidRPr="00415593">
              <w:rPr>
                <w:rFonts w:ascii="Times New Roman" w:hAnsi="Times New Roman" w:cs="Times New Roman"/>
                <w:sz w:val="28"/>
                <w:szCs w:val="28"/>
              </w:rPr>
              <w:t>3-1</w:t>
            </w:r>
          </w:p>
        </w:tc>
        <w:tc>
          <w:tcPr>
            <w:tcW w:w="4645" w:type="dxa"/>
            <w:shd w:val="clear" w:color="auto" w:fill="FFFFFF"/>
          </w:tcPr>
          <w:p w:rsidR="00881AFF" w:rsidRPr="00415593" w:rsidRDefault="00881AFF" w:rsidP="00B522ED">
            <w:pPr>
              <w:shd w:val="clear" w:color="auto" w:fill="FFFFFF"/>
              <w:spacing w:after="0" w:line="240" w:lineRule="auto"/>
              <w:rPr>
                <w:rFonts w:ascii="Times New Roman" w:hAnsi="Times New Roman" w:cs="Times New Roman"/>
                <w:sz w:val="28"/>
                <w:szCs w:val="28"/>
              </w:rPr>
            </w:pPr>
            <w:r w:rsidRPr="00415593">
              <w:rPr>
                <w:rFonts w:ascii="Times New Roman" w:hAnsi="Times New Roman" w:cs="Times New Roman"/>
                <w:noProof/>
                <w:sz w:val="28"/>
                <w:szCs w:val="28"/>
              </w:rPr>
              <w:t>Қиыршық тас</w:t>
            </w:r>
          </w:p>
        </w:tc>
      </w:tr>
      <w:tr w:rsidR="00881AFF" w:rsidRPr="00415593" w:rsidTr="00B522ED">
        <w:trPr>
          <w:trHeight w:hRule="exact" w:val="323"/>
        </w:trPr>
        <w:tc>
          <w:tcPr>
            <w:tcW w:w="4698" w:type="dxa"/>
            <w:shd w:val="clear" w:color="auto" w:fill="FFFFFF"/>
          </w:tcPr>
          <w:p w:rsidR="00881AFF" w:rsidRPr="00415593" w:rsidRDefault="00881AFF" w:rsidP="00B522ED">
            <w:pPr>
              <w:shd w:val="clear" w:color="auto" w:fill="FFFFFF"/>
              <w:spacing w:after="0" w:line="240" w:lineRule="auto"/>
              <w:rPr>
                <w:rFonts w:ascii="Times New Roman" w:hAnsi="Times New Roman" w:cs="Times New Roman"/>
                <w:sz w:val="28"/>
                <w:szCs w:val="28"/>
              </w:rPr>
            </w:pPr>
            <w:r w:rsidRPr="00415593">
              <w:rPr>
                <w:rFonts w:ascii="Times New Roman" w:hAnsi="Times New Roman" w:cs="Times New Roman"/>
                <w:sz w:val="28"/>
                <w:szCs w:val="28"/>
              </w:rPr>
              <w:t>1-0,5</w:t>
            </w:r>
          </w:p>
        </w:tc>
        <w:tc>
          <w:tcPr>
            <w:tcW w:w="4645" w:type="dxa"/>
            <w:shd w:val="clear" w:color="auto" w:fill="FFFFFF"/>
          </w:tcPr>
          <w:p w:rsidR="00881AFF" w:rsidRPr="00415593" w:rsidRDefault="00881AFF" w:rsidP="00B522ED">
            <w:pPr>
              <w:shd w:val="clear" w:color="auto" w:fill="FFFFFF"/>
              <w:spacing w:after="0" w:line="240" w:lineRule="auto"/>
              <w:rPr>
                <w:rFonts w:ascii="Times New Roman" w:hAnsi="Times New Roman" w:cs="Times New Roman"/>
                <w:sz w:val="28"/>
                <w:szCs w:val="28"/>
              </w:rPr>
            </w:pPr>
            <w:r w:rsidRPr="00415593">
              <w:rPr>
                <w:rFonts w:ascii="Times New Roman" w:hAnsi="Times New Roman" w:cs="Times New Roman"/>
                <w:noProof/>
                <w:sz w:val="28"/>
                <w:szCs w:val="28"/>
              </w:rPr>
              <w:t>Ірі құм</w:t>
            </w:r>
          </w:p>
        </w:tc>
      </w:tr>
      <w:tr w:rsidR="00881AFF" w:rsidRPr="00415593" w:rsidTr="00B522ED">
        <w:trPr>
          <w:trHeight w:hRule="exact" w:val="316"/>
        </w:trPr>
        <w:tc>
          <w:tcPr>
            <w:tcW w:w="4698" w:type="dxa"/>
            <w:shd w:val="clear" w:color="auto" w:fill="FFFFFF"/>
          </w:tcPr>
          <w:p w:rsidR="00881AFF" w:rsidRPr="00415593" w:rsidRDefault="00881AFF" w:rsidP="00B522ED">
            <w:pPr>
              <w:shd w:val="clear" w:color="auto" w:fill="FFFFFF"/>
              <w:spacing w:after="0" w:line="240" w:lineRule="auto"/>
              <w:rPr>
                <w:rFonts w:ascii="Times New Roman" w:hAnsi="Times New Roman" w:cs="Times New Roman"/>
                <w:sz w:val="28"/>
                <w:szCs w:val="28"/>
              </w:rPr>
            </w:pPr>
            <w:r w:rsidRPr="00415593">
              <w:rPr>
                <w:rFonts w:ascii="Times New Roman" w:hAnsi="Times New Roman" w:cs="Times New Roman"/>
                <w:sz w:val="28"/>
                <w:szCs w:val="28"/>
              </w:rPr>
              <w:t>0,5-0,25</w:t>
            </w:r>
          </w:p>
        </w:tc>
        <w:tc>
          <w:tcPr>
            <w:tcW w:w="4645" w:type="dxa"/>
            <w:shd w:val="clear" w:color="auto" w:fill="FFFFFF"/>
          </w:tcPr>
          <w:p w:rsidR="00881AFF" w:rsidRPr="00415593" w:rsidRDefault="00881AFF" w:rsidP="00B522ED">
            <w:pPr>
              <w:shd w:val="clear" w:color="auto" w:fill="FFFFFF"/>
              <w:spacing w:after="0" w:line="240" w:lineRule="auto"/>
              <w:rPr>
                <w:rFonts w:ascii="Times New Roman" w:hAnsi="Times New Roman" w:cs="Times New Roman"/>
                <w:sz w:val="28"/>
                <w:szCs w:val="28"/>
              </w:rPr>
            </w:pPr>
            <w:r w:rsidRPr="00415593">
              <w:rPr>
                <w:rFonts w:ascii="Times New Roman" w:hAnsi="Times New Roman" w:cs="Times New Roman"/>
                <w:noProof/>
                <w:sz w:val="28"/>
                <w:szCs w:val="28"/>
              </w:rPr>
              <w:t>Орташа құм</w:t>
            </w:r>
          </w:p>
        </w:tc>
      </w:tr>
      <w:tr w:rsidR="00881AFF" w:rsidRPr="00415593" w:rsidTr="00B522ED">
        <w:trPr>
          <w:trHeight w:hRule="exact" w:val="323"/>
        </w:trPr>
        <w:tc>
          <w:tcPr>
            <w:tcW w:w="4698" w:type="dxa"/>
            <w:shd w:val="clear" w:color="auto" w:fill="FFFFFF"/>
          </w:tcPr>
          <w:p w:rsidR="00881AFF" w:rsidRPr="00415593" w:rsidRDefault="00881AFF" w:rsidP="00B522ED">
            <w:pPr>
              <w:shd w:val="clear" w:color="auto" w:fill="FFFFFF"/>
              <w:spacing w:after="0" w:line="240" w:lineRule="auto"/>
              <w:rPr>
                <w:rFonts w:ascii="Times New Roman" w:hAnsi="Times New Roman" w:cs="Times New Roman"/>
                <w:sz w:val="28"/>
                <w:szCs w:val="28"/>
              </w:rPr>
            </w:pPr>
            <w:r w:rsidRPr="00415593">
              <w:rPr>
                <w:rFonts w:ascii="Times New Roman" w:hAnsi="Times New Roman" w:cs="Times New Roman"/>
                <w:sz w:val="28"/>
                <w:szCs w:val="28"/>
              </w:rPr>
              <w:t>0,25-0,05</w:t>
            </w:r>
          </w:p>
        </w:tc>
        <w:tc>
          <w:tcPr>
            <w:tcW w:w="4645" w:type="dxa"/>
            <w:shd w:val="clear" w:color="auto" w:fill="FFFFFF"/>
          </w:tcPr>
          <w:p w:rsidR="00881AFF" w:rsidRPr="00415593" w:rsidRDefault="00881AFF" w:rsidP="00B522ED">
            <w:pPr>
              <w:shd w:val="clear" w:color="auto" w:fill="FFFFFF"/>
              <w:spacing w:after="0" w:line="240" w:lineRule="auto"/>
              <w:rPr>
                <w:rFonts w:ascii="Times New Roman" w:hAnsi="Times New Roman" w:cs="Times New Roman"/>
                <w:sz w:val="28"/>
                <w:szCs w:val="28"/>
              </w:rPr>
            </w:pPr>
            <w:r w:rsidRPr="00415593">
              <w:rPr>
                <w:rFonts w:ascii="Times New Roman" w:hAnsi="Times New Roman" w:cs="Times New Roman"/>
                <w:noProof/>
                <w:sz w:val="28"/>
                <w:szCs w:val="28"/>
              </w:rPr>
              <w:t>Ұсақ құм</w:t>
            </w:r>
          </w:p>
        </w:tc>
      </w:tr>
      <w:tr w:rsidR="00881AFF" w:rsidRPr="00415593" w:rsidTr="00B522ED">
        <w:trPr>
          <w:trHeight w:hRule="exact" w:val="316"/>
        </w:trPr>
        <w:tc>
          <w:tcPr>
            <w:tcW w:w="4698" w:type="dxa"/>
            <w:shd w:val="clear" w:color="auto" w:fill="FFFFFF"/>
          </w:tcPr>
          <w:p w:rsidR="00881AFF" w:rsidRPr="00415593" w:rsidRDefault="00881AFF" w:rsidP="00B522ED">
            <w:pPr>
              <w:shd w:val="clear" w:color="auto" w:fill="FFFFFF"/>
              <w:spacing w:after="0" w:line="240" w:lineRule="auto"/>
              <w:rPr>
                <w:rFonts w:ascii="Times New Roman" w:hAnsi="Times New Roman" w:cs="Times New Roman"/>
                <w:sz w:val="28"/>
                <w:szCs w:val="28"/>
              </w:rPr>
            </w:pPr>
            <w:r w:rsidRPr="00415593">
              <w:rPr>
                <w:rFonts w:ascii="Times New Roman" w:hAnsi="Times New Roman" w:cs="Times New Roman"/>
                <w:sz w:val="28"/>
                <w:szCs w:val="28"/>
              </w:rPr>
              <w:t>0,05-0,01</w:t>
            </w:r>
          </w:p>
        </w:tc>
        <w:tc>
          <w:tcPr>
            <w:tcW w:w="4645" w:type="dxa"/>
            <w:shd w:val="clear" w:color="auto" w:fill="FFFFFF"/>
          </w:tcPr>
          <w:p w:rsidR="00881AFF" w:rsidRPr="00415593" w:rsidRDefault="00881AFF" w:rsidP="00B522ED">
            <w:pPr>
              <w:shd w:val="clear" w:color="auto" w:fill="FFFFFF"/>
              <w:spacing w:after="0" w:line="240" w:lineRule="auto"/>
              <w:rPr>
                <w:rFonts w:ascii="Times New Roman" w:hAnsi="Times New Roman" w:cs="Times New Roman"/>
                <w:sz w:val="28"/>
                <w:szCs w:val="28"/>
              </w:rPr>
            </w:pPr>
            <w:r w:rsidRPr="00415593">
              <w:rPr>
                <w:rFonts w:ascii="Times New Roman" w:hAnsi="Times New Roman" w:cs="Times New Roman"/>
                <w:noProof/>
                <w:sz w:val="28"/>
                <w:szCs w:val="28"/>
              </w:rPr>
              <w:t>Ірітозаң</w:t>
            </w:r>
          </w:p>
        </w:tc>
      </w:tr>
      <w:tr w:rsidR="00881AFF" w:rsidRPr="00415593" w:rsidTr="00B522ED">
        <w:trPr>
          <w:trHeight w:hRule="exact" w:val="316"/>
        </w:trPr>
        <w:tc>
          <w:tcPr>
            <w:tcW w:w="4698" w:type="dxa"/>
            <w:shd w:val="clear" w:color="auto" w:fill="FFFFFF"/>
          </w:tcPr>
          <w:p w:rsidR="00881AFF" w:rsidRPr="00415593" w:rsidRDefault="00881AFF" w:rsidP="00B522ED">
            <w:pPr>
              <w:shd w:val="clear" w:color="auto" w:fill="FFFFFF"/>
              <w:spacing w:after="0" w:line="240" w:lineRule="auto"/>
              <w:rPr>
                <w:rFonts w:ascii="Times New Roman" w:hAnsi="Times New Roman" w:cs="Times New Roman"/>
                <w:sz w:val="28"/>
                <w:szCs w:val="28"/>
              </w:rPr>
            </w:pPr>
            <w:r w:rsidRPr="00415593">
              <w:rPr>
                <w:rFonts w:ascii="Times New Roman" w:hAnsi="Times New Roman" w:cs="Times New Roman"/>
                <w:sz w:val="28"/>
                <w:szCs w:val="28"/>
              </w:rPr>
              <w:t>0,01-0,005</w:t>
            </w:r>
          </w:p>
        </w:tc>
        <w:tc>
          <w:tcPr>
            <w:tcW w:w="4645" w:type="dxa"/>
            <w:shd w:val="clear" w:color="auto" w:fill="FFFFFF"/>
          </w:tcPr>
          <w:p w:rsidR="00881AFF" w:rsidRPr="00415593" w:rsidRDefault="00881AFF" w:rsidP="00B522ED">
            <w:pPr>
              <w:shd w:val="clear" w:color="auto" w:fill="FFFFFF"/>
              <w:spacing w:after="0" w:line="240" w:lineRule="auto"/>
              <w:rPr>
                <w:rFonts w:ascii="Times New Roman" w:hAnsi="Times New Roman" w:cs="Times New Roman"/>
                <w:sz w:val="28"/>
                <w:szCs w:val="28"/>
              </w:rPr>
            </w:pPr>
            <w:r w:rsidRPr="00415593">
              <w:rPr>
                <w:rFonts w:ascii="Times New Roman" w:hAnsi="Times New Roman" w:cs="Times New Roman"/>
                <w:noProof/>
                <w:sz w:val="28"/>
                <w:szCs w:val="28"/>
              </w:rPr>
              <w:t>Орташа тозаң</w:t>
            </w:r>
          </w:p>
        </w:tc>
      </w:tr>
      <w:tr w:rsidR="00881AFF" w:rsidRPr="00415593" w:rsidTr="00B522ED">
        <w:trPr>
          <w:trHeight w:hRule="exact" w:val="309"/>
        </w:trPr>
        <w:tc>
          <w:tcPr>
            <w:tcW w:w="4698" w:type="dxa"/>
            <w:shd w:val="clear" w:color="auto" w:fill="FFFFFF"/>
          </w:tcPr>
          <w:p w:rsidR="00881AFF" w:rsidRPr="00415593" w:rsidRDefault="00881AFF" w:rsidP="00B522ED">
            <w:pPr>
              <w:shd w:val="clear" w:color="auto" w:fill="FFFFFF"/>
              <w:spacing w:after="0" w:line="240" w:lineRule="auto"/>
              <w:rPr>
                <w:rFonts w:ascii="Times New Roman" w:hAnsi="Times New Roman" w:cs="Times New Roman"/>
                <w:sz w:val="28"/>
                <w:szCs w:val="28"/>
              </w:rPr>
            </w:pPr>
            <w:r w:rsidRPr="00415593">
              <w:rPr>
                <w:rFonts w:ascii="Times New Roman" w:hAnsi="Times New Roman" w:cs="Times New Roman"/>
                <w:sz w:val="28"/>
                <w:szCs w:val="28"/>
              </w:rPr>
              <w:t>0,005-0,001</w:t>
            </w:r>
          </w:p>
        </w:tc>
        <w:tc>
          <w:tcPr>
            <w:tcW w:w="4645" w:type="dxa"/>
            <w:shd w:val="clear" w:color="auto" w:fill="FFFFFF"/>
          </w:tcPr>
          <w:p w:rsidR="00881AFF" w:rsidRPr="00415593" w:rsidRDefault="00881AFF" w:rsidP="00B522ED">
            <w:pPr>
              <w:shd w:val="clear" w:color="auto" w:fill="FFFFFF"/>
              <w:spacing w:after="0" w:line="240" w:lineRule="auto"/>
              <w:rPr>
                <w:rFonts w:ascii="Times New Roman" w:hAnsi="Times New Roman" w:cs="Times New Roman"/>
                <w:sz w:val="28"/>
                <w:szCs w:val="28"/>
              </w:rPr>
            </w:pPr>
            <w:r w:rsidRPr="00415593">
              <w:rPr>
                <w:rFonts w:ascii="Times New Roman" w:hAnsi="Times New Roman" w:cs="Times New Roman"/>
                <w:noProof/>
                <w:sz w:val="28"/>
                <w:szCs w:val="28"/>
                <w:lang w:val="kk-KZ"/>
              </w:rPr>
              <w:t>Ұ</w:t>
            </w:r>
            <w:r w:rsidRPr="00415593">
              <w:rPr>
                <w:rFonts w:ascii="Times New Roman" w:hAnsi="Times New Roman" w:cs="Times New Roman"/>
                <w:noProof/>
                <w:sz w:val="28"/>
                <w:szCs w:val="28"/>
              </w:rPr>
              <w:t>сақ тозаң</w:t>
            </w:r>
          </w:p>
        </w:tc>
      </w:tr>
      <w:tr w:rsidR="00881AFF" w:rsidRPr="00415593" w:rsidTr="00B522ED">
        <w:trPr>
          <w:trHeight w:hRule="exact" w:val="309"/>
        </w:trPr>
        <w:tc>
          <w:tcPr>
            <w:tcW w:w="4698" w:type="dxa"/>
            <w:shd w:val="clear" w:color="auto" w:fill="FFFFFF"/>
          </w:tcPr>
          <w:p w:rsidR="00881AFF" w:rsidRPr="00415593" w:rsidRDefault="00881AFF" w:rsidP="00B522ED">
            <w:pPr>
              <w:shd w:val="clear" w:color="auto" w:fill="FFFFFF"/>
              <w:spacing w:after="0" w:line="240" w:lineRule="auto"/>
              <w:rPr>
                <w:rFonts w:ascii="Times New Roman" w:hAnsi="Times New Roman" w:cs="Times New Roman"/>
                <w:sz w:val="28"/>
                <w:szCs w:val="28"/>
              </w:rPr>
            </w:pPr>
            <w:r w:rsidRPr="00415593">
              <w:rPr>
                <w:rFonts w:ascii="Times New Roman" w:hAnsi="Times New Roman" w:cs="Times New Roman"/>
                <w:sz w:val="28"/>
                <w:szCs w:val="28"/>
              </w:rPr>
              <w:t>0,001-0,0005</w:t>
            </w:r>
          </w:p>
          <w:p w:rsidR="00881AFF" w:rsidRPr="00415593" w:rsidRDefault="00881AFF" w:rsidP="00B522ED">
            <w:pPr>
              <w:shd w:val="clear" w:color="auto" w:fill="FFFFFF"/>
              <w:spacing w:after="0" w:line="240" w:lineRule="auto"/>
              <w:rPr>
                <w:rFonts w:ascii="Times New Roman" w:hAnsi="Times New Roman" w:cs="Times New Roman"/>
                <w:sz w:val="28"/>
                <w:szCs w:val="28"/>
              </w:rPr>
            </w:pPr>
          </w:p>
        </w:tc>
        <w:tc>
          <w:tcPr>
            <w:tcW w:w="4645" w:type="dxa"/>
            <w:shd w:val="clear" w:color="auto" w:fill="FFFFFF"/>
          </w:tcPr>
          <w:p w:rsidR="00881AFF" w:rsidRPr="00415593" w:rsidRDefault="00881AFF" w:rsidP="00B522ED">
            <w:pPr>
              <w:shd w:val="clear" w:color="auto" w:fill="FFFFFF"/>
              <w:spacing w:after="0" w:line="240" w:lineRule="auto"/>
              <w:rPr>
                <w:rFonts w:ascii="Times New Roman" w:hAnsi="Times New Roman" w:cs="Times New Roman"/>
                <w:noProof/>
                <w:sz w:val="28"/>
                <w:szCs w:val="28"/>
                <w:lang w:val="kk-KZ"/>
              </w:rPr>
            </w:pPr>
            <w:r w:rsidRPr="00415593">
              <w:rPr>
                <w:rFonts w:ascii="Times New Roman" w:hAnsi="Times New Roman" w:cs="Times New Roman"/>
                <w:noProof/>
                <w:sz w:val="28"/>
                <w:szCs w:val="28"/>
              </w:rPr>
              <w:t>Ірі түнба</w:t>
            </w:r>
          </w:p>
        </w:tc>
      </w:tr>
      <w:tr w:rsidR="00881AFF" w:rsidRPr="00415593" w:rsidTr="00B522ED">
        <w:trPr>
          <w:trHeight w:hRule="exact" w:val="309"/>
        </w:trPr>
        <w:tc>
          <w:tcPr>
            <w:tcW w:w="4698" w:type="dxa"/>
            <w:shd w:val="clear" w:color="auto" w:fill="FFFFFF"/>
          </w:tcPr>
          <w:p w:rsidR="00881AFF" w:rsidRPr="00415593" w:rsidRDefault="00881AFF" w:rsidP="00B522ED">
            <w:pPr>
              <w:shd w:val="clear" w:color="auto" w:fill="FFFFFF"/>
              <w:spacing w:after="0" w:line="240" w:lineRule="auto"/>
              <w:rPr>
                <w:rFonts w:ascii="Times New Roman" w:hAnsi="Times New Roman" w:cs="Times New Roman"/>
                <w:sz w:val="28"/>
                <w:szCs w:val="28"/>
              </w:rPr>
            </w:pPr>
            <w:r w:rsidRPr="00415593">
              <w:rPr>
                <w:rFonts w:ascii="Times New Roman" w:hAnsi="Times New Roman" w:cs="Times New Roman"/>
                <w:sz w:val="28"/>
                <w:szCs w:val="28"/>
              </w:rPr>
              <w:t>0,0005-0,0001</w:t>
            </w:r>
          </w:p>
          <w:p w:rsidR="00881AFF" w:rsidRPr="00415593" w:rsidRDefault="00881AFF" w:rsidP="00B522ED">
            <w:pPr>
              <w:shd w:val="clear" w:color="auto" w:fill="FFFFFF"/>
              <w:spacing w:after="0" w:line="240" w:lineRule="auto"/>
              <w:rPr>
                <w:rFonts w:ascii="Times New Roman" w:hAnsi="Times New Roman" w:cs="Times New Roman"/>
                <w:sz w:val="28"/>
                <w:szCs w:val="28"/>
              </w:rPr>
            </w:pPr>
          </w:p>
        </w:tc>
        <w:tc>
          <w:tcPr>
            <w:tcW w:w="4645" w:type="dxa"/>
            <w:shd w:val="clear" w:color="auto" w:fill="FFFFFF"/>
          </w:tcPr>
          <w:p w:rsidR="00881AFF" w:rsidRPr="00415593" w:rsidRDefault="00881AFF" w:rsidP="00B522ED">
            <w:pPr>
              <w:shd w:val="clear" w:color="auto" w:fill="FFFFFF"/>
              <w:spacing w:after="0" w:line="240" w:lineRule="auto"/>
              <w:rPr>
                <w:rFonts w:ascii="Times New Roman" w:hAnsi="Times New Roman" w:cs="Times New Roman"/>
                <w:noProof/>
                <w:sz w:val="28"/>
                <w:szCs w:val="28"/>
                <w:lang w:val="kk-KZ"/>
              </w:rPr>
            </w:pPr>
            <w:r w:rsidRPr="00415593">
              <w:rPr>
                <w:rFonts w:ascii="Times New Roman" w:hAnsi="Times New Roman" w:cs="Times New Roman"/>
                <w:noProof/>
                <w:sz w:val="28"/>
                <w:szCs w:val="28"/>
                <w:lang w:val="kk-KZ"/>
              </w:rPr>
              <w:t>Ұсақ тұнба</w:t>
            </w:r>
          </w:p>
        </w:tc>
      </w:tr>
      <w:tr w:rsidR="00881AFF" w:rsidRPr="00415593" w:rsidTr="00B522ED">
        <w:trPr>
          <w:trHeight w:hRule="exact" w:val="309"/>
        </w:trPr>
        <w:tc>
          <w:tcPr>
            <w:tcW w:w="4698" w:type="dxa"/>
            <w:shd w:val="clear" w:color="auto" w:fill="FFFFFF"/>
          </w:tcPr>
          <w:p w:rsidR="00881AFF" w:rsidRPr="00415593" w:rsidRDefault="00881AFF" w:rsidP="00B522ED">
            <w:pPr>
              <w:shd w:val="clear" w:color="auto" w:fill="FFFFFF"/>
              <w:spacing w:after="0" w:line="240" w:lineRule="auto"/>
              <w:rPr>
                <w:rFonts w:ascii="Times New Roman" w:hAnsi="Times New Roman" w:cs="Times New Roman"/>
                <w:sz w:val="28"/>
                <w:szCs w:val="28"/>
              </w:rPr>
            </w:pPr>
            <w:r w:rsidRPr="00415593">
              <w:rPr>
                <w:rFonts w:ascii="Times New Roman" w:hAnsi="Times New Roman" w:cs="Times New Roman"/>
                <w:sz w:val="28"/>
                <w:szCs w:val="28"/>
              </w:rPr>
              <w:t>0,0001</w:t>
            </w:r>
          </w:p>
        </w:tc>
        <w:tc>
          <w:tcPr>
            <w:tcW w:w="4645" w:type="dxa"/>
            <w:shd w:val="clear" w:color="auto" w:fill="FFFFFF"/>
          </w:tcPr>
          <w:p w:rsidR="00881AFF" w:rsidRPr="00415593" w:rsidRDefault="00415593" w:rsidP="00B522ED">
            <w:pPr>
              <w:shd w:val="clear" w:color="auto" w:fill="FFFFFF"/>
              <w:spacing w:after="0" w:line="240" w:lineRule="auto"/>
              <w:rPr>
                <w:rFonts w:ascii="Times New Roman" w:hAnsi="Times New Roman" w:cs="Times New Roman"/>
                <w:noProof/>
                <w:sz w:val="28"/>
                <w:szCs w:val="28"/>
                <w:lang w:val="kk-KZ"/>
              </w:rPr>
            </w:pPr>
            <w:r w:rsidRPr="00415593">
              <w:rPr>
                <w:rFonts w:ascii="Times New Roman" w:hAnsi="Times New Roman" w:cs="Times New Roman"/>
                <w:noProof/>
                <w:sz w:val="28"/>
                <w:szCs w:val="28"/>
                <w:lang w:val="kk-KZ"/>
              </w:rPr>
              <w:t>Коллоидтар</w:t>
            </w:r>
          </w:p>
        </w:tc>
      </w:tr>
    </w:tbl>
    <w:p w:rsidR="00881AFF" w:rsidRPr="00415593" w:rsidRDefault="00881AFF" w:rsidP="00881AFF">
      <w:pPr>
        <w:spacing w:after="0" w:line="240" w:lineRule="auto"/>
        <w:ind w:firstLine="426"/>
        <w:rPr>
          <w:rFonts w:ascii="Times New Roman" w:hAnsi="Times New Roman" w:cs="Times New Roman"/>
          <w:sz w:val="28"/>
          <w:szCs w:val="28"/>
          <w:lang w:val="kk-KZ"/>
        </w:rPr>
      </w:pPr>
    </w:p>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lang w:val="kk-KZ"/>
        </w:rPr>
      </w:pPr>
      <w:r w:rsidRPr="00415593">
        <w:rPr>
          <w:rFonts w:ascii="Times New Roman" w:hAnsi="Times New Roman" w:cs="Times New Roman"/>
          <w:noProof/>
          <w:spacing w:val="-2"/>
          <w:sz w:val="28"/>
          <w:szCs w:val="28"/>
          <w:lang w:val="kk-KZ"/>
        </w:rPr>
        <w:t xml:space="preserve">Көрсетілген бөлшектеудегі механикалық түйіршіктерді қосып </w:t>
      </w:r>
      <w:r w:rsidRPr="00415593">
        <w:rPr>
          <w:rFonts w:ascii="Times New Roman" w:hAnsi="Times New Roman" w:cs="Times New Roman"/>
          <w:noProof/>
          <w:spacing w:val="-3"/>
          <w:sz w:val="28"/>
          <w:szCs w:val="28"/>
          <w:lang w:val="kk-KZ"/>
        </w:rPr>
        <w:t xml:space="preserve">оған анықтама береді. Мысалы, ірілігі </w:t>
      </w:r>
      <w:r w:rsidRPr="00415593">
        <w:rPr>
          <w:rFonts w:ascii="Times New Roman" w:hAnsi="Times New Roman" w:cs="Times New Roman"/>
          <w:spacing w:val="-3"/>
          <w:sz w:val="28"/>
          <w:szCs w:val="28"/>
          <w:lang w:val="kk-KZ"/>
        </w:rPr>
        <w:t xml:space="preserve">1 </w:t>
      </w:r>
      <w:r w:rsidRPr="00415593">
        <w:rPr>
          <w:rFonts w:ascii="Times New Roman" w:hAnsi="Times New Roman" w:cs="Times New Roman"/>
          <w:noProof/>
          <w:spacing w:val="-3"/>
          <w:sz w:val="28"/>
          <w:szCs w:val="28"/>
          <w:lang w:val="kk-KZ"/>
        </w:rPr>
        <w:t xml:space="preserve">миллиметрден аспайтын түйіршіктер жинағын физикалық балшық деп ал </w:t>
      </w:r>
      <w:r w:rsidRPr="00415593">
        <w:rPr>
          <w:rFonts w:ascii="Times New Roman" w:hAnsi="Times New Roman" w:cs="Times New Roman"/>
          <w:spacing w:val="-3"/>
          <w:sz w:val="28"/>
          <w:szCs w:val="28"/>
          <w:lang w:val="kk-KZ"/>
        </w:rPr>
        <w:t xml:space="preserve">0,01 миллиметрден </w:t>
      </w:r>
      <w:r w:rsidRPr="00415593">
        <w:rPr>
          <w:rFonts w:ascii="Times New Roman" w:hAnsi="Times New Roman" w:cs="Times New Roman"/>
          <w:spacing w:val="-4"/>
          <w:sz w:val="28"/>
          <w:szCs w:val="28"/>
          <w:lang w:val="kk-KZ"/>
        </w:rPr>
        <w:t xml:space="preserve">кем </w:t>
      </w:r>
      <w:r w:rsidRPr="00415593">
        <w:rPr>
          <w:rFonts w:ascii="Times New Roman" w:hAnsi="Times New Roman" w:cs="Times New Roman"/>
          <w:noProof/>
          <w:spacing w:val="-4"/>
          <w:sz w:val="28"/>
          <w:szCs w:val="28"/>
          <w:lang w:val="kk-KZ"/>
        </w:rPr>
        <w:t xml:space="preserve">үгінділерін физикалық құм деп атайды. Топырақтың құрамынан </w:t>
      </w:r>
      <w:r w:rsidRPr="00415593">
        <w:rPr>
          <w:rFonts w:ascii="Times New Roman" w:hAnsi="Times New Roman" w:cs="Times New Roman"/>
          <w:noProof/>
          <w:sz w:val="28"/>
          <w:szCs w:val="28"/>
          <w:lang w:val="kk-KZ"/>
        </w:rPr>
        <w:t xml:space="preserve">минералдық, органикалық және органикалық-минералдық </w:t>
      </w:r>
      <w:r w:rsidRPr="00415593">
        <w:rPr>
          <w:rFonts w:ascii="Times New Roman" w:hAnsi="Times New Roman" w:cs="Times New Roman"/>
          <w:noProof/>
          <w:spacing w:val="-4"/>
          <w:sz w:val="28"/>
          <w:szCs w:val="28"/>
          <w:lang w:val="kk-KZ"/>
        </w:rPr>
        <w:t xml:space="preserve">механикалық элементтерді бөледі. Егістегі топырактың негізгі бөлігі сол минералды механикалық элементтерден тұрады. </w:t>
      </w:r>
      <w:r w:rsidRPr="00415593">
        <w:rPr>
          <w:rFonts w:ascii="Times New Roman" w:hAnsi="Times New Roman" w:cs="Times New Roman"/>
          <w:spacing w:val="-4"/>
          <w:sz w:val="28"/>
          <w:szCs w:val="28"/>
          <w:lang w:val="kk-KZ"/>
        </w:rPr>
        <w:t xml:space="preserve">Осы </w:t>
      </w:r>
      <w:r w:rsidRPr="00415593">
        <w:rPr>
          <w:rFonts w:ascii="Times New Roman" w:hAnsi="Times New Roman" w:cs="Times New Roman"/>
          <w:noProof/>
          <w:spacing w:val="-4"/>
          <w:sz w:val="28"/>
          <w:szCs w:val="28"/>
          <w:lang w:val="kk-KZ"/>
        </w:rPr>
        <w:t xml:space="preserve">екі бөліктің </w:t>
      </w:r>
      <w:r w:rsidRPr="00415593">
        <w:rPr>
          <w:rFonts w:ascii="Times New Roman" w:hAnsi="Times New Roman" w:cs="Times New Roman"/>
          <w:spacing w:val="-5"/>
          <w:sz w:val="28"/>
          <w:szCs w:val="28"/>
          <w:lang w:val="kk-KZ"/>
        </w:rPr>
        <w:t xml:space="preserve">ара </w:t>
      </w:r>
      <w:r w:rsidRPr="00415593">
        <w:rPr>
          <w:rFonts w:ascii="Times New Roman" w:hAnsi="Times New Roman" w:cs="Times New Roman"/>
          <w:noProof/>
          <w:spacing w:val="-5"/>
          <w:sz w:val="28"/>
          <w:szCs w:val="28"/>
          <w:lang w:val="kk-KZ"/>
        </w:rPr>
        <w:t>қатынасына</w:t>
      </w:r>
      <w:r w:rsidR="00415593" w:rsidRPr="00415593">
        <w:rPr>
          <w:rFonts w:ascii="Times New Roman" w:hAnsi="Times New Roman" w:cs="Times New Roman"/>
          <w:noProof/>
          <w:spacing w:val="-5"/>
          <w:sz w:val="28"/>
          <w:szCs w:val="28"/>
          <w:lang w:val="kk-KZ"/>
        </w:rPr>
        <w:t xml:space="preserve"> қарай н.а. качинский топыракты былайша топтауды </w:t>
      </w:r>
      <w:r w:rsidRPr="00415593">
        <w:rPr>
          <w:rFonts w:ascii="Times New Roman" w:hAnsi="Times New Roman" w:cs="Times New Roman"/>
          <w:noProof/>
          <w:sz w:val="28"/>
          <w:szCs w:val="28"/>
          <w:lang w:val="kk-KZ"/>
        </w:rPr>
        <w:t>ұсынады (4-ші кесте).</w:t>
      </w:r>
    </w:p>
    <w:p w:rsidR="00881AFF" w:rsidRPr="00415593" w:rsidRDefault="00415593" w:rsidP="00881AFF">
      <w:pPr>
        <w:shd w:val="clear" w:color="auto" w:fill="FFFFFF"/>
        <w:spacing w:after="0" w:line="240" w:lineRule="auto"/>
        <w:ind w:firstLine="426"/>
        <w:jc w:val="both"/>
        <w:rPr>
          <w:rFonts w:ascii="Times New Roman" w:hAnsi="Times New Roman" w:cs="Times New Roman"/>
          <w:sz w:val="28"/>
          <w:szCs w:val="28"/>
          <w:lang w:val="kk-KZ"/>
        </w:rPr>
      </w:pPr>
      <w:r w:rsidRPr="00415593">
        <w:rPr>
          <w:rFonts w:ascii="Times New Roman" w:hAnsi="Times New Roman" w:cs="Times New Roman"/>
          <w:noProof/>
          <w:spacing w:val="-4"/>
          <w:sz w:val="28"/>
          <w:szCs w:val="28"/>
          <w:lang w:val="kk-KZ"/>
        </w:rPr>
        <w:t xml:space="preserve">Кесте </w:t>
      </w:r>
      <w:r w:rsidR="00881AFF" w:rsidRPr="00415593">
        <w:rPr>
          <w:rFonts w:ascii="Times New Roman" w:hAnsi="Times New Roman" w:cs="Times New Roman"/>
          <w:spacing w:val="-4"/>
          <w:sz w:val="28"/>
          <w:szCs w:val="28"/>
          <w:lang w:val="kk-KZ"/>
        </w:rPr>
        <w:t xml:space="preserve">4 </w:t>
      </w:r>
      <w:r w:rsidRPr="00415593">
        <w:rPr>
          <w:rFonts w:ascii="Times New Roman" w:hAnsi="Times New Roman" w:cs="Times New Roman"/>
          <w:noProof/>
          <w:spacing w:val="-4"/>
          <w:sz w:val="28"/>
          <w:szCs w:val="28"/>
          <w:lang w:val="kk-KZ"/>
        </w:rPr>
        <w:t xml:space="preserve">органикалық және минералдық бөліктерінің </w:t>
      </w:r>
      <w:r w:rsidR="00881AFF" w:rsidRPr="00415593">
        <w:rPr>
          <w:rFonts w:ascii="Times New Roman" w:hAnsi="Times New Roman" w:cs="Times New Roman"/>
          <w:spacing w:val="-4"/>
          <w:sz w:val="28"/>
          <w:szCs w:val="28"/>
          <w:lang w:val="kk-KZ"/>
        </w:rPr>
        <w:t xml:space="preserve">ара </w:t>
      </w:r>
      <w:r w:rsidR="00881AFF" w:rsidRPr="00415593">
        <w:rPr>
          <w:rFonts w:ascii="Times New Roman" w:hAnsi="Times New Roman" w:cs="Times New Roman"/>
          <w:noProof/>
          <w:spacing w:val="-4"/>
          <w:sz w:val="28"/>
          <w:szCs w:val="28"/>
          <w:lang w:val="kk-KZ"/>
        </w:rPr>
        <w:t xml:space="preserve">қатынасына </w:t>
      </w:r>
      <w:r w:rsidR="00881AFF" w:rsidRPr="00415593">
        <w:rPr>
          <w:rFonts w:ascii="Times New Roman" w:hAnsi="Times New Roman" w:cs="Times New Roman"/>
          <w:noProof/>
          <w:sz w:val="28"/>
          <w:szCs w:val="28"/>
          <w:lang w:val="kk-KZ"/>
        </w:rPr>
        <w:t>байланысты топырақты топтау</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2456"/>
        <w:gridCol w:w="3465"/>
        <w:gridCol w:w="3430"/>
      </w:tblGrid>
      <w:tr w:rsidR="00881AFF" w:rsidRPr="00415593" w:rsidTr="00B522ED">
        <w:trPr>
          <w:trHeight w:val="1159"/>
        </w:trPr>
        <w:tc>
          <w:tcPr>
            <w:tcW w:w="2456" w:type="dxa"/>
            <w:shd w:val="clear" w:color="auto" w:fill="FFFFFF"/>
          </w:tcPr>
          <w:p w:rsidR="00881AFF" w:rsidRPr="00415593" w:rsidRDefault="00881AFF" w:rsidP="00B522ED">
            <w:pPr>
              <w:shd w:val="clear" w:color="auto" w:fill="FFFFFF"/>
              <w:spacing w:after="0" w:line="240" w:lineRule="auto"/>
              <w:ind w:hanging="40"/>
              <w:jc w:val="center"/>
              <w:rPr>
                <w:rFonts w:ascii="Times New Roman" w:hAnsi="Times New Roman" w:cs="Times New Roman"/>
                <w:sz w:val="28"/>
                <w:szCs w:val="28"/>
                <w:lang w:val="kk-KZ"/>
              </w:rPr>
            </w:pPr>
          </w:p>
        </w:tc>
        <w:tc>
          <w:tcPr>
            <w:tcW w:w="3465" w:type="dxa"/>
            <w:shd w:val="clear" w:color="auto" w:fill="FFFFFF"/>
          </w:tcPr>
          <w:p w:rsidR="00881AFF" w:rsidRPr="00415593" w:rsidRDefault="00881AFF" w:rsidP="00B522ED">
            <w:pPr>
              <w:shd w:val="clear" w:color="auto" w:fill="FFFFFF"/>
              <w:spacing w:after="0" w:line="240" w:lineRule="auto"/>
              <w:ind w:hanging="40"/>
              <w:jc w:val="center"/>
              <w:rPr>
                <w:rFonts w:ascii="Times New Roman" w:hAnsi="Times New Roman" w:cs="Times New Roman"/>
                <w:sz w:val="28"/>
                <w:szCs w:val="28"/>
                <w:lang w:val="kk-KZ"/>
              </w:rPr>
            </w:pPr>
            <w:r w:rsidRPr="00415593">
              <w:rPr>
                <w:rFonts w:ascii="Times New Roman" w:hAnsi="Times New Roman" w:cs="Times New Roman"/>
                <w:noProof/>
                <w:sz w:val="28"/>
                <w:szCs w:val="28"/>
                <w:lang w:val="kk-KZ"/>
              </w:rPr>
              <w:t xml:space="preserve">Ірілігі </w:t>
            </w:r>
            <w:r w:rsidRPr="00415593">
              <w:rPr>
                <w:rFonts w:ascii="Times New Roman" w:hAnsi="Times New Roman" w:cs="Times New Roman"/>
                <w:sz w:val="28"/>
                <w:szCs w:val="28"/>
                <w:lang w:val="kk-KZ"/>
              </w:rPr>
              <w:t xml:space="preserve">0,01 </w:t>
            </w:r>
            <w:r w:rsidRPr="00415593">
              <w:rPr>
                <w:rFonts w:ascii="Times New Roman" w:hAnsi="Times New Roman" w:cs="Times New Roman"/>
                <w:noProof/>
                <w:sz w:val="28"/>
                <w:szCs w:val="28"/>
                <w:lang w:val="kk-KZ"/>
              </w:rPr>
              <w:t xml:space="preserve">мм-ден </w:t>
            </w:r>
            <w:r w:rsidRPr="00415593">
              <w:rPr>
                <w:rFonts w:ascii="Times New Roman" w:hAnsi="Times New Roman" w:cs="Times New Roman"/>
                <w:sz w:val="28"/>
                <w:szCs w:val="28"/>
                <w:lang w:val="kk-KZ"/>
              </w:rPr>
              <w:t>аспайтын</w:t>
            </w:r>
          </w:p>
          <w:p w:rsidR="00881AFF" w:rsidRPr="00415593" w:rsidRDefault="00415593" w:rsidP="00B522ED">
            <w:pPr>
              <w:shd w:val="clear" w:color="auto" w:fill="FFFFFF"/>
              <w:spacing w:after="0" w:line="240" w:lineRule="auto"/>
              <w:ind w:hanging="40"/>
              <w:jc w:val="center"/>
              <w:rPr>
                <w:rFonts w:ascii="Times New Roman" w:hAnsi="Times New Roman" w:cs="Times New Roman"/>
                <w:sz w:val="28"/>
                <w:szCs w:val="28"/>
                <w:lang w:val="kk-KZ"/>
              </w:rPr>
            </w:pPr>
            <w:r w:rsidRPr="00415593">
              <w:rPr>
                <w:rFonts w:ascii="Times New Roman" w:hAnsi="Times New Roman" w:cs="Times New Roman"/>
                <w:noProof/>
                <w:sz w:val="28"/>
                <w:szCs w:val="28"/>
                <w:lang w:val="kk-KZ"/>
              </w:rPr>
              <w:t xml:space="preserve">Түйіршіктер жинаш </w:t>
            </w:r>
            <w:r w:rsidR="00881AFF" w:rsidRPr="00415593">
              <w:rPr>
                <w:rFonts w:ascii="Times New Roman" w:hAnsi="Times New Roman" w:cs="Times New Roman"/>
                <w:sz w:val="28"/>
                <w:szCs w:val="28"/>
                <w:lang w:val="kk-KZ"/>
              </w:rPr>
              <w:t>-</w:t>
            </w:r>
          </w:p>
          <w:p w:rsidR="00881AFF" w:rsidRPr="00415593" w:rsidRDefault="00415593" w:rsidP="00B522ED">
            <w:pPr>
              <w:shd w:val="clear" w:color="auto" w:fill="FFFFFF"/>
              <w:spacing w:after="0" w:line="240" w:lineRule="auto"/>
              <w:ind w:hanging="40"/>
              <w:jc w:val="center"/>
              <w:rPr>
                <w:rFonts w:ascii="Times New Roman" w:hAnsi="Times New Roman" w:cs="Times New Roman"/>
                <w:sz w:val="28"/>
                <w:szCs w:val="28"/>
              </w:rPr>
            </w:pPr>
            <w:r w:rsidRPr="00415593">
              <w:rPr>
                <w:rFonts w:ascii="Times New Roman" w:hAnsi="Times New Roman" w:cs="Times New Roman"/>
                <w:noProof/>
                <w:sz w:val="28"/>
                <w:szCs w:val="28"/>
              </w:rPr>
              <w:t>Физикалық балшық,</w:t>
            </w:r>
          </w:p>
          <w:p w:rsidR="00881AFF" w:rsidRPr="00415593" w:rsidRDefault="00415593" w:rsidP="00B522ED">
            <w:pPr>
              <w:shd w:val="clear" w:color="auto" w:fill="FFFFFF"/>
              <w:spacing w:after="0" w:line="240" w:lineRule="auto"/>
              <w:ind w:hanging="40"/>
              <w:jc w:val="center"/>
              <w:rPr>
                <w:rFonts w:ascii="Times New Roman" w:hAnsi="Times New Roman" w:cs="Times New Roman"/>
                <w:sz w:val="28"/>
                <w:szCs w:val="28"/>
              </w:rPr>
            </w:pPr>
            <w:r w:rsidRPr="00415593">
              <w:rPr>
                <w:rFonts w:ascii="Times New Roman" w:hAnsi="Times New Roman" w:cs="Times New Roman"/>
                <w:noProof/>
                <w:sz w:val="28"/>
                <w:szCs w:val="28"/>
              </w:rPr>
              <w:t>П</w:t>
            </w:r>
            <w:r w:rsidR="00881AFF" w:rsidRPr="00415593">
              <w:rPr>
                <w:rFonts w:ascii="Times New Roman" w:hAnsi="Times New Roman" w:cs="Times New Roman"/>
                <w:noProof/>
                <w:sz w:val="28"/>
                <w:szCs w:val="28"/>
              </w:rPr>
              <w:t>роцентпен</w:t>
            </w:r>
          </w:p>
        </w:tc>
        <w:tc>
          <w:tcPr>
            <w:tcW w:w="3430" w:type="dxa"/>
            <w:shd w:val="clear" w:color="auto" w:fill="FFFFFF"/>
          </w:tcPr>
          <w:p w:rsidR="00881AFF" w:rsidRPr="00415593" w:rsidRDefault="00881AFF" w:rsidP="00B522ED">
            <w:pPr>
              <w:shd w:val="clear" w:color="auto" w:fill="FFFFFF"/>
              <w:spacing w:after="0" w:line="240" w:lineRule="auto"/>
              <w:ind w:hanging="40"/>
              <w:jc w:val="center"/>
              <w:rPr>
                <w:rFonts w:ascii="Times New Roman" w:hAnsi="Times New Roman" w:cs="Times New Roman"/>
                <w:sz w:val="28"/>
                <w:szCs w:val="28"/>
              </w:rPr>
            </w:pPr>
            <w:r w:rsidRPr="00415593">
              <w:rPr>
                <w:rFonts w:ascii="Times New Roman" w:hAnsi="Times New Roman" w:cs="Times New Roman"/>
                <w:noProof/>
                <w:sz w:val="28"/>
                <w:szCs w:val="28"/>
              </w:rPr>
              <w:t xml:space="preserve">Ірілігі </w:t>
            </w:r>
            <w:r w:rsidRPr="00415593">
              <w:rPr>
                <w:rFonts w:ascii="Times New Roman" w:hAnsi="Times New Roman" w:cs="Times New Roman"/>
                <w:sz w:val="28"/>
                <w:szCs w:val="28"/>
              </w:rPr>
              <w:t xml:space="preserve">0,01 </w:t>
            </w:r>
            <w:r w:rsidRPr="00415593">
              <w:rPr>
                <w:rFonts w:ascii="Times New Roman" w:hAnsi="Times New Roman" w:cs="Times New Roman"/>
                <w:noProof/>
                <w:sz w:val="28"/>
                <w:szCs w:val="28"/>
              </w:rPr>
              <w:t>мм-ден ірілеу</w:t>
            </w:r>
          </w:p>
          <w:p w:rsidR="00881AFF" w:rsidRPr="00415593" w:rsidRDefault="00415593" w:rsidP="00B522ED">
            <w:pPr>
              <w:shd w:val="clear" w:color="auto" w:fill="FFFFFF"/>
              <w:spacing w:after="0" w:line="240" w:lineRule="auto"/>
              <w:ind w:hanging="40"/>
              <w:jc w:val="center"/>
              <w:rPr>
                <w:rFonts w:ascii="Times New Roman" w:hAnsi="Times New Roman" w:cs="Times New Roman"/>
                <w:sz w:val="28"/>
                <w:szCs w:val="28"/>
              </w:rPr>
            </w:pPr>
            <w:r w:rsidRPr="00415593">
              <w:rPr>
                <w:rFonts w:ascii="Times New Roman" w:hAnsi="Times New Roman" w:cs="Times New Roman"/>
                <w:noProof/>
                <w:sz w:val="28"/>
                <w:szCs w:val="28"/>
              </w:rPr>
              <w:t xml:space="preserve">Физикалық құм, </w:t>
            </w:r>
            <w:r w:rsidR="00881AFF" w:rsidRPr="00415593">
              <w:rPr>
                <w:rFonts w:ascii="Times New Roman" w:hAnsi="Times New Roman" w:cs="Times New Roman"/>
                <w:sz w:val="28"/>
                <w:szCs w:val="28"/>
              </w:rPr>
              <w:t>процентпен</w:t>
            </w:r>
          </w:p>
        </w:tc>
      </w:tr>
      <w:tr w:rsidR="00881AFF" w:rsidRPr="00415593" w:rsidTr="00B522ED">
        <w:trPr>
          <w:trHeight w:hRule="exact" w:val="294"/>
        </w:trPr>
        <w:tc>
          <w:tcPr>
            <w:tcW w:w="2456" w:type="dxa"/>
            <w:shd w:val="clear" w:color="auto" w:fill="FFFFFF"/>
          </w:tcPr>
          <w:p w:rsidR="00881AFF" w:rsidRPr="00415593" w:rsidRDefault="00881AFF" w:rsidP="00B522ED">
            <w:pPr>
              <w:shd w:val="clear" w:color="auto" w:fill="FFFFFF"/>
              <w:spacing w:after="0" w:line="240" w:lineRule="auto"/>
              <w:ind w:hanging="40"/>
              <w:jc w:val="center"/>
              <w:rPr>
                <w:rFonts w:ascii="Times New Roman" w:hAnsi="Times New Roman" w:cs="Times New Roman"/>
                <w:sz w:val="28"/>
                <w:szCs w:val="28"/>
              </w:rPr>
            </w:pPr>
            <w:r w:rsidRPr="00415593">
              <w:rPr>
                <w:rFonts w:ascii="Times New Roman" w:hAnsi="Times New Roman" w:cs="Times New Roman"/>
                <w:noProof/>
                <w:sz w:val="28"/>
                <w:szCs w:val="28"/>
              </w:rPr>
              <w:t>Балшық</w:t>
            </w:r>
          </w:p>
        </w:tc>
        <w:tc>
          <w:tcPr>
            <w:tcW w:w="3465" w:type="dxa"/>
            <w:shd w:val="clear" w:color="auto" w:fill="FFFFFF"/>
          </w:tcPr>
          <w:p w:rsidR="00881AFF" w:rsidRPr="00415593" w:rsidRDefault="00881AFF" w:rsidP="00B522ED">
            <w:pPr>
              <w:shd w:val="clear" w:color="auto" w:fill="FFFFFF"/>
              <w:spacing w:after="0" w:line="240" w:lineRule="auto"/>
              <w:ind w:hanging="40"/>
              <w:jc w:val="center"/>
              <w:rPr>
                <w:rFonts w:ascii="Times New Roman" w:hAnsi="Times New Roman" w:cs="Times New Roman"/>
                <w:sz w:val="28"/>
                <w:szCs w:val="28"/>
              </w:rPr>
            </w:pPr>
            <w:r w:rsidRPr="00415593">
              <w:rPr>
                <w:rFonts w:ascii="Times New Roman" w:hAnsi="Times New Roman" w:cs="Times New Roman"/>
                <w:sz w:val="28"/>
                <w:szCs w:val="28"/>
              </w:rPr>
              <w:t>60</w:t>
            </w:r>
          </w:p>
        </w:tc>
        <w:tc>
          <w:tcPr>
            <w:tcW w:w="3430" w:type="dxa"/>
            <w:shd w:val="clear" w:color="auto" w:fill="FFFFFF"/>
          </w:tcPr>
          <w:p w:rsidR="00881AFF" w:rsidRPr="00415593" w:rsidRDefault="00881AFF" w:rsidP="00B522ED">
            <w:pPr>
              <w:shd w:val="clear" w:color="auto" w:fill="FFFFFF"/>
              <w:spacing w:after="0" w:line="240" w:lineRule="auto"/>
              <w:ind w:hanging="40"/>
              <w:jc w:val="center"/>
              <w:rPr>
                <w:rFonts w:ascii="Times New Roman" w:hAnsi="Times New Roman" w:cs="Times New Roman"/>
                <w:sz w:val="28"/>
                <w:szCs w:val="28"/>
              </w:rPr>
            </w:pPr>
            <w:r w:rsidRPr="00415593">
              <w:rPr>
                <w:rFonts w:ascii="Times New Roman" w:hAnsi="Times New Roman" w:cs="Times New Roman"/>
                <w:sz w:val="28"/>
                <w:szCs w:val="28"/>
              </w:rPr>
              <w:t>40</w:t>
            </w:r>
          </w:p>
        </w:tc>
      </w:tr>
      <w:tr w:rsidR="00881AFF" w:rsidRPr="00415593" w:rsidTr="00B522ED">
        <w:trPr>
          <w:trHeight w:hRule="exact" w:val="294"/>
        </w:trPr>
        <w:tc>
          <w:tcPr>
            <w:tcW w:w="2456" w:type="dxa"/>
            <w:shd w:val="clear" w:color="auto" w:fill="FFFFFF"/>
          </w:tcPr>
          <w:p w:rsidR="00881AFF" w:rsidRPr="00415593" w:rsidRDefault="00881AFF" w:rsidP="00B522ED">
            <w:pPr>
              <w:shd w:val="clear" w:color="auto" w:fill="FFFFFF"/>
              <w:spacing w:after="0" w:line="240" w:lineRule="auto"/>
              <w:ind w:hanging="40"/>
              <w:jc w:val="center"/>
              <w:rPr>
                <w:rFonts w:ascii="Times New Roman" w:hAnsi="Times New Roman" w:cs="Times New Roman"/>
                <w:sz w:val="28"/>
                <w:szCs w:val="28"/>
              </w:rPr>
            </w:pPr>
            <w:r w:rsidRPr="00415593">
              <w:rPr>
                <w:rFonts w:ascii="Times New Roman" w:hAnsi="Times New Roman" w:cs="Times New Roman"/>
                <w:noProof/>
                <w:sz w:val="28"/>
                <w:szCs w:val="28"/>
              </w:rPr>
              <w:t>Ауыр балшық</w:t>
            </w:r>
          </w:p>
        </w:tc>
        <w:tc>
          <w:tcPr>
            <w:tcW w:w="3465" w:type="dxa"/>
            <w:shd w:val="clear" w:color="auto" w:fill="FFFFFF"/>
          </w:tcPr>
          <w:p w:rsidR="00881AFF" w:rsidRPr="00415593" w:rsidRDefault="00881AFF" w:rsidP="00B522ED">
            <w:pPr>
              <w:shd w:val="clear" w:color="auto" w:fill="FFFFFF"/>
              <w:spacing w:after="0" w:line="240" w:lineRule="auto"/>
              <w:ind w:hanging="40"/>
              <w:jc w:val="center"/>
              <w:rPr>
                <w:rFonts w:ascii="Times New Roman" w:hAnsi="Times New Roman" w:cs="Times New Roman"/>
                <w:sz w:val="28"/>
                <w:szCs w:val="28"/>
              </w:rPr>
            </w:pPr>
            <w:r w:rsidRPr="00415593">
              <w:rPr>
                <w:rFonts w:ascii="Times New Roman" w:hAnsi="Times New Roman" w:cs="Times New Roman"/>
                <w:sz w:val="28"/>
                <w:szCs w:val="28"/>
              </w:rPr>
              <w:t>40-60</w:t>
            </w:r>
          </w:p>
        </w:tc>
        <w:tc>
          <w:tcPr>
            <w:tcW w:w="3430" w:type="dxa"/>
            <w:shd w:val="clear" w:color="auto" w:fill="FFFFFF"/>
          </w:tcPr>
          <w:p w:rsidR="00881AFF" w:rsidRPr="00415593" w:rsidRDefault="00881AFF" w:rsidP="00B522ED">
            <w:pPr>
              <w:shd w:val="clear" w:color="auto" w:fill="FFFFFF"/>
              <w:spacing w:after="0" w:line="240" w:lineRule="auto"/>
              <w:ind w:hanging="40"/>
              <w:jc w:val="center"/>
              <w:rPr>
                <w:rFonts w:ascii="Times New Roman" w:hAnsi="Times New Roman" w:cs="Times New Roman"/>
                <w:sz w:val="28"/>
                <w:szCs w:val="28"/>
              </w:rPr>
            </w:pPr>
            <w:r w:rsidRPr="00415593">
              <w:rPr>
                <w:rFonts w:ascii="Times New Roman" w:hAnsi="Times New Roman" w:cs="Times New Roman"/>
                <w:sz w:val="28"/>
                <w:szCs w:val="28"/>
              </w:rPr>
              <w:t>55-40</w:t>
            </w:r>
          </w:p>
        </w:tc>
      </w:tr>
      <w:tr w:rsidR="00881AFF" w:rsidRPr="00415593" w:rsidTr="00B522ED">
        <w:trPr>
          <w:trHeight w:hRule="exact" w:val="274"/>
        </w:trPr>
        <w:tc>
          <w:tcPr>
            <w:tcW w:w="2456" w:type="dxa"/>
            <w:shd w:val="clear" w:color="auto" w:fill="FFFFFF"/>
          </w:tcPr>
          <w:p w:rsidR="00881AFF" w:rsidRPr="00415593" w:rsidRDefault="00881AFF" w:rsidP="00B522ED">
            <w:pPr>
              <w:shd w:val="clear" w:color="auto" w:fill="FFFFFF"/>
              <w:spacing w:after="0" w:line="240" w:lineRule="auto"/>
              <w:ind w:hanging="40"/>
              <w:jc w:val="center"/>
              <w:rPr>
                <w:rFonts w:ascii="Times New Roman" w:hAnsi="Times New Roman" w:cs="Times New Roman"/>
                <w:sz w:val="28"/>
                <w:szCs w:val="28"/>
              </w:rPr>
            </w:pPr>
            <w:r w:rsidRPr="00415593">
              <w:rPr>
                <w:rFonts w:ascii="Times New Roman" w:hAnsi="Times New Roman" w:cs="Times New Roman"/>
                <w:noProof/>
                <w:sz w:val="28"/>
                <w:szCs w:val="28"/>
              </w:rPr>
              <w:t>Орта балшық</w:t>
            </w:r>
          </w:p>
        </w:tc>
        <w:tc>
          <w:tcPr>
            <w:tcW w:w="3465" w:type="dxa"/>
            <w:shd w:val="clear" w:color="auto" w:fill="FFFFFF"/>
          </w:tcPr>
          <w:p w:rsidR="00881AFF" w:rsidRPr="00415593" w:rsidRDefault="00881AFF" w:rsidP="00B522ED">
            <w:pPr>
              <w:shd w:val="clear" w:color="auto" w:fill="FFFFFF"/>
              <w:spacing w:after="0" w:line="240" w:lineRule="auto"/>
              <w:ind w:hanging="40"/>
              <w:jc w:val="center"/>
              <w:rPr>
                <w:rFonts w:ascii="Times New Roman" w:hAnsi="Times New Roman" w:cs="Times New Roman"/>
                <w:sz w:val="28"/>
                <w:szCs w:val="28"/>
              </w:rPr>
            </w:pPr>
            <w:r w:rsidRPr="00415593">
              <w:rPr>
                <w:rFonts w:ascii="Times New Roman" w:hAnsi="Times New Roman" w:cs="Times New Roman"/>
                <w:sz w:val="28"/>
                <w:szCs w:val="28"/>
              </w:rPr>
              <w:t>30-45</w:t>
            </w:r>
          </w:p>
        </w:tc>
        <w:tc>
          <w:tcPr>
            <w:tcW w:w="3430" w:type="dxa"/>
            <w:shd w:val="clear" w:color="auto" w:fill="FFFFFF"/>
          </w:tcPr>
          <w:p w:rsidR="00881AFF" w:rsidRPr="00415593" w:rsidRDefault="00881AFF" w:rsidP="00B522ED">
            <w:pPr>
              <w:shd w:val="clear" w:color="auto" w:fill="FFFFFF"/>
              <w:spacing w:after="0" w:line="240" w:lineRule="auto"/>
              <w:ind w:hanging="40"/>
              <w:jc w:val="center"/>
              <w:rPr>
                <w:rFonts w:ascii="Times New Roman" w:hAnsi="Times New Roman" w:cs="Times New Roman"/>
                <w:sz w:val="28"/>
                <w:szCs w:val="28"/>
              </w:rPr>
            </w:pPr>
            <w:r w:rsidRPr="00415593">
              <w:rPr>
                <w:rFonts w:ascii="Times New Roman" w:hAnsi="Times New Roman" w:cs="Times New Roman"/>
                <w:sz w:val="28"/>
                <w:szCs w:val="28"/>
              </w:rPr>
              <w:t>70-55</w:t>
            </w:r>
          </w:p>
        </w:tc>
      </w:tr>
      <w:tr w:rsidR="00881AFF" w:rsidRPr="00415593" w:rsidTr="00B522ED">
        <w:trPr>
          <w:trHeight w:hRule="exact" w:val="274"/>
        </w:trPr>
        <w:tc>
          <w:tcPr>
            <w:tcW w:w="2456" w:type="dxa"/>
            <w:shd w:val="clear" w:color="auto" w:fill="FFFFFF"/>
          </w:tcPr>
          <w:p w:rsidR="00881AFF" w:rsidRPr="00415593" w:rsidRDefault="00881AFF" w:rsidP="00B522ED">
            <w:pPr>
              <w:shd w:val="clear" w:color="auto" w:fill="FFFFFF"/>
              <w:spacing w:after="0" w:line="240" w:lineRule="auto"/>
              <w:ind w:hanging="40"/>
              <w:jc w:val="center"/>
              <w:rPr>
                <w:rFonts w:ascii="Times New Roman" w:hAnsi="Times New Roman" w:cs="Times New Roman"/>
                <w:sz w:val="28"/>
                <w:szCs w:val="28"/>
              </w:rPr>
            </w:pPr>
            <w:r w:rsidRPr="00415593">
              <w:rPr>
                <w:rFonts w:ascii="Times New Roman" w:hAnsi="Times New Roman" w:cs="Times New Roman"/>
                <w:noProof/>
                <w:sz w:val="28"/>
                <w:szCs w:val="28"/>
              </w:rPr>
              <w:t>Жеңіл балшық</w:t>
            </w:r>
          </w:p>
        </w:tc>
        <w:tc>
          <w:tcPr>
            <w:tcW w:w="3465" w:type="dxa"/>
            <w:shd w:val="clear" w:color="auto" w:fill="FFFFFF"/>
          </w:tcPr>
          <w:p w:rsidR="00881AFF" w:rsidRPr="00415593" w:rsidRDefault="00881AFF" w:rsidP="00B522ED">
            <w:pPr>
              <w:shd w:val="clear" w:color="auto" w:fill="FFFFFF"/>
              <w:spacing w:after="0" w:line="240" w:lineRule="auto"/>
              <w:ind w:hanging="40"/>
              <w:jc w:val="center"/>
              <w:rPr>
                <w:rFonts w:ascii="Times New Roman" w:hAnsi="Times New Roman" w:cs="Times New Roman"/>
                <w:sz w:val="28"/>
                <w:szCs w:val="28"/>
              </w:rPr>
            </w:pPr>
            <w:r w:rsidRPr="00415593">
              <w:rPr>
                <w:rFonts w:ascii="Times New Roman" w:hAnsi="Times New Roman" w:cs="Times New Roman"/>
                <w:sz w:val="28"/>
                <w:szCs w:val="28"/>
              </w:rPr>
              <w:t>20-30</w:t>
            </w:r>
          </w:p>
        </w:tc>
        <w:tc>
          <w:tcPr>
            <w:tcW w:w="3430" w:type="dxa"/>
            <w:shd w:val="clear" w:color="auto" w:fill="FFFFFF"/>
          </w:tcPr>
          <w:p w:rsidR="00881AFF" w:rsidRPr="00415593" w:rsidRDefault="00881AFF" w:rsidP="00B522ED">
            <w:pPr>
              <w:shd w:val="clear" w:color="auto" w:fill="FFFFFF"/>
              <w:spacing w:after="0" w:line="240" w:lineRule="auto"/>
              <w:ind w:hanging="40"/>
              <w:jc w:val="center"/>
              <w:rPr>
                <w:rFonts w:ascii="Times New Roman" w:hAnsi="Times New Roman" w:cs="Times New Roman"/>
                <w:sz w:val="28"/>
                <w:szCs w:val="28"/>
              </w:rPr>
            </w:pPr>
            <w:r w:rsidRPr="00415593">
              <w:rPr>
                <w:rFonts w:ascii="Times New Roman" w:hAnsi="Times New Roman" w:cs="Times New Roman"/>
                <w:sz w:val="28"/>
                <w:szCs w:val="28"/>
              </w:rPr>
              <w:t>80-70</w:t>
            </w:r>
          </w:p>
        </w:tc>
      </w:tr>
      <w:tr w:rsidR="00881AFF" w:rsidRPr="00415593" w:rsidTr="00B522ED">
        <w:trPr>
          <w:trHeight w:hRule="exact" w:val="281"/>
        </w:trPr>
        <w:tc>
          <w:tcPr>
            <w:tcW w:w="2456" w:type="dxa"/>
            <w:shd w:val="clear" w:color="auto" w:fill="FFFFFF"/>
          </w:tcPr>
          <w:p w:rsidR="00881AFF" w:rsidRPr="00415593" w:rsidRDefault="00881AFF" w:rsidP="00B522ED">
            <w:pPr>
              <w:shd w:val="clear" w:color="auto" w:fill="FFFFFF"/>
              <w:spacing w:after="0" w:line="240" w:lineRule="auto"/>
              <w:ind w:hanging="40"/>
              <w:jc w:val="center"/>
              <w:rPr>
                <w:rFonts w:ascii="Times New Roman" w:hAnsi="Times New Roman" w:cs="Times New Roman"/>
                <w:sz w:val="28"/>
                <w:szCs w:val="28"/>
              </w:rPr>
            </w:pPr>
            <w:r w:rsidRPr="00415593">
              <w:rPr>
                <w:rFonts w:ascii="Times New Roman" w:hAnsi="Times New Roman" w:cs="Times New Roman"/>
                <w:noProof/>
                <w:sz w:val="28"/>
                <w:szCs w:val="28"/>
              </w:rPr>
              <w:lastRenderedPageBreak/>
              <w:t>Құмайт</w:t>
            </w:r>
          </w:p>
        </w:tc>
        <w:tc>
          <w:tcPr>
            <w:tcW w:w="3465" w:type="dxa"/>
            <w:shd w:val="clear" w:color="auto" w:fill="FFFFFF"/>
          </w:tcPr>
          <w:p w:rsidR="00881AFF" w:rsidRPr="00415593" w:rsidRDefault="00881AFF" w:rsidP="00B522ED">
            <w:pPr>
              <w:shd w:val="clear" w:color="auto" w:fill="FFFFFF"/>
              <w:spacing w:after="0" w:line="240" w:lineRule="auto"/>
              <w:ind w:hanging="40"/>
              <w:jc w:val="center"/>
              <w:rPr>
                <w:rFonts w:ascii="Times New Roman" w:hAnsi="Times New Roman" w:cs="Times New Roman"/>
                <w:sz w:val="28"/>
                <w:szCs w:val="28"/>
              </w:rPr>
            </w:pPr>
            <w:r w:rsidRPr="00415593">
              <w:rPr>
                <w:rFonts w:ascii="Times New Roman" w:hAnsi="Times New Roman" w:cs="Times New Roman"/>
                <w:sz w:val="28"/>
                <w:szCs w:val="28"/>
              </w:rPr>
              <w:t>10-20</w:t>
            </w:r>
          </w:p>
        </w:tc>
        <w:tc>
          <w:tcPr>
            <w:tcW w:w="3430" w:type="dxa"/>
            <w:shd w:val="clear" w:color="auto" w:fill="FFFFFF"/>
          </w:tcPr>
          <w:p w:rsidR="00881AFF" w:rsidRPr="00415593" w:rsidRDefault="00881AFF" w:rsidP="00B522ED">
            <w:pPr>
              <w:shd w:val="clear" w:color="auto" w:fill="FFFFFF"/>
              <w:spacing w:after="0" w:line="240" w:lineRule="auto"/>
              <w:ind w:hanging="40"/>
              <w:jc w:val="center"/>
              <w:rPr>
                <w:rFonts w:ascii="Times New Roman" w:hAnsi="Times New Roman" w:cs="Times New Roman"/>
                <w:sz w:val="28"/>
                <w:szCs w:val="28"/>
              </w:rPr>
            </w:pPr>
            <w:r w:rsidRPr="00415593">
              <w:rPr>
                <w:rFonts w:ascii="Times New Roman" w:hAnsi="Times New Roman" w:cs="Times New Roman"/>
                <w:sz w:val="28"/>
                <w:szCs w:val="28"/>
              </w:rPr>
              <w:t>90-80</w:t>
            </w:r>
          </w:p>
        </w:tc>
      </w:tr>
      <w:tr w:rsidR="00881AFF" w:rsidRPr="00415593" w:rsidTr="00B522ED">
        <w:trPr>
          <w:trHeight w:hRule="exact" w:val="288"/>
        </w:trPr>
        <w:tc>
          <w:tcPr>
            <w:tcW w:w="2456" w:type="dxa"/>
            <w:shd w:val="clear" w:color="auto" w:fill="FFFFFF"/>
          </w:tcPr>
          <w:p w:rsidR="00881AFF" w:rsidRPr="00415593" w:rsidRDefault="00881AFF" w:rsidP="00B522ED">
            <w:pPr>
              <w:shd w:val="clear" w:color="auto" w:fill="FFFFFF"/>
              <w:spacing w:after="0" w:line="240" w:lineRule="auto"/>
              <w:ind w:hanging="40"/>
              <w:jc w:val="center"/>
              <w:rPr>
                <w:rFonts w:ascii="Times New Roman" w:hAnsi="Times New Roman" w:cs="Times New Roman"/>
                <w:sz w:val="28"/>
                <w:szCs w:val="28"/>
              </w:rPr>
            </w:pPr>
            <w:r w:rsidRPr="00415593">
              <w:rPr>
                <w:rFonts w:ascii="Times New Roman" w:hAnsi="Times New Roman" w:cs="Times New Roman"/>
                <w:noProof/>
                <w:sz w:val="28"/>
                <w:szCs w:val="28"/>
              </w:rPr>
              <w:t>Қ</w:t>
            </w:r>
            <w:r w:rsidRPr="00415593">
              <w:rPr>
                <w:rFonts w:ascii="Times New Roman" w:hAnsi="Times New Roman" w:cs="Times New Roman"/>
                <w:noProof/>
                <w:sz w:val="28"/>
                <w:szCs w:val="28"/>
                <w:lang w:val="kk-KZ"/>
              </w:rPr>
              <w:t>ұ</w:t>
            </w:r>
            <w:r w:rsidRPr="00415593">
              <w:rPr>
                <w:rFonts w:ascii="Times New Roman" w:hAnsi="Times New Roman" w:cs="Times New Roman"/>
                <w:noProof/>
                <w:sz w:val="28"/>
                <w:szCs w:val="28"/>
              </w:rPr>
              <w:t>мша</w:t>
            </w:r>
          </w:p>
        </w:tc>
        <w:tc>
          <w:tcPr>
            <w:tcW w:w="3465" w:type="dxa"/>
            <w:shd w:val="clear" w:color="auto" w:fill="FFFFFF"/>
          </w:tcPr>
          <w:p w:rsidR="00881AFF" w:rsidRPr="00415593" w:rsidRDefault="00881AFF" w:rsidP="00B522ED">
            <w:pPr>
              <w:shd w:val="clear" w:color="auto" w:fill="FFFFFF"/>
              <w:spacing w:after="0" w:line="240" w:lineRule="auto"/>
              <w:ind w:hanging="40"/>
              <w:jc w:val="center"/>
              <w:rPr>
                <w:rFonts w:ascii="Times New Roman" w:hAnsi="Times New Roman" w:cs="Times New Roman"/>
                <w:sz w:val="28"/>
                <w:szCs w:val="28"/>
              </w:rPr>
            </w:pPr>
            <w:r w:rsidRPr="00415593">
              <w:rPr>
                <w:rFonts w:ascii="Times New Roman" w:hAnsi="Times New Roman" w:cs="Times New Roman"/>
                <w:sz w:val="28"/>
                <w:szCs w:val="28"/>
              </w:rPr>
              <w:t>5-10</w:t>
            </w:r>
          </w:p>
        </w:tc>
        <w:tc>
          <w:tcPr>
            <w:tcW w:w="3430" w:type="dxa"/>
            <w:shd w:val="clear" w:color="auto" w:fill="FFFFFF"/>
          </w:tcPr>
          <w:p w:rsidR="00881AFF" w:rsidRPr="00415593" w:rsidRDefault="00881AFF" w:rsidP="00B522ED">
            <w:pPr>
              <w:shd w:val="clear" w:color="auto" w:fill="FFFFFF"/>
              <w:spacing w:after="0" w:line="240" w:lineRule="auto"/>
              <w:ind w:hanging="40"/>
              <w:jc w:val="center"/>
              <w:rPr>
                <w:rFonts w:ascii="Times New Roman" w:hAnsi="Times New Roman" w:cs="Times New Roman"/>
                <w:sz w:val="28"/>
                <w:szCs w:val="28"/>
              </w:rPr>
            </w:pPr>
            <w:r w:rsidRPr="00415593">
              <w:rPr>
                <w:rFonts w:ascii="Times New Roman" w:hAnsi="Times New Roman" w:cs="Times New Roman"/>
                <w:sz w:val="28"/>
                <w:szCs w:val="28"/>
              </w:rPr>
              <w:t>95-90</w:t>
            </w:r>
          </w:p>
        </w:tc>
      </w:tr>
      <w:tr w:rsidR="00881AFF" w:rsidRPr="00415593" w:rsidTr="00B522ED">
        <w:trPr>
          <w:trHeight w:hRule="exact" w:val="294"/>
        </w:trPr>
        <w:tc>
          <w:tcPr>
            <w:tcW w:w="2456" w:type="dxa"/>
            <w:shd w:val="clear" w:color="auto" w:fill="FFFFFF"/>
          </w:tcPr>
          <w:p w:rsidR="00881AFF" w:rsidRPr="00415593" w:rsidRDefault="00881AFF" w:rsidP="00B522ED">
            <w:pPr>
              <w:shd w:val="clear" w:color="auto" w:fill="FFFFFF"/>
              <w:spacing w:after="0" w:line="240" w:lineRule="auto"/>
              <w:ind w:hanging="40"/>
              <w:jc w:val="center"/>
              <w:rPr>
                <w:rFonts w:ascii="Times New Roman" w:hAnsi="Times New Roman" w:cs="Times New Roman"/>
                <w:sz w:val="28"/>
                <w:szCs w:val="28"/>
              </w:rPr>
            </w:pPr>
            <w:r w:rsidRPr="00415593">
              <w:rPr>
                <w:rFonts w:ascii="Times New Roman" w:hAnsi="Times New Roman" w:cs="Times New Roman"/>
                <w:noProof/>
                <w:sz w:val="28"/>
                <w:szCs w:val="28"/>
              </w:rPr>
              <w:t>Құм</w:t>
            </w:r>
          </w:p>
        </w:tc>
        <w:tc>
          <w:tcPr>
            <w:tcW w:w="3465" w:type="dxa"/>
            <w:shd w:val="clear" w:color="auto" w:fill="FFFFFF"/>
          </w:tcPr>
          <w:p w:rsidR="00881AFF" w:rsidRPr="00415593" w:rsidRDefault="00881AFF" w:rsidP="00B522ED">
            <w:pPr>
              <w:shd w:val="clear" w:color="auto" w:fill="FFFFFF"/>
              <w:spacing w:after="0" w:line="240" w:lineRule="auto"/>
              <w:ind w:hanging="40"/>
              <w:jc w:val="center"/>
              <w:rPr>
                <w:rFonts w:ascii="Times New Roman" w:hAnsi="Times New Roman" w:cs="Times New Roman"/>
                <w:sz w:val="28"/>
                <w:szCs w:val="28"/>
              </w:rPr>
            </w:pPr>
            <w:r w:rsidRPr="00415593">
              <w:rPr>
                <w:rFonts w:ascii="Times New Roman" w:hAnsi="Times New Roman" w:cs="Times New Roman"/>
                <w:sz w:val="28"/>
                <w:szCs w:val="28"/>
              </w:rPr>
              <w:t>0-5</w:t>
            </w:r>
          </w:p>
        </w:tc>
        <w:tc>
          <w:tcPr>
            <w:tcW w:w="3430" w:type="dxa"/>
            <w:shd w:val="clear" w:color="auto" w:fill="FFFFFF"/>
          </w:tcPr>
          <w:p w:rsidR="00881AFF" w:rsidRPr="00415593" w:rsidRDefault="00881AFF" w:rsidP="00B522ED">
            <w:pPr>
              <w:shd w:val="clear" w:color="auto" w:fill="FFFFFF"/>
              <w:spacing w:after="0" w:line="240" w:lineRule="auto"/>
              <w:ind w:hanging="40"/>
              <w:jc w:val="center"/>
              <w:rPr>
                <w:rFonts w:ascii="Times New Roman" w:hAnsi="Times New Roman" w:cs="Times New Roman"/>
                <w:sz w:val="28"/>
                <w:szCs w:val="28"/>
              </w:rPr>
            </w:pPr>
            <w:r w:rsidRPr="00415593">
              <w:rPr>
                <w:rFonts w:ascii="Times New Roman" w:hAnsi="Times New Roman" w:cs="Times New Roman"/>
                <w:sz w:val="28"/>
                <w:szCs w:val="28"/>
              </w:rPr>
              <w:t>100 95</w:t>
            </w:r>
          </w:p>
        </w:tc>
      </w:tr>
    </w:tbl>
    <w:p w:rsidR="00881AFF" w:rsidRPr="00415593" w:rsidRDefault="00881AFF" w:rsidP="00881AFF">
      <w:pPr>
        <w:shd w:val="clear" w:color="auto" w:fill="FFFFFF"/>
        <w:spacing w:after="0" w:line="240" w:lineRule="auto"/>
        <w:ind w:firstLine="426"/>
        <w:jc w:val="both"/>
        <w:rPr>
          <w:rFonts w:ascii="Times New Roman" w:hAnsi="Times New Roman" w:cs="Times New Roman"/>
          <w:noProof/>
          <w:sz w:val="28"/>
          <w:szCs w:val="28"/>
          <w:lang w:val="kk-KZ"/>
        </w:rPr>
      </w:pPr>
    </w:p>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lang w:val="kk-KZ"/>
        </w:rPr>
      </w:pPr>
      <w:r w:rsidRPr="00415593">
        <w:rPr>
          <w:rFonts w:ascii="Times New Roman" w:hAnsi="Times New Roman" w:cs="Times New Roman"/>
          <w:noProof/>
          <w:sz w:val="28"/>
          <w:szCs w:val="28"/>
          <w:lang w:val="kk-KZ"/>
        </w:rPr>
        <w:t xml:space="preserve">Бұл екі бөліктің құнарлылығы ауа, су өткізгіштік қасиеттеріне қарай анықталады. Аталған топырақтың механикалық құрамдары бұл үшін өте қажет. Айталық механикалық құрамы жеңіл топырақ қабаты </w:t>
      </w:r>
      <w:r w:rsidRPr="00415593">
        <w:rPr>
          <w:rFonts w:ascii="Times New Roman" w:hAnsi="Times New Roman" w:cs="Times New Roman"/>
          <w:sz w:val="28"/>
          <w:szCs w:val="28"/>
          <w:lang w:val="kk-KZ"/>
        </w:rPr>
        <w:t xml:space="preserve">тез жылнды. </w:t>
      </w:r>
      <w:r w:rsidRPr="00415593">
        <w:rPr>
          <w:rFonts w:ascii="Times New Roman" w:hAnsi="Times New Roman" w:cs="Times New Roman"/>
          <w:noProof/>
          <w:sz w:val="28"/>
          <w:szCs w:val="28"/>
          <w:lang w:val="kk-KZ"/>
        </w:rPr>
        <w:t xml:space="preserve">Себебі жылуды </w:t>
      </w:r>
      <w:r w:rsidRPr="00415593">
        <w:rPr>
          <w:rFonts w:ascii="Times New Roman" w:hAnsi="Times New Roman" w:cs="Times New Roman"/>
          <w:sz w:val="28"/>
          <w:szCs w:val="28"/>
          <w:lang w:val="kk-KZ"/>
        </w:rPr>
        <w:t xml:space="preserve">тез </w:t>
      </w:r>
      <w:r w:rsidRPr="00415593">
        <w:rPr>
          <w:rFonts w:ascii="Times New Roman" w:hAnsi="Times New Roman" w:cs="Times New Roman"/>
          <w:noProof/>
          <w:sz w:val="28"/>
          <w:szCs w:val="28"/>
          <w:lang w:val="kk-KZ"/>
        </w:rPr>
        <w:t xml:space="preserve">өткізеді, сол сияқты ылғалды </w:t>
      </w:r>
      <w:r w:rsidRPr="00415593">
        <w:rPr>
          <w:rFonts w:ascii="Times New Roman" w:hAnsi="Times New Roman" w:cs="Times New Roman"/>
          <w:sz w:val="28"/>
          <w:szCs w:val="28"/>
          <w:lang w:val="kk-KZ"/>
        </w:rPr>
        <w:t xml:space="preserve">да тез </w:t>
      </w:r>
      <w:r w:rsidRPr="00415593">
        <w:rPr>
          <w:rFonts w:ascii="Times New Roman" w:hAnsi="Times New Roman" w:cs="Times New Roman"/>
          <w:noProof/>
          <w:sz w:val="28"/>
          <w:szCs w:val="28"/>
          <w:lang w:val="kk-KZ"/>
        </w:rPr>
        <w:t xml:space="preserve">сіңіреді. Топырақты өңдеуге де жеңіл. Ал егіншілікте мұндай топырақтан </w:t>
      </w:r>
      <w:r w:rsidRPr="00415593">
        <w:rPr>
          <w:rFonts w:ascii="Times New Roman" w:hAnsi="Times New Roman" w:cs="Times New Roman"/>
          <w:sz w:val="28"/>
          <w:szCs w:val="28"/>
          <w:lang w:val="kk-KZ"/>
        </w:rPr>
        <w:t xml:space="preserve">мол </w:t>
      </w:r>
      <w:r w:rsidRPr="00415593">
        <w:rPr>
          <w:rFonts w:ascii="Times New Roman" w:hAnsi="Times New Roman" w:cs="Times New Roman"/>
          <w:noProof/>
          <w:sz w:val="28"/>
          <w:szCs w:val="28"/>
          <w:lang w:val="kk-KZ"/>
        </w:rPr>
        <w:t xml:space="preserve">өнім алынбайды. Себебі сіңген </w:t>
      </w:r>
      <w:r w:rsidRPr="00415593">
        <w:rPr>
          <w:rFonts w:ascii="Times New Roman" w:hAnsi="Times New Roman" w:cs="Times New Roman"/>
          <w:sz w:val="28"/>
          <w:szCs w:val="28"/>
          <w:lang w:val="kk-KZ"/>
        </w:rPr>
        <w:t xml:space="preserve">су тез </w:t>
      </w:r>
      <w:r w:rsidRPr="00415593">
        <w:rPr>
          <w:rFonts w:ascii="Times New Roman" w:hAnsi="Times New Roman" w:cs="Times New Roman"/>
          <w:noProof/>
          <w:sz w:val="28"/>
          <w:szCs w:val="28"/>
          <w:lang w:val="kk-KZ"/>
        </w:rPr>
        <w:t>дегдиді де жылынған топырақ ілезде суиды.</w:t>
      </w:r>
    </w:p>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lang w:val="kk-KZ"/>
        </w:rPr>
      </w:pPr>
      <w:r w:rsidRPr="00415593">
        <w:rPr>
          <w:rFonts w:ascii="Times New Roman" w:hAnsi="Times New Roman" w:cs="Times New Roman"/>
          <w:noProof/>
          <w:sz w:val="28"/>
          <w:szCs w:val="28"/>
          <w:lang w:val="kk-KZ"/>
        </w:rPr>
        <w:t xml:space="preserve">Механикалық құрам дегеніміз </w:t>
      </w:r>
      <w:r w:rsidRPr="00415593">
        <w:rPr>
          <w:rFonts w:ascii="Times New Roman" w:hAnsi="Times New Roman" w:cs="Times New Roman"/>
          <w:sz w:val="28"/>
          <w:szCs w:val="28"/>
          <w:lang w:val="kk-KZ"/>
        </w:rPr>
        <w:t xml:space="preserve">- </w:t>
      </w:r>
      <w:r w:rsidRPr="00415593">
        <w:rPr>
          <w:rFonts w:ascii="Times New Roman" w:hAnsi="Times New Roman" w:cs="Times New Roman"/>
          <w:noProof/>
          <w:sz w:val="28"/>
          <w:szCs w:val="28"/>
          <w:lang w:val="kk-KZ"/>
        </w:rPr>
        <w:t xml:space="preserve">топырақтағы механикалық элементтердің салыстырмалы құрамы. </w:t>
      </w:r>
      <w:r w:rsidRPr="00415593">
        <w:rPr>
          <w:rFonts w:ascii="Times New Roman" w:hAnsi="Times New Roman" w:cs="Times New Roman"/>
          <w:sz w:val="28"/>
          <w:szCs w:val="28"/>
          <w:lang w:val="kk-KZ"/>
        </w:rPr>
        <w:t xml:space="preserve">Ал оларды сан </w:t>
      </w:r>
      <w:r w:rsidRPr="00415593">
        <w:rPr>
          <w:rFonts w:ascii="Times New Roman" w:hAnsi="Times New Roman" w:cs="Times New Roman"/>
          <w:noProof/>
          <w:sz w:val="28"/>
          <w:szCs w:val="28"/>
          <w:lang w:val="kk-KZ"/>
        </w:rPr>
        <w:t xml:space="preserve">жағынан анықтауды механикалық </w:t>
      </w:r>
      <w:r w:rsidRPr="00415593">
        <w:rPr>
          <w:rFonts w:ascii="Times New Roman" w:hAnsi="Times New Roman" w:cs="Times New Roman"/>
          <w:sz w:val="28"/>
          <w:szCs w:val="28"/>
          <w:lang w:val="kk-KZ"/>
        </w:rPr>
        <w:t xml:space="preserve">анализ деп атайды. </w:t>
      </w:r>
      <w:r w:rsidRPr="00415593">
        <w:rPr>
          <w:rFonts w:ascii="Times New Roman" w:hAnsi="Times New Roman" w:cs="Times New Roman"/>
          <w:noProof/>
          <w:sz w:val="28"/>
          <w:szCs w:val="28"/>
          <w:lang w:val="kk-KZ"/>
        </w:rPr>
        <w:t>Далалық жағдайда топырақтың механикалық құрамы сыртқы белгілеріне қарай және қолмен ұстап көру арқылы шамамен анықтайды. Толық, әрі дәл анықтау үшін зертханалық әдісті қолданады.</w:t>
      </w:r>
    </w:p>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lang w:val="kk-KZ"/>
        </w:rPr>
      </w:pPr>
      <w:r w:rsidRPr="00415593">
        <w:rPr>
          <w:rFonts w:ascii="Times New Roman" w:hAnsi="Times New Roman" w:cs="Times New Roman"/>
          <w:noProof/>
          <w:sz w:val="28"/>
          <w:szCs w:val="28"/>
          <w:lang w:val="kk-KZ"/>
        </w:rPr>
        <w:t xml:space="preserve">Механикалық құрамы әртүрлі топырақтардың қасиеттері де әртүрлі болады. Құмды топырақтар </w:t>
      </w:r>
      <w:r w:rsidRPr="00415593">
        <w:rPr>
          <w:rFonts w:ascii="Times New Roman" w:hAnsi="Times New Roman" w:cs="Times New Roman"/>
          <w:sz w:val="28"/>
          <w:szCs w:val="28"/>
          <w:lang w:val="kk-KZ"/>
        </w:rPr>
        <w:t xml:space="preserve">суды </w:t>
      </w:r>
      <w:r w:rsidRPr="00415593">
        <w:rPr>
          <w:rFonts w:ascii="Times New Roman" w:hAnsi="Times New Roman" w:cs="Times New Roman"/>
          <w:noProof/>
          <w:sz w:val="28"/>
          <w:szCs w:val="28"/>
          <w:lang w:val="kk-KZ"/>
        </w:rPr>
        <w:t xml:space="preserve">жақсы өткізеді, бірак оны жақсы ұстап тұра алмайды, көктемде </w:t>
      </w:r>
      <w:r w:rsidRPr="00415593">
        <w:rPr>
          <w:rFonts w:ascii="Times New Roman" w:hAnsi="Times New Roman" w:cs="Times New Roman"/>
          <w:sz w:val="28"/>
          <w:szCs w:val="28"/>
          <w:lang w:val="kk-KZ"/>
        </w:rPr>
        <w:t xml:space="preserve">тез жылиды. </w:t>
      </w:r>
      <w:r w:rsidRPr="00415593">
        <w:rPr>
          <w:rFonts w:ascii="Times New Roman" w:hAnsi="Times New Roman" w:cs="Times New Roman"/>
          <w:noProof/>
          <w:sz w:val="28"/>
          <w:szCs w:val="28"/>
          <w:lang w:val="kk-KZ"/>
        </w:rPr>
        <w:t xml:space="preserve">Сондықтан </w:t>
      </w:r>
      <w:r w:rsidRPr="00415593">
        <w:rPr>
          <w:rFonts w:ascii="Times New Roman" w:hAnsi="Times New Roman" w:cs="Times New Roman"/>
          <w:sz w:val="28"/>
          <w:szCs w:val="28"/>
          <w:lang w:val="kk-KZ"/>
        </w:rPr>
        <w:t xml:space="preserve">оларды жылы </w:t>
      </w:r>
      <w:r w:rsidRPr="00415593">
        <w:rPr>
          <w:rFonts w:ascii="Times New Roman" w:hAnsi="Times New Roman" w:cs="Times New Roman"/>
          <w:noProof/>
          <w:sz w:val="28"/>
          <w:szCs w:val="28"/>
          <w:lang w:val="kk-KZ"/>
        </w:rPr>
        <w:t xml:space="preserve">топырақ </w:t>
      </w:r>
      <w:r w:rsidRPr="00415593">
        <w:rPr>
          <w:rFonts w:ascii="Times New Roman" w:hAnsi="Times New Roman" w:cs="Times New Roman"/>
          <w:sz w:val="28"/>
          <w:szCs w:val="28"/>
          <w:lang w:val="kk-KZ"/>
        </w:rPr>
        <w:t xml:space="preserve">деп атайды. </w:t>
      </w:r>
      <w:r w:rsidRPr="00415593">
        <w:rPr>
          <w:rFonts w:ascii="Times New Roman" w:hAnsi="Times New Roman" w:cs="Times New Roman"/>
          <w:noProof/>
          <w:sz w:val="28"/>
          <w:szCs w:val="28"/>
          <w:lang w:val="kk-KZ"/>
        </w:rPr>
        <w:t xml:space="preserve">Құмдақ топырақтар ауыл шаруашылық құралдарымен </w:t>
      </w:r>
      <w:r w:rsidRPr="00415593">
        <w:rPr>
          <w:rFonts w:ascii="Times New Roman" w:hAnsi="Times New Roman" w:cs="Times New Roman"/>
          <w:sz w:val="28"/>
          <w:szCs w:val="28"/>
          <w:lang w:val="kk-KZ"/>
        </w:rPr>
        <w:t xml:space="preserve">тез </w:t>
      </w:r>
      <w:r w:rsidRPr="00415593">
        <w:rPr>
          <w:rFonts w:ascii="Times New Roman" w:hAnsi="Times New Roman" w:cs="Times New Roman"/>
          <w:noProof/>
          <w:sz w:val="28"/>
          <w:szCs w:val="28"/>
          <w:lang w:val="kk-KZ"/>
        </w:rPr>
        <w:t xml:space="preserve">өңделетін болғандықтан оларды жеңіл топырақтар </w:t>
      </w:r>
      <w:r w:rsidRPr="00415593">
        <w:rPr>
          <w:rFonts w:ascii="Times New Roman" w:hAnsi="Times New Roman" w:cs="Times New Roman"/>
          <w:sz w:val="28"/>
          <w:szCs w:val="28"/>
          <w:lang w:val="kk-KZ"/>
        </w:rPr>
        <w:t>деп атайды.</w:t>
      </w:r>
    </w:p>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lang w:val="kk-KZ"/>
        </w:rPr>
      </w:pPr>
      <w:r w:rsidRPr="00415593">
        <w:rPr>
          <w:rFonts w:ascii="Times New Roman" w:hAnsi="Times New Roman" w:cs="Times New Roman"/>
          <w:noProof/>
          <w:sz w:val="28"/>
          <w:szCs w:val="28"/>
          <w:lang w:val="kk-KZ"/>
        </w:rPr>
        <w:t>Ал сазды топырақтардың қасиеті өзгеше болады, олар ұзақ қызатын болғандықтан суық деп, өңделуі киын болғандықтан ауыр топырақтар деп аталады.</w:t>
      </w:r>
    </w:p>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lang w:val="kk-KZ"/>
        </w:rPr>
      </w:pPr>
      <w:r w:rsidRPr="00415593">
        <w:rPr>
          <w:rFonts w:ascii="Times New Roman" w:hAnsi="Times New Roman" w:cs="Times New Roman"/>
          <w:noProof/>
          <w:sz w:val="28"/>
          <w:szCs w:val="28"/>
          <w:lang w:val="kk-KZ"/>
        </w:rPr>
        <w:t>Агрономиялық жағынан алғанда механикалық жөнінен жақсы топырақтарға саздақ және құмдақ топырақтар жатады.</w:t>
      </w:r>
    </w:p>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lang w:val="kk-KZ"/>
        </w:rPr>
      </w:pPr>
      <w:r w:rsidRPr="00415593">
        <w:rPr>
          <w:rFonts w:ascii="Times New Roman" w:hAnsi="Times New Roman" w:cs="Times New Roman"/>
          <w:noProof/>
          <w:sz w:val="28"/>
          <w:szCs w:val="28"/>
          <w:lang w:val="kk-KZ"/>
        </w:rPr>
        <w:t xml:space="preserve">Механикалық кұрам </w:t>
      </w:r>
      <w:r w:rsidRPr="00415593">
        <w:rPr>
          <w:rFonts w:ascii="Times New Roman" w:hAnsi="Times New Roman" w:cs="Times New Roman"/>
          <w:sz w:val="28"/>
          <w:szCs w:val="28"/>
          <w:lang w:val="kk-KZ"/>
        </w:rPr>
        <w:t xml:space="preserve">- </w:t>
      </w:r>
      <w:r w:rsidRPr="00415593">
        <w:rPr>
          <w:rFonts w:ascii="Times New Roman" w:hAnsi="Times New Roman" w:cs="Times New Roman"/>
          <w:noProof/>
          <w:sz w:val="28"/>
          <w:szCs w:val="28"/>
          <w:lang w:val="kk-KZ"/>
        </w:rPr>
        <w:t xml:space="preserve">топырақтың маңызды агрономиялық сипаттамасы. Ол топырақтың құнарлылық деңгейін де сипаттайды. Топырақтың физикалық қасиеттерінің барлығы оның механикалық құрамына тәуелді </w:t>
      </w:r>
      <w:r w:rsidRPr="00415593">
        <w:rPr>
          <w:rFonts w:ascii="Times New Roman" w:hAnsi="Times New Roman" w:cs="Times New Roman"/>
          <w:sz w:val="28"/>
          <w:szCs w:val="28"/>
          <w:lang w:val="kk-KZ"/>
        </w:rPr>
        <w:t xml:space="preserve">болады. </w:t>
      </w:r>
      <w:r w:rsidRPr="00415593">
        <w:rPr>
          <w:rFonts w:ascii="Times New Roman" w:hAnsi="Times New Roman" w:cs="Times New Roman"/>
          <w:noProof/>
          <w:sz w:val="28"/>
          <w:szCs w:val="28"/>
          <w:lang w:val="kk-KZ"/>
        </w:rPr>
        <w:t>Топырақтық механикалық құрамын білу, жердің жыртылу тереңдігін, тыңайтқыштар мен ұрықты енгізу тереңдігін анықтау, суғару мерзімі мен тәсілдерін белгілеу сияқты сұрақтарды шешу үшін қажет.</w:t>
      </w:r>
    </w:p>
    <w:p w:rsidR="00881AFF" w:rsidRPr="00415593" w:rsidRDefault="00881AFF" w:rsidP="00881AFF">
      <w:pPr>
        <w:shd w:val="clear" w:color="auto" w:fill="FFFFFF"/>
        <w:spacing w:after="0" w:line="240" w:lineRule="auto"/>
        <w:ind w:firstLine="426"/>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№1 </w:t>
      </w:r>
      <w:r w:rsidRPr="00415593">
        <w:rPr>
          <w:rFonts w:ascii="Times New Roman" w:hAnsi="Times New Roman" w:cs="Times New Roman"/>
          <w:noProof/>
          <w:sz w:val="28"/>
          <w:szCs w:val="28"/>
          <w:lang w:val="kk-KZ"/>
        </w:rPr>
        <w:t>тапсырма.</w:t>
      </w:r>
    </w:p>
    <w:p w:rsidR="00881AFF" w:rsidRPr="00415593" w:rsidRDefault="00415593" w:rsidP="00881AFF">
      <w:pPr>
        <w:shd w:val="clear" w:color="auto" w:fill="FFFFFF"/>
        <w:spacing w:after="0" w:line="240" w:lineRule="auto"/>
        <w:ind w:firstLine="426"/>
        <w:jc w:val="both"/>
        <w:rPr>
          <w:rFonts w:ascii="Times New Roman" w:hAnsi="Times New Roman" w:cs="Times New Roman"/>
          <w:sz w:val="28"/>
          <w:szCs w:val="28"/>
          <w:lang w:val="kk-KZ"/>
        </w:rPr>
      </w:pPr>
      <w:r w:rsidRPr="00415593">
        <w:rPr>
          <w:rFonts w:ascii="Times New Roman" w:hAnsi="Times New Roman" w:cs="Times New Roman"/>
          <w:noProof/>
          <w:sz w:val="28"/>
          <w:szCs w:val="28"/>
          <w:lang w:val="kk-KZ"/>
        </w:rPr>
        <w:t>Н.а. качинскийдің кестесін пайдалана отырып, топырақтардың механикалық құрамы туралы мәліметгер бойынша аттарын атаңыз.</w:t>
      </w:r>
    </w:p>
    <w:p w:rsidR="00881AFF" w:rsidRPr="00415593" w:rsidRDefault="00881AFF" w:rsidP="00881AFF">
      <w:pPr>
        <w:shd w:val="clear" w:color="auto" w:fill="FFFFFF"/>
        <w:spacing w:after="0" w:line="240" w:lineRule="auto"/>
        <w:ind w:firstLine="426"/>
        <w:rPr>
          <w:rFonts w:ascii="Times New Roman" w:hAnsi="Times New Roman" w:cs="Times New Roman"/>
          <w:sz w:val="28"/>
          <w:szCs w:val="28"/>
          <w:lang w:val="kk-KZ"/>
        </w:rPr>
      </w:pPr>
      <w:r w:rsidRPr="00415593">
        <w:rPr>
          <w:rFonts w:ascii="Times New Roman" w:hAnsi="Times New Roman" w:cs="Times New Roman"/>
          <w:sz w:val="28"/>
          <w:szCs w:val="28"/>
          <w:lang w:val="kk-KZ"/>
        </w:rPr>
        <w:t>№2 тапсырма.</w:t>
      </w:r>
    </w:p>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Ордината </w:t>
      </w:r>
      <w:r w:rsidRPr="00415593">
        <w:rPr>
          <w:rFonts w:ascii="Times New Roman" w:hAnsi="Times New Roman" w:cs="Times New Roman"/>
          <w:noProof/>
          <w:sz w:val="28"/>
          <w:szCs w:val="28"/>
          <w:lang w:val="kk-KZ"/>
        </w:rPr>
        <w:t xml:space="preserve">осіне топырақтың қабаттарының жату тереңдігін, ал абцисса осіне </w:t>
      </w:r>
      <w:r w:rsidRPr="00415593">
        <w:rPr>
          <w:rFonts w:ascii="Times New Roman" w:hAnsi="Times New Roman" w:cs="Times New Roman"/>
          <w:sz w:val="28"/>
          <w:szCs w:val="28"/>
          <w:lang w:val="kk-KZ"/>
        </w:rPr>
        <w:t xml:space="preserve">- </w:t>
      </w:r>
      <w:r w:rsidRPr="00415593">
        <w:rPr>
          <w:rFonts w:ascii="Times New Roman" w:hAnsi="Times New Roman" w:cs="Times New Roman"/>
          <w:noProof/>
          <w:sz w:val="28"/>
          <w:szCs w:val="28"/>
          <w:lang w:val="kk-KZ"/>
        </w:rPr>
        <w:t xml:space="preserve">әр тереңдік </w:t>
      </w:r>
      <w:r w:rsidRPr="00415593">
        <w:rPr>
          <w:rFonts w:ascii="Times New Roman" w:hAnsi="Times New Roman" w:cs="Times New Roman"/>
          <w:sz w:val="28"/>
          <w:szCs w:val="28"/>
          <w:lang w:val="kk-KZ"/>
        </w:rPr>
        <w:t xml:space="preserve">бойынша </w:t>
      </w:r>
      <w:r w:rsidRPr="00415593">
        <w:rPr>
          <w:rFonts w:ascii="Times New Roman" w:hAnsi="Times New Roman" w:cs="Times New Roman"/>
          <w:noProof/>
          <w:sz w:val="28"/>
          <w:szCs w:val="28"/>
          <w:lang w:val="kk-KZ"/>
        </w:rPr>
        <w:t xml:space="preserve">фракциялардың проценттік құрамын </w:t>
      </w:r>
      <w:r w:rsidRPr="00415593">
        <w:rPr>
          <w:rFonts w:ascii="Times New Roman" w:hAnsi="Times New Roman" w:cs="Times New Roman"/>
          <w:sz w:val="28"/>
          <w:szCs w:val="28"/>
          <w:lang w:val="kk-KZ"/>
        </w:rPr>
        <w:t xml:space="preserve">сала отырып, </w:t>
      </w:r>
      <w:r w:rsidRPr="00415593">
        <w:rPr>
          <w:rFonts w:ascii="Times New Roman" w:hAnsi="Times New Roman" w:cs="Times New Roman"/>
          <w:noProof/>
          <w:sz w:val="28"/>
          <w:szCs w:val="28"/>
          <w:lang w:val="kk-KZ"/>
        </w:rPr>
        <w:t xml:space="preserve">механикалық </w:t>
      </w:r>
      <w:r w:rsidRPr="00415593">
        <w:rPr>
          <w:rFonts w:ascii="Times New Roman" w:hAnsi="Times New Roman" w:cs="Times New Roman"/>
          <w:sz w:val="28"/>
          <w:szCs w:val="28"/>
          <w:lang w:val="kk-KZ"/>
        </w:rPr>
        <w:t xml:space="preserve">анализ </w:t>
      </w:r>
      <w:r w:rsidRPr="00415593">
        <w:rPr>
          <w:rFonts w:ascii="Times New Roman" w:hAnsi="Times New Roman" w:cs="Times New Roman"/>
          <w:noProof/>
          <w:sz w:val="28"/>
          <w:szCs w:val="28"/>
          <w:lang w:val="kk-KZ"/>
        </w:rPr>
        <w:t xml:space="preserve">мәліметтері </w:t>
      </w:r>
      <w:r w:rsidRPr="00415593">
        <w:rPr>
          <w:rFonts w:ascii="Times New Roman" w:hAnsi="Times New Roman" w:cs="Times New Roman"/>
          <w:sz w:val="28"/>
          <w:szCs w:val="28"/>
          <w:lang w:val="kk-KZ"/>
        </w:rPr>
        <w:t xml:space="preserve">бойынша </w:t>
      </w:r>
      <w:r w:rsidRPr="00415593">
        <w:rPr>
          <w:rFonts w:ascii="Times New Roman" w:hAnsi="Times New Roman" w:cs="Times New Roman"/>
          <w:noProof/>
          <w:sz w:val="28"/>
          <w:szCs w:val="28"/>
          <w:lang w:val="kk-KZ"/>
        </w:rPr>
        <w:t xml:space="preserve">тереңдігі </w:t>
      </w:r>
      <w:r w:rsidRPr="00415593">
        <w:rPr>
          <w:rFonts w:ascii="Times New Roman" w:hAnsi="Times New Roman" w:cs="Times New Roman"/>
          <w:sz w:val="28"/>
          <w:szCs w:val="28"/>
          <w:lang w:val="kk-KZ"/>
        </w:rPr>
        <w:t xml:space="preserve">бойынша </w:t>
      </w:r>
      <w:r w:rsidRPr="00415593">
        <w:rPr>
          <w:rFonts w:ascii="Times New Roman" w:hAnsi="Times New Roman" w:cs="Times New Roman"/>
          <w:noProof/>
          <w:sz w:val="28"/>
          <w:szCs w:val="28"/>
          <w:lang w:val="kk-KZ"/>
        </w:rPr>
        <w:t xml:space="preserve">механикалық құрамын пішіндік әдіспен тұрғызыңыз. </w:t>
      </w:r>
      <w:r w:rsidRPr="00415593">
        <w:rPr>
          <w:rFonts w:ascii="Times New Roman" w:hAnsi="Times New Roman" w:cs="Times New Roman"/>
          <w:sz w:val="28"/>
          <w:szCs w:val="28"/>
          <w:lang w:val="kk-KZ"/>
        </w:rPr>
        <w:t xml:space="preserve">Анализ </w:t>
      </w:r>
      <w:r w:rsidRPr="00415593">
        <w:rPr>
          <w:rFonts w:ascii="Times New Roman" w:hAnsi="Times New Roman" w:cs="Times New Roman"/>
          <w:noProof/>
          <w:sz w:val="28"/>
          <w:szCs w:val="28"/>
          <w:lang w:val="kk-KZ"/>
        </w:rPr>
        <w:t>жасаңыз</w:t>
      </w:r>
    </w:p>
    <w:p w:rsidR="00881AFF" w:rsidRPr="00415593" w:rsidRDefault="00881AFF" w:rsidP="00881AFF">
      <w:pPr>
        <w:shd w:val="clear" w:color="auto" w:fill="FFFFFF"/>
        <w:spacing w:after="0" w:line="240" w:lineRule="auto"/>
        <w:ind w:firstLine="426"/>
        <w:rPr>
          <w:rFonts w:ascii="Times New Roman" w:hAnsi="Times New Roman" w:cs="Times New Roman"/>
          <w:sz w:val="28"/>
          <w:szCs w:val="28"/>
          <w:lang w:val="kk-KZ"/>
        </w:rPr>
      </w:pPr>
      <w:r w:rsidRPr="00415593">
        <w:rPr>
          <w:rFonts w:ascii="Times New Roman" w:hAnsi="Times New Roman" w:cs="Times New Roman"/>
          <w:noProof/>
          <w:sz w:val="28"/>
          <w:szCs w:val="28"/>
          <w:lang w:val="kk-KZ"/>
        </w:rPr>
        <w:t>Сұрақтар:</w:t>
      </w:r>
    </w:p>
    <w:p w:rsidR="00881AFF" w:rsidRPr="00415593" w:rsidRDefault="00881AFF" w:rsidP="00881AFF">
      <w:pPr>
        <w:shd w:val="clear" w:color="auto" w:fill="FFFFFF"/>
        <w:tabs>
          <w:tab w:val="left" w:pos="710"/>
        </w:tabs>
        <w:spacing w:after="0" w:line="240" w:lineRule="auto"/>
        <w:ind w:firstLine="426"/>
        <w:rPr>
          <w:rFonts w:ascii="Times New Roman" w:hAnsi="Times New Roman" w:cs="Times New Roman"/>
          <w:sz w:val="28"/>
          <w:szCs w:val="28"/>
          <w:lang w:val="kk-KZ"/>
        </w:rPr>
      </w:pPr>
      <w:r w:rsidRPr="00415593">
        <w:rPr>
          <w:rFonts w:ascii="Times New Roman" w:hAnsi="Times New Roman" w:cs="Times New Roman"/>
          <w:spacing w:val="-18"/>
          <w:sz w:val="28"/>
          <w:szCs w:val="28"/>
          <w:lang w:val="kk-KZ"/>
        </w:rPr>
        <w:t>1.</w:t>
      </w:r>
      <w:r w:rsidRPr="00415593">
        <w:rPr>
          <w:rFonts w:ascii="Times New Roman" w:hAnsi="Times New Roman" w:cs="Times New Roman"/>
          <w:sz w:val="28"/>
          <w:szCs w:val="28"/>
          <w:lang w:val="kk-KZ"/>
        </w:rPr>
        <w:tab/>
      </w:r>
      <w:r w:rsidRPr="00415593">
        <w:rPr>
          <w:rFonts w:ascii="Times New Roman" w:hAnsi="Times New Roman" w:cs="Times New Roman"/>
          <w:noProof/>
          <w:sz w:val="28"/>
          <w:szCs w:val="28"/>
          <w:lang w:val="kk-KZ"/>
        </w:rPr>
        <w:t xml:space="preserve">Топырақтың механикалық құрамы дегеніміз </w:t>
      </w:r>
      <w:r w:rsidRPr="00415593">
        <w:rPr>
          <w:rFonts w:ascii="Times New Roman" w:hAnsi="Times New Roman" w:cs="Times New Roman"/>
          <w:sz w:val="28"/>
          <w:szCs w:val="28"/>
          <w:lang w:val="kk-KZ"/>
        </w:rPr>
        <w:t>не?</w:t>
      </w:r>
    </w:p>
    <w:p w:rsidR="00881AFF" w:rsidRPr="00415593" w:rsidRDefault="00881AFF" w:rsidP="00881AFF">
      <w:pPr>
        <w:shd w:val="clear" w:color="auto" w:fill="FFFFFF"/>
        <w:tabs>
          <w:tab w:val="left" w:pos="864"/>
        </w:tabs>
        <w:spacing w:after="0" w:line="240" w:lineRule="auto"/>
        <w:ind w:firstLine="426"/>
        <w:jc w:val="both"/>
        <w:rPr>
          <w:rFonts w:ascii="Times New Roman" w:hAnsi="Times New Roman" w:cs="Times New Roman"/>
          <w:sz w:val="28"/>
          <w:szCs w:val="28"/>
          <w:lang w:val="kk-KZ"/>
        </w:rPr>
      </w:pPr>
      <w:r w:rsidRPr="00415593">
        <w:rPr>
          <w:rFonts w:ascii="Times New Roman" w:hAnsi="Times New Roman" w:cs="Times New Roman"/>
          <w:spacing w:val="-6"/>
          <w:sz w:val="28"/>
          <w:szCs w:val="28"/>
          <w:lang w:val="kk-KZ"/>
        </w:rPr>
        <w:t>2.</w:t>
      </w:r>
      <w:r w:rsidRPr="00415593">
        <w:rPr>
          <w:rFonts w:ascii="Times New Roman" w:hAnsi="Times New Roman" w:cs="Times New Roman"/>
          <w:sz w:val="28"/>
          <w:szCs w:val="28"/>
          <w:lang w:val="kk-KZ"/>
        </w:rPr>
        <w:tab/>
      </w:r>
      <w:r w:rsidRPr="00415593">
        <w:rPr>
          <w:rFonts w:ascii="Times New Roman" w:hAnsi="Times New Roman" w:cs="Times New Roman"/>
          <w:noProof/>
          <w:sz w:val="28"/>
          <w:szCs w:val="28"/>
          <w:lang w:val="kk-KZ"/>
        </w:rPr>
        <w:t>Топырақтың және тау жынысының классификациясын</w:t>
      </w:r>
      <w:r w:rsidRPr="00415593">
        <w:rPr>
          <w:rFonts w:ascii="Times New Roman" w:hAnsi="Times New Roman" w:cs="Times New Roman"/>
          <w:noProof/>
          <w:sz w:val="28"/>
          <w:szCs w:val="28"/>
          <w:lang w:val="kk-KZ"/>
        </w:rPr>
        <w:br/>
        <w:t xml:space="preserve">механикалық құрамы </w:t>
      </w:r>
      <w:r w:rsidRPr="00415593">
        <w:rPr>
          <w:rFonts w:ascii="Times New Roman" w:hAnsi="Times New Roman" w:cs="Times New Roman"/>
          <w:sz w:val="28"/>
          <w:szCs w:val="28"/>
          <w:lang w:val="kk-KZ"/>
        </w:rPr>
        <w:t xml:space="preserve">бойынша </w:t>
      </w:r>
      <w:r w:rsidRPr="00415593">
        <w:rPr>
          <w:rFonts w:ascii="Times New Roman" w:hAnsi="Times New Roman" w:cs="Times New Roman"/>
          <w:noProof/>
          <w:sz w:val="28"/>
          <w:szCs w:val="28"/>
          <w:lang w:val="kk-KZ"/>
        </w:rPr>
        <w:t>тұрғызудың принциптері қандай?</w:t>
      </w:r>
    </w:p>
    <w:p w:rsidR="00881AFF" w:rsidRPr="00415593" w:rsidRDefault="00881AFF" w:rsidP="00C35ADC">
      <w:pPr>
        <w:widowControl w:val="0"/>
        <w:numPr>
          <w:ilvl w:val="0"/>
          <w:numId w:val="33"/>
        </w:numPr>
        <w:shd w:val="clear" w:color="auto" w:fill="FFFFFF"/>
        <w:tabs>
          <w:tab w:val="left" w:pos="710"/>
        </w:tabs>
        <w:autoSpaceDE w:val="0"/>
        <w:autoSpaceDN w:val="0"/>
        <w:adjustRightInd w:val="0"/>
        <w:spacing w:after="0" w:line="240" w:lineRule="auto"/>
        <w:ind w:firstLine="426"/>
        <w:jc w:val="both"/>
        <w:rPr>
          <w:rFonts w:ascii="Times New Roman" w:hAnsi="Times New Roman" w:cs="Times New Roman"/>
          <w:spacing w:val="-4"/>
          <w:sz w:val="28"/>
          <w:szCs w:val="28"/>
          <w:lang w:val="kk-KZ"/>
        </w:rPr>
      </w:pPr>
      <w:r w:rsidRPr="00415593">
        <w:rPr>
          <w:rFonts w:ascii="Times New Roman" w:hAnsi="Times New Roman" w:cs="Times New Roman"/>
          <w:noProof/>
          <w:sz w:val="28"/>
          <w:szCs w:val="28"/>
          <w:lang w:val="kk-KZ"/>
        </w:rPr>
        <w:t>Топырактың механикалық құрамының олардың агрономиялық қасиеттеріне әсері қалай көрінеді?</w:t>
      </w:r>
    </w:p>
    <w:p w:rsidR="00881AFF" w:rsidRPr="00415593" w:rsidRDefault="00881AFF" w:rsidP="00C35ADC">
      <w:pPr>
        <w:widowControl w:val="0"/>
        <w:numPr>
          <w:ilvl w:val="0"/>
          <w:numId w:val="33"/>
        </w:numPr>
        <w:shd w:val="clear" w:color="auto" w:fill="FFFFFF"/>
        <w:tabs>
          <w:tab w:val="left" w:pos="710"/>
        </w:tabs>
        <w:autoSpaceDE w:val="0"/>
        <w:autoSpaceDN w:val="0"/>
        <w:adjustRightInd w:val="0"/>
        <w:spacing w:after="0" w:line="240" w:lineRule="auto"/>
        <w:ind w:firstLine="426"/>
        <w:rPr>
          <w:rFonts w:ascii="Times New Roman" w:hAnsi="Times New Roman" w:cs="Times New Roman"/>
          <w:spacing w:val="-4"/>
          <w:sz w:val="28"/>
          <w:szCs w:val="28"/>
        </w:rPr>
      </w:pPr>
      <w:r w:rsidRPr="00415593">
        <w:rPr>
          <w:rFonts w:ascii="Times New Roman" w:hAnsi="Times New Roman" w:cs="Times New Roman"/>
          <w:noProof/>
          <w:sz w:val="28"/>
          <w:szCs w:val="28"/>
        </w:rPr>
        <w:lastRenderedPageBreak/>
        <w:t>Топырақ қандай фазалардан тұрады?</w:t>
      </w:r>
    </w:p>
    <w:p w:rsidR="00881AFF" w:rsidRPr="00415593" w:rsidRDefault="00881AFF" w:rsidP="00881AFF">
      <w:pPr>
        <w:widowControl w:val="0"/>
        <w:shd w:val="clear" w:color="auto" w:fill="FFFFFF"/>
        <w:tabs>
          <w:tab w:val="left" w:pos="710"/>
        </w:tabs>
        <w:autoSpaceDE w:val="0"/>
        <w:autoSpaceDN w:val="0"/>
        <w:adjustRightInd w:val="0"/>
        <w:spacing w:after="0" w:line="240" w:lineRule="auto"/>
        <w:rPr>
          <w:rFonts w:ascii="Times New Roman" w:hAnsi="Times New Roman" w:cs="Times New Roman"/>
          <w:noProof/>
          <w:sz w:val="28"/>
          <w:szCs w:val="28"/>
          <w:lang w:val="en-US"/>
        </w:rPr>
      </w:pPr>
    </w:p>
    <w:p w:rsidR="00881AFF" w:rsidRPr="000F7755" w:rsidRDefault="00881AFF" w:rsidP="00881AFF">
      <w:pPr>
        <w:pStyle w:val="10"/>
        <w:ind w:firstLine="567"/>
        <w:rPr>
          <w:rFonts w:ascii="Times New Roman" w:hAnsi="Times New Roman"/>
          <w:b/>
          <w:sz w:val="28"/>
          <w:szCs w:val="28"/>
          <w:lang w:val="kk-KZ"/>
        </w:rPr>
      </w:pPr>
      <w:r w:rsidRPr="000F7755">
        <w:rPr>
          <w:rFonts w:ascii="Times New Roman" w:hAnsi="Times New Roman"/>
          <w:b/>
          <w:sz w:val="28"/>
          <w:szCs w:val="28"/>
          <w:lang w:val="kk-KZ"/>
        </w:rPr>
        <w:t>№</w:t>
      </w:r>
      <w:r w:rsidRPr="000F7755">
        <w:rPr>
          <w:rFonts w:ascii="Times New Roman" w:hAnsi="Times New Roman"/>
          <w:b/>
          <w:sz w:val="28"/>
          <w:szCs w:val="28"/>
          <w:lang w:val="en-US"/>
        </w:rPr>
        <w:t xml:space="preserve">5 </w:t>
      </w:r>
      <w:r w:rsidR="004A626D">
        <w:rPr>
          <w:rFonts w:ascii="Times New Roman" w:hAnsi="Times New Roman"/>
          <w:b/>
          <w:sz w:val="28"/>
          <w:szCs w:val="28"/>
          <w:lang w:val="kk-KZ"/>
        </w:rPr>
        <w:t xml:space="preserve"> П</w:t>
      </w:r>
      <w:r w:rsidR="00415593" w:rsidRPr="000F7755">
        <w:rPr>
          <w:rFonts w:ascii="Times New Roman" w:hAnsi="Times New Roman"/>
          <w:b/>
          <w:sz w:val="28"/>
          <w:szCs w:val="28"/>
          <w:lang w:val="kk-KZ"/>
        </w:rPr>
        <w:t>рактикалық сабақ.</w:t>
      </w:r>
    </w:p>
    <w:p w:rsidR="00881AFF" w:rsidRPr="000F7755" w:rsidRDefault="000F7755" w:rsidP="00881AFF">
      <w:pPr>
        <w:pStyle w:val="10"/>
        <w:ind w:firstLine="567"/>
        <w:rPr>
          <w:rFonts w:ascii="Times New Roman" w:hAnsi="Times New Roman"/>
          <w:b/>
          <w:sz w:val="28"/>
          <w:szCs w:val="28"/>
          <w:lang w:val="kk-KZ"/>
        </w:rPr>
      </w:pPr>
      <w:r>
        <w:rPr>
          <w:rFonts w:ascii="Times New Roman" w:hAnsi="Times New Roman"/>
          <w:b/>
          <w:sz w:val="28"/>
          <w:szCs w:val="28"/>
          <w:lang w:val="kk-KZ"/>
        </w:rPr>
        <w:t xml:space="preserve"> Т</w:t>
      </w:r>
      <w:r w:rsidR="00415593" w:rsidRPr="000F7755">
        <w:rPr>
          <w:rFonts w:ascii="Times New Roman" w:hAnsi="Times New Roman"/>
          <w:b/>
          <w:sz w:val="28"/>
          <w:szCs w:val="28"/>
          <w:lang w:val="kk-KZ"/>
        </w:rPr>
        <w:t>опырақтың морфологиялық белгілері</w:t>
      </w:r>
    </w:p>
    <w:p w:rsidR="00881AFF" w:rsidRPr="00415593" w:rsidRDefault="00881AFF" w:rsidP="00881AFF">
      <w:pPr>
        <w:spacing w:after="0" w:line="240" w:lineRule="auto"/>
        <w:rPr>
          <w:rFonts w:ascii="Times New Roman" w:hAnsi="Times New Roman" w:cs="Times New Roman"/>
          <w:sz w:val="28"/>
          <w:szCs w:val="28"/>
          <w:lang w:val="kk-KZ"/>
        </w:rPr>
      </w:pPr>
    </w:p>
    <w:p w:rsidR="00881AFF" w:rsidRPr="00415593" w:rsidRDefault="00881AFF" w:rsidP="00881AFF">
      <w:pPr>
        <w:spacing w:after="0" w:line="240" w:lineRule="auto"/>
        <w:rPr>
          <w:rFonts w:ascii="Times New Roman" w:hAnsi="Times New Roman" w:cs="Times New Roman"/>
          <w:sz w:val="28"/>
          <w:szCs w:val="28"/>
          <w:lang w:val="kk-KZ"/>
        </w:rPr>
      </w:pPr>
      <w:r w:rsidRPr="00415593">
        <w:rPr>
          <w:rFonts w:ascii="Times New Roman" w:hAnsi="Times New Roman" w:cs="Times New Roman"/>
          <w:b/>
          <w:sz w:val="28"/>
          <w:szCs w:val="28"/>
          <w:lang w:val="kk-KZ"/>
        </w:rPr>
        <w:t>Сабақтың мақсаты:</w:t>
      </w:r>
      <w:r w:rsidR="00415593" w:rsidRPr="00415593">
        <w:rPr>
          <w:rFonts w:ascii="Times New Roman" w:hAnsi="Times New Roman" w:cs="Times New Roman"/>
          <w:sz w:val="28"/>
          <w:szCs w:val="28"/>
          <w:lang w:val="kk-KZ"/>
        </w:rPr>
        <w:t xml:space="preserve"> топырақтың морфологиялық белгілерімен танысу және топырақ кескінін сипаттауды игеру.</w:t>
      </w:r>
    </w:p>
    <w:p w:rsidR="00881AFF" w:rsidRPr="00415593" w:rsidRDefault="00881AFF" w:rsidP="00881AFF">
      <w:pPr>
        <w:spacing w:after="0" w:line="240" w:lineRule="auto"/>
        <w:jc w:val="both"/>
        <w:rPr>
          <w:rFonts w:ascii="Times New Roman" w:hAnsi="Times New Roman" w:cs="Times New Roman"/>
          <w:b/>
          <w:sz w:val="28"/>
          <w:szCs w:val="28"/>
          <w:lang w:val="kk-KZ"/>
        </w:rPr>
      </w:pPr>
      <w:r w:rsidRPr="00415593">
        <w:rPr>
          <w:rFonts w:ascii="Times New Roman" w:hAnsi="Times New Roman" w:cs="Times New Roman"/>
          <w:b/>
          <w:sz w:val="28"/>
          <w:szCs w:val="28"/>
          <w:lang w:val="kk-KZ"/>
        </w:rPr>
        <w:t>Тапсырма:</w:t>
      </w:r>
    </w:p>
    <w:p w:rsidR="00881AFF" w:rsidRPr="00415593" w:rsidRDefault="00415593"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1.топырақтың негізгі морфологиялық белгілер</w:t>
      </w:r>
      <w:r w:rsidR="00881AFF" w:rsidRPr="00415593">
        <w:rPr>
          <w:rFonts w:ascii="Times New Roman" w:hAnsi="Times New Roman" w:cs="Times New Roman"/>
          <w:sz w:val="28"/>
          <w:szCs w:val="28"/>
          <w:lang w:val="kk-KZ"/>
        </w:rPr>
        <w:t xml:space="preserve">ін зерделеу. </w:t>
      </w:r>
    </w:p>
    <w:p w:rsidR="00881AFF" w:rsidRPr="00415593" w:rsidRDefault="00415593"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2.морфологиялық белгілерді топырақ үлгілері бойынша анықтау және олардың агрономиялық құндылығын бағалау. Монолитті сипаттап дәптерге жазу (үлгі бойынша).</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b/>
          <w:sz w:val="28"/>
          <w:szCs w:val="28"/>
          <w:lang w:val="kk-KZ"/>
        </w:rPr>
        <w:t>Көрнекті құралдар:</w:t>
      </w:r>
      <w:r w:rsidR="00415593" w:rsidRPr="00415593">
        <w:rPr>
          <w:rFonts w:ascii="Times New Roman" w:hAnsi="Times New Roman" w:cs="Times New Roman"/>
          <w:sz w:val="28"/>
          <w:szCs w:val="28"/>
          <w:lang w:val="kk-KZ"/>
        </w:rPr>
        <w:t xml:space="preserve"> топырақтың қобдишадағы үлгілері, монолиттер, топырақ құрылымы үлгілері, захаровтың бояу түсі үшбұрышы, кестелер. </w:t>
      </w:r>
    </w:p>
    <w:p w:rsidR="00881AFF" w:rsidRPr="00415593" w:rsidRDefault="00881AFF" w:rsidP="00881AFF">
      <w:pPr>
        <w:spacing w:after="0" w:line="240" w:lineRule="auto"/>
        <w:jc w:val="both"/>
        <w:rPr>
          <w:rFonts w:ascii="Times New Roman" w:hAnsi="Times New Roman" w:cs="Times New Roman"/>
          <w:b/>
          <w:sz w:val="28"/>
          <w:szCs w:val="28"/>
          <w:lang w:val="kk-KZ"/>
        </w:rPr>
      </w:pPr>
      <w:r w:rsidRPr="00415593">
        <w:rPr>
          <w:rFonts w:ascii="Times New Roman" w:hAnsi="Times New Roman" w:cs="Times New Roman"/>
          <w:b/>
          <w:sz w:val="28"/>
          <w:szCs w:val="28"/>
          <w:lang w:val="kk-KZ"/>
        </w:rPr>
        <w:t xml:space="preserve">Қолданылатын әдебиеттер: </w:t>
      </w:r>
    </w:p>
    <w:p w:rsidR="00881AFF" w:rsidRPr="00415593" w:rsidRDefault="00415593" w:rsidP="00881AFF">
      <w:pPr>
        <w:pStyle w:val="15"/>
        <w:jc w:val="both"/>
        <w:rPr>
          <w:sz w:val="28"/>
          <w:szCs w:val="28"/>
          <w:lang w:val="kk-KZ"/>
        </w:rPr>
      </w:pPr>
      <w:r w:rsidRPr="00415593">
        <w:rPr>
          <w:sz w:val="28"/>
          <w:szCs w:val="28"/>
          <w:lang w:val="kk-KZ"/>
        </w:rPr>
        <w:t>1. Тайжанов ш.т., амралин а.у., қошқаров н.б. топырақтану және геология негіздері. Астана, 2008.</w:t>
      </w:r>
    </w:p>
    <w:p w:rsidR="00881AFF" w:rsidRPr="00415593" w:rsidRDefault="00415593" w:rsidP="00881AFF">
      <w:pPr>
        <w:pStyle w:val="15"/>
        <w:jc w:val="both"/>
        <w:rPr>
          <w:sz w:val="28"/>
          <w:szCs w:val="28"/>
          <w:lang w:val="kk-KZ"/>
        </w:rPr>
      </w:pPr>
      <w:r w:rsidRPr="00415593">
        <w:rPr>
          <w:sz w:val="28"/>
          <w:szCs w:val="28"/>
          <w:lang w:val="kk-KZ"/>
        </w:rPr>
        <w:t xml:space="preserve">2. Амралин а.у., қошқаров н.б. топырақтану және геология негіздері практикумы. Астана, </w:t>
      </w:r>
      <w:r w:rsidR="00881AFF" w:rsidRPr="00415593">
        <w:rPr>
          <w:sz w:val="28"/>
          <w:szCs w:val="28"/>
          <w:lang w:val="kk-KZ"/>
        </w:rPr>
        <w:t>2010.</w:t>
      </w:r>
    </w:p>
    <w:p w:rsidR="00881AFF" w:rsidRPr="00415593" w:rsidRDefault="00415593"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3. Кауричев и.с. практикум по почвоведению. Москва, 1986. </w:t>
      </w:r>
    </w:p>
    <w:p w:rsidR="00881AFF" w:rsidRPr="00415593" w:rsidRDefault="00881AFF" w:rsidP="00881AFF">
      <w:pPr>
        <w:spacing w:after="0" w:line="240" w:lineRule="auto"/>
        <w:rPr>
          <w:rFonts w:ascii="Times New Roman" w:hAnsi="Times New Roman" w:cs="Times New Roman"/>
          <w:sz w:val="28"/>
          <w:szCs w:val="28"/>
          <w:lang w:val="kk-KZ"/>
        </w:rPr>
      </w:pPr>
    </w:p>
    <w:p w:rsidR="00881AFF" w:rsidRPr="00415593" w:rsidRDefault="00881AFF" w:rsidP="00881AFF">
      <w:pPr>
        <w:pStyle w:val="af1"/>
        <w:jc w:val="both"/>
        <w:rPr>
          <w:szCs w:val="28"/>
          <w:lang w:val="kk-KZ"/>
        </w:rPr>
      </w:pPr>
      <w:r w:rsidRPr="00415593">
        <w:rPr>
          <w:szCs w:val="28"/>
          <w:lang w:val="kk-KZ"/>
        </w:rPr>
        <w:t xml:space="preserve">Басты морфологиялық белгілерге топырақтың құрылысы, топырақтың және оның қабаттарының қалыңдығы, түсі, құрылымы, жайласуы, гранулометриялық құрамы, жаңа жарандылар мен кірмелер жатады. Осы морфологиялық белгілер арқылы топырақ бір-бірінен ажыратылады, түрлерге жіктеліп, топыраққа атау беріледі. </w:t>
      </w:r>
    </w:p>
    <w:p w:rsidR="00881AFF" w:rsidRPr="00415593" w:rsidRDefault="00881AFF" w:rsidP="00881AFF">
      <w:pPr>
        <w:pStyle w:val="af1"/>
        <w:jc w:val="both"/>
        <w:rPr>
          <w:szCs w:val="28"/>
          <w:lang w:val="kk-KZ"/>
        </w:rPr>
      </w:pPr>
      <w:r w:rsidRPr="00415593">
        <w:rPr>
          <w:b/>
          <w:szCs w:val="28"/>
          <w:lang w:val="kk-KZ"/>
        </w:rPr>
        <w:t>Топырақтың құрылысы</w:t>
      </w:r>
      <w:r w:rsidRPr="00415593">
        <w:rPr>
          <w:szCs w:val="28"/>
          <w:lang w:val="kk-KZ"/>
        </w:rPr>
        <w:t xml:space="preserve"> – оның тік кескінінде кезектесіп орналасқан әр т‰рлі қабаттары. Бұл қабаттар бір–бірінен түсімен, құрылымымен, тығыздылығымен, химиялық құрамымен, кейде гранулометриялық  құрамымен ерекшеленеді. Топырақтың құрылысы пайда болып, қабаттардың ерекшеленуі топырақ түзілу үрдісінің және топырақты өндірісте  пайдаланудың ықпалынан болады.</w:t>
      </w:r>
    </w:p>
    <w:p w:rsidR="00881AFF" w:rsidRPr="00415593" w:rsidRDefault="00881AFF" w:rsidP="00881AFF">
      <w:pPr>
        <w:pStyle w:val="af1"/>
        <w:jc w:val="both"/>
        <w:rPr>
          <w:szCs w:val="28"/>
          <w:lang w:val="kk-KZ"/>
        </w:rPr>
      </w:pPr>
      <w:r w:rsidRPr="00415593">
        <w:rPr>
          <w:szCs w:val="28"/>
          <w:lang w:val="kk-KZ"/>
        </w:rPr>
        <w:t>Топырақтың тік кескінінде бірнеше қабаттар кездеседі. Осы қабаттарға атау қойылып, әріппен (индекс) белгіленеді. Топырақтың төмендегі генетикалық қабаттары ажыратылады:</w:t>
      </w:r>
    </w:p>
    <w:p w:rsidR="00881AFF" w:rsidRPr="00415593" w:rsidRDefault="00881AFF" w:rsidP="00881AFF">
      <w:pPr>
        <w:pStyle w:val="29"/>
        <w:ind w:left="0" w:firstLine="567"/>
        <w:jc w:val="both"/>
        <w:rPr>
          <w:sz w:val="28"/>
          <w:szCs w:val="28"/>
          <w:lang w:val="kk-KZ"/>
        </w:rPr>
      </w:pPr>
      <w:r w:rsidRPr="00415593">
        <w:rPr>
          <w:sz w:val="28"/>
          <w:szCs w:val="28"/>
          <w:lang w:val="kk-KZ"/>
        </w:rPr>
        <w:t>А - қарашірінді жиналған қабат;</w:t>
      </w:r>
    </w:p>
    <w:p w:rsidR="00881AFF" w:rsidRPr="00415593" w:rsidRDefault="00881AFF" w:rsidP="00881AFF">
      <w:pPr>
        <w:pStyle w:val="29"/>
        <w:ind w:left="0" w:firstLine="567"/>
        <w:jc w:val="both"/>
        <w:rPr>
          <w:sz w:val="28"/>
          <w:szCs w:val="28"/>
          <w:lang w:val="kk-KZ"/>
        </w:rPr>
      </w:pPr>
      <w:r w:rsidRPr="00415593">
        <w:rPr>
          <w:sz w:val="28"/>
          <w:szCs w:val="28"/>
          <w:lang w:val="kk-KZ"/>
        </w:rPr>
        <w:t>В - иллювиальді немесе аралық қабат;</w:t>
      </w:r>
    </w:p>
    <w:p w:rsidR="00881AFF" w:rsidRPr="00415593" w:rsidRDefault="00881AFF" w:rsidP="00881AFF">
      <w:pPr>
        <w:pStyle w:val="29"/>
        <w:ind w:left="0" w:firstLine="567"/>
        <w:jc w:val="both"/>
        <w:rPr>
          <w:sz w:val="28"/>
          <w:szCs w:val="28"/>
        </w:rPr>
      </w:pPr>
      <w:r w:rsidRPr="00415593">
        <w:rPr>
          <w:sz w:val="28"/>
          <w:szCs w:val="28"/>
        </w:rPr>
        <w:t>Ģ -  глей қабаты</w:t>
      </w:r>
    </w:p>
    <w:p w:rsidR="00881AFF" w:rsidRPr="00415593" w:rsidRDefault="00881AFF" w:rsidP="00881AFF">
      <w:pPr>
        <w:pStyle w:val="29"/>
        <w:ind w:left="0" w:firstLine="567"/>
        <w:jc w:val="both"/>
        <w:rPr>
          <w:sz w:val="28"/>
          <w:szCs w:val="28"/>
        </w:rPr>
      </w:pPr>
      <w:r w:rsidRPr="00415593">
        <w:rPr>
          <w:sz w:val="28"/>
          <w:szCs w:val="28"/>
        </w:rPr>
        <w:t xml:space="preserve">С </w:t>
      </w:r>
      <w:r w:rsidRPr="00415593">
        <w:rPr>
          <w:sz w:val="28"/>
          <w:szCs w:val="28"/>
          <w:lang w:val="kk-KZ"/>
        </w:rPr>
        <w:t>-</w:t>
      </w:r>
      <w:r w:rsidRPr="00415593">
        <w:rPr>
          <w:sz w:val="28"/>
          <w:szCs w:val="28"/>
        </w:rPr>
        <w:t xml:space="preserve"> аналық тау жынысы</w:t>
      </w:r>
    </w:p>
    <w:p w:rsidR="00881AFF" w:rsidRPr="00415593" w:rsidRDefault="00881AFF" w:rsidP="00881AFF">
      <w:pPr>
        <w:pStyle w:val="29"/>
        <w:ind w:left="0" w:firstLine="567"/>
        <w:jc w:val="both"/>
        <w:rPr>
          <w:sz w:val="28"/>
          <w:szCs w:val="28"/>
          <w:lang w:val="kk-KZ"/>
        </w:rPr>
      </w:pPr>
      <w:r w:rsidRPr="00415593">
        <w:rPr>
          <w:sz w:val="28"/>
          <w:szCs w:val="28"/>
        </w:rPr>
        <w:t xml:space="preserve">Д </w:t>
      </w:r>
      <w:r w:rsidRPr="00415593">
        <w:rPr>
          <w:sz w:val="28"/>
          <w:szCs w:val="28"/>
          <w:lang w:val="kk-KZ"/>
        </w:rPr>
        <w:t xml:space="preserve">- төсеніш  </w:t>
      </w:r>
      <w:r w:rsidRPr="00415593">
        <w:rPr>
          <w:sz w:val="28"/>
          <w:szCs w:val="28"/>
        </w:rPr>
        <w:t>жыныс</w:t>
      </w:r>
      <w:r w:rsidRPr="00415593">
        <w:rPr>
          <w:sz w:val="28"/>
          <w:szCs w:val="28"/>
          <w:lang w:val="kk-KZ"/>
        </w:rPr>
        <w:t xml:space="preserve"> (төсенішті қабат)</w:t>
      </w:r>
    </w:p>
    <w:p w:rsidR="00881AFF" w:rsidRPr="00415593" w:rsidRDefault="00881AFF" w:rsidP="00881AFF">
      <w:pPr>
        <w:pStyle w:val="29"/>
        <w:ind w:left="0" w:firstLine="567"/>
        <w:jc w:val="both"/>
        <w:rPr>
          <w:sz w:val="28"/>
          <w:szCs w:val="28"/>
          <w:lang w:val="kk-KZ"/>
        </w:rPr>
      </w:pPr>
      <w:r w:rsidRPr="00415593">
        <w:rPr>
          <w:sz w:val="28"/>
          <w:szCs w:val="28"/>
          <w:lang w:val="kk-KZ"/>
        </w:rPr>
        <w:t>А</w:t>
      </w:r>
      <w:r w:rsidRPr="00415593">
        <w:rPr>
          <w:sz w:val="28"/>
          <w:szCs w:val="28"/>
          <w:vertAlign w:val="subscript"/>
          <w:lang w:val="kk-KZ"/>
        </w:rPr>
        <w:t xml:space="preserve">1 </w:t>
      </w:r>
      <w:r w:rsidRPr="00415593">
        <w:rPr>
          <w:sz w:val="28"/>
          <w:szCs w:val="28"/>
          <w:lang w:val="kk-KZ"/>
        </w:rPr>
        <w:t xml:space="preserve"> - қарашірінділі  элювиальды ќабаты</w:t>
      </w:r>
    </w:p>
    <w:p w:rsidR="00881AFF" w:rsidRPr="00415593" w:rsidRDefault="00881AFF" w:rsidP="00881AFF">
      <w:pPr>
        <w:pStyle w:val="29"/>
        <w:ind w:left="0" w:firstLine="567"/>
        <w:jc w:val="both"/>
        <w:rPr>
          <w:sz w:val="28"/>
          <w:szCs w:val="28"/>
          <w:lang w:val="kk-KZ"/>
        </w:rPr>
      </w:pPr>
      <w:r w:rsidRPr="00415593">
        <w:rPr>
          <w:sz w:val="28"/>
          <w:szCs w:val="28"/>
          <w:lang w:val="kk-KZ"/>
        </w:rPr>
        <w:t>А</w:t>
      </w:r>
      <w:r w:rsidRPr="00415593">
        <w:rPr>
          <w:sz w:val="28"/>
          <w:szCs w:val="28"/>
          <w:vertAlign w:val="subscript"/>
          <w:lang w:val="kk-KZ"/>
        </w:rPr>
        <w:t xml:space="preserve">2 </w:t>
      </w:r>
      <w:r w:rsidRPr="00415593">
        <w:rPr>
          <w:sz w:val="28"/>
          <w:szCs w:val="28"/>
          <w:lang w:val="kk-KZ"/>
        </w:rPr>
        <w:t xml:space="preserve"> - элювиальды қабат</w:t>
      </w:r>
    </w:p>
    <w:p w:rsidR="00881AFF" w:rsidRPr="00415593" w:rsidRDefault="00881AFF" w:rsidP="00881AFF">
      <w:pPr>
        <w:pStyle w:val="29"/>
        <w:ind w:left="0" w:firstLine="567"/>
        <w:jc w:val="both"/>
        <w:rPr>
          <w:sz w:val="28"/>
          <w:szCs w:val="28"/>
          <w:lang w:val="kk-KZ"/>
        </w:rPr>
      </w:pPr>
      <w:r w:rsidRPr="00415593">
        <w:rPr>
          <w:sz w:val="28"/>
          <w:szCs w:val="28"/>
          <w:lang w:val="kk-KZ"/>
        </w:rPr>
        <w:t>А</w:t>
      </w:r>
      <w:r w:rsidR="00415593" w:rsidRPr="00415593">
        <w:rPr>
          <w:sz w:val="28"/>
          <w:szCs w:val="28"/>
          <w:vertAlign w:val="subscript"/>
          <w:lang w:val="kk-KZ"/>
        </w:rPr>
        <w:t>о</w:t>
      </w:r>
      <w:r w:rsidR="00415593" w:rsidRPr="00415593">
        <w:rPr>
          <w:sz w:val="28"/>
          <w:szCs w:val="28"/>
          <w:lang w:val="kk-KZ"/>
        </w:rPr>
        <w:t xml:space="preserve"> - орман төсеніші,   аш- шымды қабат  дала кигізі</w:t>
      </w:r>
    </w:p>
    <w:p w:rsidR="00881AFF" w:rsidRPr="00415593" w:rsidRDefault="00881AFF" w:rsidP="00881AFF">
      <w:pPr>
        <w:pStyle w:val="29"/>
        <w:ind w:left="0" w:firstLine="567"/>
        <w:jc w:val="both"/>
        <w:rPr>
          <w:sz w:val="28"/>
          <w:szCs w:val="28"/>
          <w:lang w:val="kk-KZ"/>
        </w:rPr>
      </w:pPr>
      <w:r w:rsidRPr="00415593">
        <w:rPr>
          <w:sz w:val="28"/>
          <w:szCs w:val="28"/>
          <w:lang w:val="kk-KZ"/>
        </w:rPr>
        <w:t>Т - шымтезек қабаты</w:t>
      </w:r>
    </w:p>
    <w:p w:rsidR="00881AFF" w:rsidRPr="00415593" w:rsidRDefault="00415593" w:rsidP="00881AFF">
      <w:pPr>
        <w:pStyle w:val="af1"/>
        <w:jc w:val="both"/>
        <w:rPr>
          <w:szCs w:val="28"/>
          <w:lang w:val="kk-KZ"/>
        </w:rPr>
      </w:pPr>
      <w:r w:rsidRPr="00415593">
        <w:rPr>
          <w:szCs w:val="28"/>
          <w:lang w:val="kk-KZ"/>
        </w:rPr>
        <w:lastRenderedPageBreak/>
        <w:t>Ао немесе аш органогенді қабат, орман ішінде түскен, қураған жапырақтардан, ал далалық аймақта шөптесін өсімдіктері</w:t>
      </w:r>
      <w:r w:rsidR="00881AFF" w:rsidRPr="00415593">
        <w:rPr>
          <w:szCs w:val="28"/>
          <w:lang w:val="kk-KZ"/>
        </w:rPr>
        <w:t>нің қалдықтарынан құралған, тың жерде болатын топырақтың ең үстіңгі қабаты.</w:t>
      </w:r>
    </w:p>
    <w:p w:rsidR="00881AFF" w:rsidRPr="00415593" w:rsidRDefault="00881AFF" w:rsidP="00881AFF">
      <w:pPr>
        <w:pStyle w:val="af1"/>
        <w:jc w:val="both"/>
        <w:rPr>
          <w:szCs w:val="28"/>
          <w:lang w:val="kk-KZ"/>
        </w:rPr>
      </w:pPr>
      <w:r w:rsidRPr="00415593">
        <w:rPr>
          <w:szCs w:val="28"/>
          <w:lang w:val="kk-KZ"/>
        </w:rPr>
        <w:t>А - қарашірінді және қоректік заттар жиналатын топырақтың жоғарғы жағында қалыптасқан қабат. Минералды заттардың бұзылуы мен  сілтісізденуі байқалмайды. Түсі басқа қабаттарға қарағанда күңгірт болады.</w:t>
      </w:r>
    </w:p>
    <w:p w:rsidR="00881AFF" w:rsidRPr="00415593" w:rsidRDefault="00881AFF" w:rsidP="00881AFF">
      <w:pPr>
        <w:pStyle w:val="af1"/>
        <w:jc w:val="both"/>
        <w:rPr>
          <w:szCs w:val="28"/>
          <w:lang w:val="kk-KZ"/>
        </w:rPr>
      </w:pPr>
      <w:r w:rsidRPr="00415593">
        <w:rPr>
          <w:szCs w:val="28"/>
          <w:lang w:val="kk-KZ"/>
        </w:rPr>
        <w:t>А</w:t>
      </w:r>
      <w:r w:rsidRPr="00415593">
        <w:rPr>
          <w:szCs w:val="28"/>
          <w:vertAlign w:val="subscript"/>
          <w:lang w:val="kk-KZ"/>
        </w:rPr>
        <w:t>1</w:t>
      </w:r>
      <w:r w:rsidRPr="00415593">
        <w:rPr>
          <w:szCs w:val="28"/>
          <w:lang w:val="kk-KZ"/>
        </w:rPr>
        <w:t>- қарашірінділі элювиальды қабатта қарашірінді жиналуымен қатар минералдардың бұзылуы және ыдыраған заттардың төменгі қабаттарға шайылып жылжуы байқалады.</w:t>
      </w:r>
    </w:p>
    <w:p w:rsidR="00881AFF" w:rsidRPr="00415593" w:rsidRDefault="00881AFF" w:rsidP="00881AFF">
      <w:pPr>
        <w:pStyle w:val="af1"/>
        <w:jc w:val="both"/>
        <w:rPr>
          <w:szCs w:val="28"/>
          <w:lang w:val="kk-KZ"/>
        </w:rPr>
      </w:pPr>
      <w:r w:rsidRPr="00415593">
        <w:rPr>
          <w:szCs w:val="28"/>
          <w:lang w:val="kk-KZ"/>
        </w:rPr>
        <w:t>А</w:t>
      </w:r>
      <w:r w:rsidRPr="00415593">
        <w:rPr>
          <w:szCs w:val="28"/>
          <w:vertAlign w:val="subscript"/>
          <w:lang w:val="kk-KZ"/>
        </w:rPr>
        <w:t>2</w:t>
      </w:r>
      <w:r w:rsidRPr="00415593">
        <w:rPr>
          <w:szCs w:val="28"/>
          <w:lang w:val="kk-KZ"/>
        </w:rPr>
        <w:t xml:space="preserve"> - элювиальды қабатта топырақ түзілу процесі кезінде бірқатар заттар төменгі қабатқа немесе топырақ кескіні астына шайылады. Сондықтан қабатта балшықты минералдар азайып кремний негізді заттар көбейеді.</w:t>
      </w:r>
    </w:p>
    <w:p w:rsidR="00881AFF" w:rsidRPr="00415593" w:rsidRDefault="00881AFF" w:rsidP="00881AFF">
      <w:pPr>
        <w:pStyle w:val="af1"/>
        <w:jc w:val="both"/>
        <w:rPr>
          <w:szCs w:val="28"/>
          <w:lang w:val="kk-KZ"/>
        </w:rPr>
      </w:pPr>
      <w:r w:rsidRPr="00415593">
        <w:rPr>
          <w:szCs w:val="28"/>
          <w:lang w:val="kk-KZ"/>
        </w:rPr>
        <w:t>В - иллювиальды қабатта жоғарғы қабаттан шайылған заттар, кей жағдайда жер асты сулары арқылы келген заттар жиналады. Топырақ кес</w:t>
      </w:r>
      <w:r w:rsidR="00415593" w:rsidRPr="00415593">
        <w:rPr>
          <w:szCs w:val="28"/>
          <w:lang w:val="kk-KZ"/>
        </w:rPr>
        <w:t>кінімен жылжушы заттарға байланысты иллювиальды қабат әр түрлі қосындылармен байытылуы мүмкін. Мысалы: қарашіріндімен (вh), карбонаттармен (вк), темір қосындыларымен (в</w:t>
      </w:r>
      <w:r w:rsidR="00415593" w:rsidRPr="00415593">
        <w:rPr>
          <w:szCs w:val="28"/>
          <w:vertAlign w:val="subscript"/>
          <w:lang w:val="kk-KZ"/>
        </w:rPr>
        <w:t>fe</w:t>
      </w:r>
      <w:r w:rsidR="00415593" w:rsidRPr="00415593">
        <w:rPr>
          <w:szCs w:val="28"/>
          <w:lang w:val="kk-KZ"/>
        </w:rPr>
        <w:t>). Егер топырақта мұндай заттардың жылжуы байқалмаса онда в қабатын аралық қабат, яғни</w:t>
      </w:r>
      <w:r w:rsidRPr="00415593">
        <w:rPr>
          <w:szCs w:val="28"/>
          <w:lang w:val="kk-KZ"/>
        </w:rPr>
        <w:t xml:space="preserve"> қарашірінді қабаттан аналық тау жынысы қабатына алмасу қабаты деп аталынады.</w:t>
      </w:r>
    </w:p>
    <w:p w:rsidR="00881AFF" w:rsidRPr="00415593" w:rsidRDefault="00881AFF" w:rsidP="00881AFF">
      <w:pPr>
        <w:pStyle w:val="af1"/>
        <w:jc w:val="both"/>
        <w:rPr>
          <w:szCs w:val="28"/>
          <w:lang w:val="kk-KZ"/>
        </w:rPr>
      </w:pPr>
      <w:r w:rsidRPr="00415593">
        <w:rPr>
          <w:szCs w:val="28"/>
          <w:lang w:val="kk-KZ"/>
        </w:rPr>
        <w:t>С - аналық тау жынысы, топырақ түзілу процесінің әсері тимеген немесе оның сәл әсері болған тау жынысы қабаты.</w:t>
      </w:r>
    </w:p>
    <w:p w:rsidR="00881AFF" w:rsidRPr="00415593" w:rsidRDefault="00881AFF" w:rsidP="00881AFF">
      <w:pPr>
        <w:pStyle w:val="af1"/>
        <w:jc w:val="both"/>
        <w:rPr>
          <w:szCs w:val="28"/>
          <w:lang w:val="kk-KZ"/>
        </w:rPr>
      </w:pPr>
      <w:r w:rsidRPr="00415593">
        <w:rPr>
          <w:szCs w:val="28"/>
          <w:lang w:val="kk-KZ"/>
        </w:rPr>
        <w:t xml:space="preserve">Топырақты қабаттарға бөлгенде олардың </w:t>
      </w:r>
      <w:r w:rsidRPr="00415593">
        <w:rPr>
          <w:b/>
          <w:szCs w:val="28"/>
          <w:lang w:val="kk-KZ"/>
        </w:rPr>
        <w:t>бір қабаттан екінші қабатқа алмасуы сипатына</w:t>
      </w:r>
      <w:r w:rsidRPr="00415593">
        <w:rPr>
          <w:szCs w:val="28"/>
          <w:lang w:val="kk-KZ"/>
        </w:rPr>
        <w:t xml:space="preserve"> көңіл аударады. Егер бір қабат түсі екінші қабат түсіне алмасуы </w:t>
      </w:r>
      <w:smartTag w:uri="urn:schemas-microsoft-com:office:smarttags" w:element="metricconverter">
        <w:smartTagPr>
          <w:attr w:name="ProductID" w:val="5 см"/>
        </w:smartTagPr>
        <w:r w:rsidRPr="00415593">
          <w:rPr>
            <w:szCs w:val="28"/>
            <w:lang w:val="kk-KZ"/>
          </w:rPr>
          <w:t>5 см</w:t>
        </w:r>
      </w:smartTag>
      <w:r w:rsidRPr="00415593">
        <w:rPr>
          <w:szCs w:val="28"/>
          <w:lang w:val="kk-KZ"/>
        </w:rPr>
        <w:t xml:space="preserve"> –ге созылса, ол біртіндеп алмасу, ал ол 2-</w:t>
      </w:r>
      <w:smartTag w:uri="urn:schemas-microsoft-com:office:smarttags" w:element="metricconverter">
        <w:smartTagPr>
          <w:attr w:name="ProductID" w:val="5 см"/>
        </w:smartTagPr>
        <w:r w:rsidRPr="00415593">
          <w:rPr>
            <w:szCs w:val="28"/>
            <w:lang w:val="kk-KZ"/>
          </w:rPr>
          <w:t>5 см</w:t>
        </w:r>
      </w:smartTag>
      <w:r w:rsidRPr="00415593">
        <w:rPr>
          <w:szCs w:val="28"/>
          <w:lang w:val="kk-KZ"/>
        </w:rPr>
        <w:t xml:space="preserve"> болса анық, ал </w:t>
      </w:r>
      <w:smartTag w:uri="urn:schemas-microsoft-com:office:smarttags" w:element="metricconverter">
        <w:smartTagPr>
          <w:attr w:name="ProductID" w:val="2 см"/>
        </w:smartTagPr>
        <w:r w:rsidRPr="00415593">
          <w:rPr>
            <w:szCs w:val="28"/>
            <w:lang w:val="kk-KZ"/>
          </w:rPr>
          <w:t>2 см</w:t>
        </w:r>
      </w:smartTag>
      <w:r w:rsidRPr="00415593">
        <w:rPr>
          <w:szCs w:val="28"/>
          <w:lang w:val="kk-KZ"/>
        </w:rPr>
        <w:t xml:space="preserve"> – ге дейін болса бірден алмасу деп сипатталады.</w:t>
      </w:r>
    </w:p>
    <w:p w:rsidR="00881AFF" w:rsidRPr="00415593" w:rsidRDefault="00881AFF" w:rsidP="00881AFF">
      <w:pPr>
        <w:pStyle w:val="af1"/>
        <w:jc w:val="both"/>
        <w:rPr>
          <w:szCs w:val="28"/>
          <w:lang w:val="kk-KZ"/>
        </w:rPr>
      </w:pPr>
      <w:r w:rsidRPr="00415593">
        <w:rPr>
          <w:szCs w:val="28"/>
          <w:lang w:val="kk-KZ"/>
        </w:rPr>
        <w:t xml:space="preserve">Генетикалық қабаттардың ерекшеліктеріне байланысты барлық топырақ кескіндері бірнеше типтерге бөлінеді (1-сурет). </w:t>
      </w:r>
    </w:p>
    <w:p w:rsidR="00881AFF" w:rsidRPr="00415593" w:rsidRDefault="00881AFF" w:rsidP="00881AFF">
      <w:pPr>
        <w:pStyle w:val="af1"/>
        <w:jc w:val="both"/>
        <w:rPr>
          <w:szCs w:val="28"/>
          <w:lang w:val="kk-KZ"/>
        </w:rPr>
      </w:pPr>
      <w:r w:rsidRPr="00415593">
        <w:rPr>
          <w:b/>
          <w:szCs w:val="28"/>
          <w:lang w:val="kk-KZ"/>
        </w:rPr>
        <w:t>Қарапайым</w:t>
      </w:r>
      <w:r w:rsidRPr="00415593">
        <w:rPr>
          <w:szCs w:val="28"/>
          <w:lang w:val="kk-KZ"/>
        </w:rPr>
        <w:t xml:space="preserve"> – бұл кескін топырақ құралуының алғашқы сатыларында қалыптасады, топырақ құралуы жыныстардың беткі қабатында ғана өтеді. Кескін қабаттарға әлсіз жіктелген, қалаңдығы бірнеше сантиметр ғана.</w:t>
      </w:r>
    </w:p>
    <w:p w:rsidR="00881AFF" w:rsidRPr="00415593" w:rsidRDefault="00881AFF" w:rsidP="00881AFF">
      <w:pPr>
        <w:pStyle w:val="af1"/>
        <w:jc w:val="both"/>
        <w:rPr>
          <w:szCs w:val="28"/>
          <w:lang w:val="kk-KZ"/>
        </w:rPr>
      </w:pPr>
      <w:r w:rsidRPr="00415593">
        <w:rPr>
          <w:b/>
          <w:szCs w:val="28"/>
          <w:lang w:val="kk-KZ"/>
        </w:rPr>
        <w:t xml:space="preserve">Толық дамымаған (жетілмеген) </w:t>
      </w:r>
      <w:r w:rsidRPr="00415593">
        <w:rPr>
          <w:szCs w:val="28"/>
          <w:lang w:val="kk-KZ"/>
        </w:rPr>
        <w:t xml:space="preserve">– тығыз кристальды-массивті жыныстарда немесе құлама беткейлерде қалыптасады (кескіннің қалыңдығы бірнеше санитиметр, бірақ генетикалық қабаттары түгел) – көбіне таулы жерлерде болады. </w:t>
      </w:r>
    </w:p>
    <w:p w:rsidR="00881AFF" w:rsidRPr="00415593" w:rsidRDefault="00881AFF" w:rsidP="00881AFF">
      <w:pPr>
        <w:pStyle w:val="af1"/>
        <w:jc w:val="both"/>
        <w:rPr>
          <w:szCs w:val="28"/>
          <w:lang w:val="kk-KZ"/>
        </w:rPr>
      </w:pPr>
      <w:r w:rsidRPr="00415593">
        <w:rPr>
          <w:b/>
          <w:szCs w:val="28"/>
          <w:lang w:val="kk-KZ"/>
        </w:rPr>
        <w:t>Кәдімгі кескін.</w:t>
      </w:r>
      <w:r w:rsidRPr="00415593">
        <w:rPr>
          <w:szCs w:val="28"/>
          <w:lang w:val="kk-KZ"/>
        </w:rPr>
        <w:t xml:space="preserve"> Топырақ кескінінде генетикалық қабаттары толық және жақсы дамыған топырақ кескінің кең тараған түрі. </w:t>
      </w:r>
    </w:p>
    <w:p w:rsidR="00881AFF" w:rsidRPr="00415593" w:rsidRDefault="00881AFF" w:rsidP="00881AFF">
      <w:pPr>
        <w:pStyle w:val="af1"/>
        <w:jc w:val="both"/>
        <w:rPr>
          <w:szCs w:val="28"/>
          <w:lang w:val="kk-KZ"/>
        </w:rPr>
      </w:pPr>
      <w:r w:rsidRPr="00415593">
        <w:rPr>
          <w:b/>
          <w:szCs w:val="28"/>
          <w:lang w:val="kk-KZ"/>
        </w:rPr>
        <w:t>Әлсіз жіктелген кескін.</w:t>
      </w:r>
      <w:r w:rsidRPr="00415593">
        <w:rPr>
          <w:szCs w:val="28"/>
          <w:lang w:val="kk-KZ"/>
        </w:rPr>
        <w:t xml:space="preserve"> Тез бұзылатын минералдары аз топырақтарда қалыптасды (кварцті құмдар, көне-фералитті). Жалпы кескін қабаттарға нашар бөлінген. </w:t>
      </w:r>
    </w:p>
    <w:p w:rsidR="00881AFF" w:rsidRPr="00415593" w:rsidRDefault="00881AFF" w:rsidP="00881AFF">
      <w:pPr>
        <w:pStyle w:val="af1"/>
        <w:jc w:val="both"/>
        <w:rPr>
          <w:szCs w:val="28"/>
          <w:lang w:val="kk-KZ"/>
        </w:rPr>
      </w:pPr>
      <w:r w:rsidRPr="00415593">
        <w:rPr>
          <w:b/>
          <w:szCs w:val="28"/>
          <w:lang w:val="kk-KZ"/>
        </w:rPr>
        <w:t>Бұзылған кескін</w:t>
      </w:r>
      <w:r w:rsidRPr="00415593">
        <w:rPr>
          <w:szCs w:val="28"/>
          <w:lang w:val="kk-KZ"/>
        </w:rPr>
        <w:t xml:space="preserve"> – жерді жыртқаннан, су немесе жел эрозиясына әр дәрежеде шалдыққан топырақтар . </w:t>
      </w:r>
    </w:p>
    <w:p w:rsidR="00881AFF" w:rsidRPr="00415593" w:rsidRDefault="00881AFF" w:rsidP="00881AFF">
      <w:pPr>
        <w:pStyle w:val="af1"/>
        <w:jc w:val="both"/>
        <w:rPr>
          <w:szCs w:val="28"/>
          <w:lang w:val="kk-KZ"/>
        </w:rPr>
      </w:pPr>
      <w:r w:rsidRPr="00415593">
        <w:rPr>
          <w:b/>
          <w:szCs w:val="28"/>
          <w:lang w:val="kk-KZ"/>
        </w:rPr>
        <w:t>Қалдықты кескін</w:t>
      </w:r>
      <w:r w:rsidRPr="00415593">
        <w:rPr>
          <w:szCs w:val="28"/>
          <w:lang w:val="kk-KZ"/>
        </w:rPr>
        <w:t xml:space="preserve"> – күрделі, осы кескінде генезисы әр түрлі көмілген қабаттар (кескін түгел) кездеседі. Олар алдындағы топырақ құралу </w:t>
      </w:r>
      <w:r w:rsidRPr="00415593">
        <w:rPr>
          <w:szCs w:val="28"/>
          <w:lang w:val="kk-KZ"/>
        </w:rPr>
        <w:lastRenderedPageBreak/>
        <w:t xml:space="preserve">үрдістерінде пайда болып, кейіннен көміліп үстіне жаңа топырақ кескіні пайда болған. </w:t>
      </w:r>
      <w:r w:rsidRPr="00415593">
        <w:rPr>
          <w:b/>
          <w:szCs w:val="28"/>
          <w:lang w:val="kk-KZ"/>
        </w:rPr>
        <w:t xml:space="preserve"> </w:t>
      </w:r>
    </w:p>
    <w:p w:rsidR="00881AFF" w:rsidRPr="00415593" w:rsidRDefault="00881AFF" w:rsidP="00881AFF">
      <w:pPr>
        <w:pStyle w:val="af1"/>
        <w:jc w:val="both"/>
        <w:rPr>
          <w:szCs w:val="28"/>
          <w:lang w:val="kk-KZ"/>
        </w:rPr>
      </w:pPr>
      <w:r w:rsidRPr="00415593">
        <w:rPr>
          <w:b/>
          <w:szCs w:val="28"/>
          <w:lang w:val="kk-KZ"/>
        </w:rPr>
        <w:t>Көп мүшелі кескін.</w:t>
      </w:r>
      <w:r w:rsidRPr="00415593">
        <w:rPr>
          <w:szCs w:val="28"/>
          <w:lang w:val="kk-KZ"/>
        </w:rPr>
        <w:t xml:space="preserve"> Әр</w:t>
      </w:r>
      <w:r w:rsidRPr="00415593">
        <w:rPr>
          <w:b/>
          <w:szCs w:val="28"/>
          <w:lang w:val="kk-KZ"/>
        </w:rPr>
        <w:t xml:space="preserve"> </w:t>
      </w:r>
      <w:r w:rsidRPr="00415593">
        <w:rPr>
          <w:szCs w:val="28"/>
          <w:lang w:val="kk-KZ"/>
        </w:rPr>
        <w:t xml:space="preserve">түрлі құрылысты топфрақ түзуші жыныстары көбіне </w:t>
      </w:r>
      <w:smartTag w:uri="urn:schemas-microsoft-com:office:smarttags" w:element="metricconverter">
        <w:smartTagPr>
          <w:attr w:name="ProductID" w:val="100 см"/>
        </w:smartTagPr>
        <w:r w:rsidRPr="00415593">
          <w:rPr>
            <w:szCs w:val="28"/>
            <w:lang w:val="kk-KZ"/>
          </w:rPr>
          <w:t>100 см</w:t>
        </w:r>
      </w:smartTag>
      <w:r w:rsidRPr="00415593">
        <w:rPr>
          <w:szCs w:val="28"/>
          <w:lang w:val="kk-KZ"/>
        </w:rPr>
        <w:t xml:space="preserve"> тереңдікке дейін кездескенде қалыптасады. </w:t>
      </w:r>
    </w:p>
    <w:p w:rsidR="00881AFF" w:rsidRPr="00415593" w:rsidRDefault="00881AFF" w:rsidP="00881AFF">
      <w:pPr>
        <w:pStyle w:val="af1"/>
        <w:jc w:val="both"/>
        <w:rPr>
          <w:szCs w:val="28"/>
          <w:lang w:val="kk-KZ"/>
        </w:rPr>
      </w:pPr>
      <w:r w:rsidRPr="00415593">
        <w:rPr>
          <w:b/>
          <w:szCs w:val="28"/>
          <w:lang w:val="kk-KZ"/>
        </w:rPr>
        <w:t>Полициклді кескін.</w:t>
      </w:r>
      <w:r w:rsidRPr="00415593">
        <w:rPr>
          <w:szCs w:val="28"/>
          <w:lang w:val="kk-KZ"/>
        </w:rPr>
        <w:t xml:space="preserve"> Топырақ түзуші материалдарды кезеңді шөгілу жағдайында қалыптасатын топырақтарға сай кескін. Мысалы, жайылма топырақтарда.  </w:t>
      </w:r>
    </w:p>
    <w:p w:rsidR="00881AFF" w:rsidRPr="00415593" w:rsidRDefault="00881AFF" w:rsidP="00881AFF">
      <w:pPr>
        <w:pStyle w:val="af1"/>
        <w:jc w:val="both"/>
        <w:rPr>
          <w:szCs w:val="28"/>
          <w:lang w:val="kk-KZ"/>
        </w:rPr>
      </w:pPr>
      <w:r w:rsidRPr="00415593">
        <w:rPr>
          <w:b/>
          <w:szCs w:val="28"/>
          <w:lang w:val="kk-KZ"/>
        </w:rPr>
        <w:t>Аударылған кескін</w:t>
      </w:r>
      <w:r w:rsidRPr="00415593">
        <w:rPr>
          <w:szCs w:val="28"/>
          <w:lang w:val="kk-KZ"/>
        </w:rPr>
        <w:t xml:space="preserve"> – кескіндерде астыңғы топырақ қабаттар жасаңды түрде жоғарыға шығарылып, жоғарғы қабаттар астына түсірілген. </w:t>
      </w:r>
    </w:p>
    <w:p w:rsidR="00881AFF" w:rsidRPr="00415593" w:rsidRDefault="00881AFF" w:rsidP="00881AFF">
      <w:pPr>
        <w:pStyle w:val="af1"/>
        <w:jc w:val="both"/>
        <w:rPr>
          <w:szCs w:val="28"/>
          <w:lang w:val="kk-KZ"/>
        </w:rPr>
      </w:pPr>
      <w:r w:rsidRPr="00415593">
        <w:rPr>
          <w:b/>
          <w:szCs w:val="28"/>
          <w:lang w:val="kk-KZ"/>
        </w:rPr>
        <w:t>Мозайка тәрізді кескін</w:t>
      </w:r>
      <w:r w:rsidRPr="00415593">
        <w:rPr>
          <w:szCs w:val="28"/>
          <w:lang w:val="kk-KZ"/>
        </w:rPr>
        <w:t>. Кеңістіктері әр түрлі болып үйлескен қабысуынан пайда болған кескін.</w:t>
      </w:r>
    </w:p>
    <w:p w:rsidR="00881AFF" w:rsidRPr="00415593" w:rsidRDefault="00881AFF" w:rsidP="00881AFF">
      <w:pPr>
        <w:pStyle w:val="af1"/>
        <w:jc w:val="both"/>
        <w:rPr>
          <w:szCs w:val="28"/>
          <w:lang w:val="kk-KZ"/>
        </w:rPr>
      </w:pPr>
      <w:r w:rsidRPr="00415593">
        <w:rPr>
          <w:szCs w:val="28"/>
          <w:lang w:val="kk-KZ"/>
        </w:rPr>
        <w:t xml:space="preserve">Одан басқа, топырақ кескіндері заттарды тарату ерекшеліктеріне қарай жіктеледі. Заттарды топырақтың жоғарғы қабатынан бастап максималды жинайтын топырақтар аккумулятивті кескінге сай (қарашірінді-аккумулятивті кескін), ал элювиалды кескіндер - заттардың кескінінен шайылуымен сипатталады.  </w:t>
      </w:r>
    </w:p>
    <w:p w:rsidR="00881AFF" w:rsidRPr="00415593" w:rsidRDefault="00881AFF" w:rsidP="00881AFF">
      <w:pPr>
        <w:pStyle w:val="af1"/>
        <w:jc w:val="both"/>
        <w:rPr>
          <w:szCs w:val="28"/>
          <w:lang w:val="kk-KZ"/>
        </w:rPr>
      </w:pPr>
    </w:p>
    <w:p w:rsidR="00881AFF" w:rsidRPr="00415593" w:rsidRDefault="00881AFF" w:rsidP="00881AFF">
      <w:pPr>
        <w:pStyle w:val="af1"/>
        <w:jc w:val="both"/>
        <w:rPr>
          <w:b/>
          <w:szCs w:val="28"/>
          <w:lang w:val="kk-KZ"/>
        </w:rPr>
      </w:pPr>
      <w:r w:rsidRPr="00415593">
        <w:rPr>
          <w:b/>
          <w:noProof/>
          <w:szCs w:val="28"/>
        </w:rPr>
        <w:drawing>
          <wp:inline distT="0" distB="0" distL="0" distR="0">
            <wp:extent cx="4716780" cy="4107180"/>
            <wp:effectExtent l="19050" t="0" r="7620" b="0"/>
            <wp:docPr id="3" name="Рисунок 3" descr="профил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профили"/>
                    <pic:cNvPicPr>
                      <a:picLocks noChangeAspect="1" noChangeArrowheads="1"/>
                    </pic:cNvPicPr>
                  </pic:nvPicPr>
                  <pic:blipFill>
                    <a:blip r:embed="rId10"/>
                    <a:srcRect l="1605" t="2895" r="4012" b="5066"/>
                    <a:stretch>
                      <a:fillRect/>
                    </a:stretch>
                  </pic:blipFill>
                  <pic:spPr bwMode="auto">
                    <a:xfrm>
                      <a:off x="0" y="0"/>
                      <a:ext cx="4716780" cy="4107180"/>
                    </a:xfrm>
                    <a:prstGeom prst="rect">
                      <a:avLst/>
                    </a:prstGeom>
                    <a:noFill/>
                    <a:ln w="9525">
                      <a:noFill/>
                      <a:miter lim="800000"/>
                      <a:headEnd/>
                      <a:tailEnd/>
                    </a:ln>
                  </pic:spPr>
                </pic:pic>
              </a:graphicData>
            </a:graphic>
          </wp:inline>
        </w:drawing>
      </w:r>
    </w:p>
    <w:p w:rsidR="00881AFF" w:rsidRPr="00415593" w:rsidRDefault="00881AFF" w:rsidP="00881AFF">
      <w:pPr>
        <w:pStyle w:val="af1"/>
        <w:jc w:val="both"/>
        <w:rPr>
          <w:szCs w:val="28"/>
          <w:lang w:val="kk-KZ"/>
        </w:rPr>
      </w:pPr>
      <w:r w:rsidRPr="00415593">
        <w:rPr>
          <w:szCs w:val="28"/>
          <w:lang w:val="kk-KZ"/>
        </w:rPr>
        <w:t>1 сурет. Топырақ кескіндерінің (құрылысының) типтері:</w:t>
      </w:r>
    </w:p>
    <w:p w:rsidR="00881AFF" w:rsidRPr="00415593" w:rsidRDefault="00881AFF" w:rsidP="00881AFF">
      <w:pPr>
        <w:pStyle w:val="af1"/>
        <w:jc w:val="both"/>
        <w:rPr>
          <w:szCs w:val="28"/>
          <w:lang w:val="kk-KZ"/>
        </w:rPr>
      </w:pPr>
      <w:r w:rsidRPr="00415593">
        <w:rPr>
          <w:szCs w:val="28"/>
          <w:lang w:val="kk-KZ"/>
        </w:rPr>
        <w:t>1-қарапайым; 2-толық дамымаған; 3-кәдімгі; 4-әлсіз жіктелген; 5-бұзылған; 6-қалдықты кескін; 7-көп мүшелі кескін; 8-полициклді; 9-аударылған; 10-мозайкалы.</w:t>
      </w:r>
    </w:p>
    <w:p w:rsidR="00881AFF" w:rsidRPr="00415593" w:rsidRDefault="00881AFF" w:rsidP="00881AFF">
      <w:pPr>
        <w:pStyle w:val="af1"/>
        <w:jc w:val="both"/>
        <w:rPr>
          <w:szCs w:val="28"/>
          <w:lang w:val="kk-KZ"/>
        </w:rPr>
      </w:pPr>
    </w:p>
    <w:p w:rsidR="00881AFF" w:rsidRPr="00415593" w:rsidRDefault="00881AFF" w:rsidP="00881AFF">
      <w:pPr>
        <w:pStyle w:val="af1"/>
        <w:jc w:val="both"/>
        <w:rPr>
          <w:szCs w:val="28"/>
          <w:lang w:val="kk-KZ"/>
        </w:rPr>
      </w:pPr>
      <w:r w:rsidRPr="00415593">
        <w:rPr>
          <w:b/>
          <w:szCs w:val="28"/>
          <w:lang w:val="kk-KZ"/>
        </w:rPr>
        <w:t>Топырақтың және әр қабаттың  қалыңдылығы</w:t>
      </w:r>
      <w:r w:rsidRPr="00415593">
        <w:rPr>
          <w:szCs w:val="28"/>
          <w:lang w:val="kk-KZ"/>
        </w:rPr>
        <w:t xml:space="preserve">  оның тік кескінін өлшеу арқылы анықталады. Топырақтың жалпы қалыңдығы оның үстінен бастап топырақ түзілу процестерінің әсері тимеген не аз болған тау </w:t>
      </w:r>
      <w:r w:rsidRPr="00415593">
        <w:rPr>
          <w:szCs w:val="28"/>
          <w:lang w:val="kk-KZ"/>
        </w:rPr>
        <w:lastRenderedPageBreak/>
        <w:t xml:space="preserve">жынысына дейінгі аралық жатады. Топырақтың қалыңдығы 40-50 ден 100-150 см-ге дейін болады. Қабаттардың қалыңдылығын сипаттағанда олардың үстіңгі басталатын және астыңғы аяқталатын шекаралары және қалыңдығы есептелініп көрсетіледі. Мысалы: </w:t>
      </w:r>
    </w:p>
    <w:p w:rsidR="00881AFF" w:rsidRPr="00415593" w:rsidRDefault="00881AFF" w:rsidP="00881AFF">
      <w:pPr>
        <w:pStyle w:val="af1"/>
        <w:jc w:val="both"/>
        <w:rPr>
          <w:szCs w:val="28"/>
          <w:lang w:val="kk-KZ"/>
        </w:rPr>
      </w:pPr>
      <w:r w:rsidRPr="00415593">
        <w:rPr>
          <w:color w:val="FF0000"/>
          <w:position w:val="-24"/>
          <w:szCs w:val="28"/>
          <w:lang w:val="kk-KZ"/>
        </w:rPr>
        <w:object w:dxaOrig="11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pt;height:30.85pt" o:ole="">
            <v:imagedata r:id="rId11" o:title=""/>
          </v:shape>
          <o:OLEObject Type="Embed" ProgID="Equation.3" ShapeID="_x0000_i1025" DrawAspect="Content" ObjectID="_1600091044" r:id="rId12"/>
        </w:object>
      </w:r>
      <w:r w:rsidRPr="00415593">
        <w:rPr>
          <w:szCs w:val="28"/>
          <w:lang w:val="kk-KZ"/>
        </w:rPr>
        <w:t xml:space="preserve"> </w:t>
      </w:r>
      <w:r w:rsidRPr="00415593">
        <w:rPr>
          <w:color w:val="FF0000"/>
          <w:position w:val="-24"/>
          <w:szCs w:val="28"/>
          <w:lang w:val="kk-KZ"/>
        </w:rPr>
        <w:object w:dxaOrig="1219" w:dyaOrig="620">
          <v:shape id="_x0000_i1026" type="#_x0000_t75" style="width:60.55pt;height:30.85pt" o:ole="">
            <v:imagedata r:id="rId13" o:title=""/>
          </v:shape>
          <o:OLEObject Type="Embed" ProgID="Equation.3" ShapeID="_x0000_i1026" DrawAspect="Content" ObjectID="_1600091045" r:id="rId14"/>
        </w:object>
      </w:r>
    </w:p>
    <w:p w:rsidR="00881AFF" w:rsidRPr="00415593" w:rsidRDefault="00881AFF" w:rsidP="00881AFF">
      <w:pPr>
        <w:pStyle w:val="af1"/>
        <w:jc w:val="both"/>
        <w:rPr>
          <w:szCs w:val="28"/>
          <w:lang w:val="kk-KZ"/>
        </w:rPr>
      </w:pPr>
      <w:r w:rsidRPr="00415593">
        <w:rPr>
          <w:b/>
          <w:szCs w:val="28"/>
          <w:lang w:val="kk-KZ"/>
        </w:rPr>
        <w:t>Топырақтың түсі</w:t>
      </w:r>
      <w:r w:rsidRPr="00415593">
        <w:rPr>
          <w:szCs w:val="28"/>
          <w:lang w:val="kk-KZ"/>
        </w:rPr>
        <w:t xml:space="preserve"> бірден көзге көр</w:t>
      </w:r>
      <w:r w:rsidR="00415593" w:rsidRPr="00415593">
        <w:rPr>
          <w:szCs w:val="28"/>
          <w:lang w:val="kk-KZ"/>
        </w:rPr>
        <w:t>ініп байқалатын белгі. Көптеген топырақтардың атауы оның түсіне байланысты қойылған. С.а. захаровтың анықтауы бойынша топырақ бояуы, түсі негізінен тµменгі қосындылардың 3 тобына байланысты. Олар: 1– қарашірінді, 2- темір тотығы қосындылары, 3 – кремний қы</w:t>
      </w:r>
      <w:r w:rsidRPr="00415593">
        <w:rPr>
          <w:szCs w:val="28"/>
          <w:lang w:val="kk-KZ"/>
        </w:rPr>
        <w:t>шқылы, көмір қышқылды әк, каолин.</w:t>
      </w:r>
    </w:p>
    <w:p w:rsidR="00881AFF" w:rsidRPr="00415593" w:rsidRDefault="00881AFF" w:rsidP="00881AFF">
      <w:pPr>
        <w:pStyle w:val="af1"/>
        <w:jc w:val="both"/>
        <w:rPr>
          <w:szCs w:val="28"/>
          <w:lang w:val="kk-KZ"/>
        </w:rPr>
      </w:pPr>
      <w:r w:rsidRPr="00415593">
        <w:rPr>
          <w:szCs w:val="28"/>
          <w:lang w:val="kk-KZ"/>
        </w:rPr>
        <w:t>Топырақ құрамындағы қарашірінді оған қара, күңгірт сұр түс береді. Темір тотығы қосындылары топыраққа қызыл, қызғылт-сары, сары түс береді, ал кремний тотығы, көмірқышқылды кальций, каолинит ақшыл, ақ түс береді.</w:t>
      </w:r>
    </w:p>
    <w:p w:rsidR="00881AFF" w:rsidRPr="00415593" w:rsidRDefault="00881AFF" w:rsidP="00881AFF">
      <w:pPr>
        <w:pStyle w:val="af1"/>
        <w:jc w:val="both"/>
        <w:rPr>
          <w:szCs w:val="28"/>
          <w:lang w:val="kk-KZ"/>
        </w:rPr>
      </w:pPr>
      <w:r w:rsidRPr="00415593">
        <w:rPr>
          <w:b/>
          <w:szCs w:val="28"/>
          <w:lang w:val="kk-KZ"/>
        </w:rPr>
        <w:t xml:space="preserve">Топырақтың түйіртпектілігі </w:t>
      </w:r>
      <w:r w:rsidRPr="00415593">
        <w:rPr>
          <w:szCs w:val="28"/>
          <w:lang w:val="kk-KZ"/>
        </w:rPr>
        <w:t>– оның пішіндері және ірілігі әр түрлі болып келетін түйіршіктері  жиынтығы (агрегаттары). Олар түрлі жағдайлар арқылы біріккен ұсақ бөлшектерден құралады. Егер топырақ белгілі пішіні бар түйіршіктерге бөліне алатын болса оның түйіртпектігі, құрылымы (структурасы) бар деп есептейміз. Ал майда үгілген бөлшектерге немесе үлкен пішінсіз кесектерге бөлінген болса ол түйіртпексіз  деп саналады.</w:t>
      </w:r>
    </w:p>
    <w:p w:rsidR="00881AFF" w:rsidRPr="00415593" w:rsidRDefault="00415593" w:rsidP="00881AFF">
      <w:pPr>
        <w:pStyle w:val="af1"/>
        <w:jc w:val="both"/>
        <w:rPr>
          <w:szCs w:val="28"/>
          <w:lang w:val="kk-KZ"/>
        </w:rPr>
      </w:pPr>
      <w:r w:rsidRPr="00415593">
        <w:rPr>
          <w:szCs w:val="28"/>
          <w:lang w:val="kk-KZ"/>
        </w:rPr>
        <w:t>С.а.захаровтың анықтауынша үш түйіртпектілік типі бар: 1) куб тәріздес – құрылым бөлшектері бір–бірін</w:t>
      </w:r>
      <w:r w:rsidR="00881AFF" w:rsidRPr="00415593">
        <w:rPr>
          <w:szCs w:val="28"/>
          <w:lang w:val="kk-KZ"/>
        </w:rPr>
        <w:t xml:space="preserve">е перпендикуляр үш ось бойы бірқалыпты қалыптасқан; 2) призма тәріздес–бөлшектердің даму бағыты негізінен тік ось бойы қалыптасқан; 3) тақта тәріздес–бөлшектер негізінен көлденең жазықтық екі ось бойымен қалыптасқан. Топырақтың түйіртпектілігінің түрлерге жіктелінуі 16–кестеде келтірілген. </w:t>
      </w:r>
    </w:p>
    <w:p w:rsidR="00881AFF" w:rsidRPr="00415593" w:rsidRDefault="00881AFF" w:rsidP="00881AFF">
      <w:pPr>
        <w:pStyle w:val="29"/>
        <w:ind w:left="0" w:firstLine="567"/>
        <w:jc w:val="both"/>
        <w:rPr>
          <w:sz w:val="28"/>
          <w:szCs w:val="28"/>
          <w:lang w:val="kk-KZ"/>
        </w:rPr>
      </w:pPr>
      <w:r w:rsidRPr="00415593">
        <w:rPr>
          <w:sz w:val="28"/>
          <w:szCs w:val="28"/>
          <w:lang w:val="kk-KZ"/>
        </w:rPr>
        <w:t>16-кесте.  Топырақ түйіртпектігінің  жіктелуі</w:t>
      </w:r>
    </w:p>
    <w:tbl>
      <w:tblPr>
        <w:tblW w:w="9360" w:type="dxa"/>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1800"/>
        <w:gridCol w:w="1980"/>
        <w:gridCol w:w="1620"/>
        <w:gridCol w:w="3960"/>
      </w:tblGrid>
      <w:tr w:rsidR="00881AFF" w:rsidRPr="00415593" w:rsidTr="00B522ED">
        <w:tc>
          <w:tcPr>
            <w:tcW w:w="180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szCs w:val="28"/>
                <w:lang w:val="kk-KZ"/>
              </w:rPr>
            </w:pPr>
            <w:r w:rsidRPr="00415593">
              <w:rPr>
                <w:szCs w:val="28"/>
                <w:lang w:val="kk-KZ"/>
              </w:rPr>
              <w:t>Тегі</w:t>
            </w:r>
          </w:p>
        </w:tc>
        <w:tc>
          <w:tcPr>
            <w:tcW w:w="198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szCs w:val="28"/>
                <w:lang w:val="kk-KZ"/>
              </w:rPr>
            </w:pPr>
            <w:r w:rsidRPr="00415593">
              <w:rPr>
                <w:szCs w:val="28"/>
                <w:lang w:val="kk-KZ"/>
              </w:rPr>
              <w:t>Түрі</w:t>
            </w:r>
          </w:p>
        </w:tc>
        <w:tc>
          <w:tcPr>
            <w:tcW w:w="162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szCs w:val="28"/>
                <w:lang w:val="kk-KZ"/>
              </w:rPr>
            </w:pPr>
            <w:r w:rsidRPr="00415593">
              <w:rPr>
                <w:szCs w:val="28"/>
                <w:lang w:val="kk-KZ"/>
              </w:rPr>
              <w:t>Мөлшері</w:t>
            </w:r>
          </w:p>
        </w:tc>
        <w:tc>
          <w:tcPr>
            <w:tcW w:w="396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szCs w:val="28"/>
                <w:lang w:val="kk-KZ"/>
              </w:rPr>
            </w:pPr>
            <w:r w:rsidRPr="00415593">
              <w:rPr>
                <w:szCs w:val="28"/>
                <w:lang w:val="kk-KZ"/>
              </w:rPr>
              <w:t>Сипаттамасы</w:t>
            </w:r>
          </w:p>
        </w:tc>
      </w:tr>
      <w:tr w:rsidR="00881AFF" w:rsidRPr="004A1AA8" w:rsidTr="00B522ED">
        <w:trPr>
          <w:cantSplit/>
          <w:trHeight w:val="225"/>
        </w:trPr>
        <w:tc>
          <w:tcPr>
            <w:tcW w:w="1800"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szCs w:val="28"/>
                <w:lang w:val="kk-KZ"/>
              </w:rPr>
            </w:pPr>
            <w:r w:rsidRPr="00415593">
              <w:rPr>
                <w:szCs w:val="28"/>
                <w:lang w:val="kk-KZ"/>
              </w:rPr>
              <w:t>Тоњ кесекті</w:t>
            </w:r>
          </w:p>
        </w:tc>
        <w:tc>
          <w:tcPr>
            <w:tcW w:w="3600" w:type="dxa"/>
            <w:gridSpan w:val="2"/>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jc w:val="both"/>
              <w:rPr>
                <w:szCs w:val="28"/>
                <w:lang w:val="kk-KZ"/>
              </w:rPr>
            </w:pPr>
            <w:r w:rsidRPr="00415593">
              <w:rPr>
                <w:b/>
                <w:szCs w:val="28"/>
                <w:lang w:val="kk-KZ"/>
              </w:rPr>
              <w:t>1-тип. Куб тәрізді</w:t>
            </w:r>
          </w:p>
        </w:tc>
        <w:tc>
          <w:tcPr>
            <w:tcW w:w="3960"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szCs w:val="28"/>
                <w:lang w:val="kk-KZ"/>
              </w:rPr>
            </w:pPr>
            <w:r w:rsidRPr="00415593">
              <w:rPr>
                <w:szCs w:val="28"/>
                <w:lang w:val="kk-KZ"/>
              </w:rPr>
              <w:t>Пішіні дұрыс емес, беті тегіс емес</w:t>
            </w:r>
          </w:p>
        </w:tc>
      </w:tr>
      <w:tr w:rsidR="00881AFF" w:rsidRPr="00415593" w:rsidTr="00B522ED">
        <w:trPr>
          <w:cantSplit/>
          <w:trHeight w:val="617"/>
        </w:trPr>
        <w:tc>
          <w:tcPr>
            <w:tcW w:w="1800"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1980" w:type="dxa"/>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pStyle w:val="af1"/>
              <w:ind w:firstLine="0"/>
              <w:jc w:val="both"/>
              <w:rPr>
                <w:szCs w:val="28"/>
                <w:lang w:val="kk-KZ"/>
              </w:rPr>
            </w:pPr>
            <w:r w:rsidRPr="00415593">
              <w:rPr>
                <w:szCs w:val="28"/>
                <w:lang w:val="kk-KZ"/>
              </w:rPr>
              <w:t>Ірі тоң кесекті</w:t>
            </w:r>
          </w:p>
          <w:p w:rsidR="00881AFF" w:rsidRPr="00415593" w:rsidRDefault="00415593" w:rsidP="00B522ED">
            <w:pPr>
              <w:pStyle w:val="af1"/>
              <w:ind w:firstLine="0"/>
              <w:jc w:val="both"/>
              <w:rPr>
                <w:szCs w:val="28"/>
                <w:lang w:val="kk-KZ"/>
              </w:rPr>
            </w:pPr>
            <w:r w:rsidRPr="00415593">
              <w:rPr>
                <w:szCs w:val="28"/>
                <w:lang w:val="kk-KZ"/>
              </w:rPr>
              <w:t>Ұсақ тоң кесекті</w:t>
            </w:r>
          </w:p>
        </w:tc>
        <w:tc>
          <w:tcPr>
            <w:tcW w:w="162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szCs w:val="28"/>
              </w:rPr>
            </w:pPr>
            <w:r w:rsidRPr="00415593">
              <w:rPr>
                <w:szCs w:val="28"/>
              </w:rPr>
              <w:t>&gt;10см</w:t>
            </w:r>
          </w:p>
          <w:p w:rsidR="00881AFF" w:rsidRPr="00415593" w:rsidRDefault="00881AFF" w:rsidP="00B522ED">
            <w:pPr>
              <w:spacing w:after="0" w:line="240" w:lineRule="auto"/>
              <w:jc w:val="center"/>
              <w:rPr>
                <w:rFonts w:ascii="Times New Roman" w:hAnsi="Times New Roman" w:cs="Times New Roman"/>
                <w:b/>
                <w:sz w:val="28"/>
                <w:szCs w:val="28"/>
              </w:rPr>
            </w:pPr>
            <w:r w:rsidRPr="00415593">
              <w:rPr>
                <w:rFonts w:ascii="Times New Roman" w:hAnsi="Times New Roman" w:cs="Times New Roman"/>
                <w:sz w:val="28"/>
                <w:szCs w:val="28"/>
              </w:rPr>
              <w:t>1-10см</w:t>
            </w: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r>
      <w:tr w:rsidR="00881AFF" w:rsidRPr="00415593" w:rsidTr="00B522ED">
        <w:trPr>
          <w:cantSplit/>
          <w:trHeight w:val="1239"/>
        </w:trPr>
        <w:tc>
          <w:tcPr>
            <w:tcW w:w="180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b/>
                <w:szCs w:val="28"/>
              </w:rPr>
            </w:pPr>
            <w:r w:rsidRPr="00415593">
              <w:rPr>
                <w:szCs w:val="28"/>
              </w:rPr>
              <w:t>Кесекті</w:t>
            </w:r>
          </w:p>
        </w:tc>
        <w:tc>
          <w:tcPr>
            <w:tcW w:w="1980" w:type="dxa"/>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pStyle w:val="af1"/>
              <w:ind w:firstLine="0"/>
              <w:jc w:val="both"/>
              <w:rPr>
                <w:szCs w:val="28"/>
              </w:rPr>
            </w:pPr>
            <w:r w:rsidRPr="00415593">
              <w:rPr>
                <w:szCs w:val="28"/>
              </w:rPr>
              <w:t>Ірі кесекті</w:t>
            </w:r>
          </w:p>
          <w:p w:rsidR="00881AFF" w:rsidRPr="00415593" w:rsidRDefault="00415593" w:rsidP="00B522ED">
            <w:pPr>
              <w:pStyle w:val="af1"/>
              <w:ind w:firstLine="0"/>
              <w:jc w:val="both"/>
              <w:rPr>
                <w:szCs w:val="28"/>
              </w:rPr>
            </w:pPr>
            <w:r w:rsidRPr="00415593">
              <w:rPr>
                <w:szCs w:val="28"/>
              </w:rPr>
              <w:t>Кесекті</w:t>
            </w:r>
          </w:p>
          <w:p w:rsidR="00881AFF" w:rsidRPr="00415593" w:rsidRDefault="00415593" w:rsidP="00B522ED">
            <w:pPr>
              <w:pStyle w:val="af1"/>
              <w:ind w:firstLine="0"/>
              <w:jc w:val="both"/>
              <w:rPr>
                <w:szCs w:val="28"/>
              </w:rPr>
            </w:pPr>
            <w:r w:rsidRPr="00415593">
              <w:rPr>
                <w:szCs w:val="28"/>
              </w:rPr>
              <w:t>Ұсақ кесекті</w:t>
            </w:r>
          </w:p>
          <w:p w:rsidR="00881AFF" w:rsidRPr="00415593" w:rsidRDefault="00415593" w:rsidP="00B522ED">
            <w:pPr>
              <w:pStyle w:val="af1"/>
              <w:ind w:firstLine="0"/>
              <w:jc w:val="both"/>
              <w:rPr>
                <w:szCs w:val="28"/>
              </w:rPr>
            </w:pPr>
            <w:r w:rsidRPr="00415593">
              <w:rPr>
                <w:szCs w:val="28"/>
              </w:rPr>
              <w:t>Шаң тәрізді</w:t>
            </w:r>
          </w:p>
        </w:tc>
        <w:tc>
          <w:tcPr>
            <w:tcW w:w="162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szCs w:val="28"/>
              </w:rPr>
            </w:pPr>
            <w:r w:rsidRPr="00415593">
              <w:rPr>
                <w:szCs w:val="28"/>
              </w:rPr>
              <w:t>3-</w:t>
            </w:r>
            <w:smartTag w:uri="urn:schemas-microsoft-com:office:smarttags" w:element="metricconverter">
              <w:smartTagPr>
                <w:attr w:name="ProductID" w:val="10 мм"/>
              </w:smartTagPr>
              <w:r w:rsidRPr="00415593">
                <w:rPr>
                  <w:szCs w:val="28"/>
                </w:rPr>
                <w:t>10 мм</w:t>
              </w:r>
            </w:smartTag>
          </w:p>
          <w:p w:rsidR="00881AFF" w:rsidRPr="00415593" w:rsidRDefault="00881AFF" w:rsidP="00B522ED">
            <w:pPr>
              <w:pStyle w:val="af1"/>
              <w:ind w:firstLine="0"/>
              <w:rPr>
                <w:szCs w:val="28"/>
              </w:rPr>
            </w:pPr>
            <w:r w:rsidRPr="00415593">
              <w:rPr>
                <w:szCs w:val="28"/>
              </w:rPr>
              <w:t>1-</w:t>
            </w:r>
            <w:smartTag w:uri="urn:schemas-microsoft-com:office:smarttags" w:element="metricconverter">
              <w:smartTagPr>
                <w:attr w:name="ProductID" w:val="3 мм"/>
              </w:smartTagPr>
              <w:r w:rsidRPr="00415593">
                <w:rPr>
                  <w:szCs w:val="28"/>
                </w:rPr>
                <w:t>3 мм</w:t>
              </w:r>
            </w:smartTag>
          </w:p>
          <w:p w:rsidR="00881AFF" w:rsidRPr="00415593" w:rsidRDefault="00881AFF" w:rsidP="00B522ED">
            <w:pPr>
              <w:pStyle w:val="af1"/>
              <w:ind w:firstLine="0"/>
              <w:rPr>
                <w:szCs w:val="28"/>
              </w:rPr>
            </w:pPr>
            <w:r w:rsidRPr="00415593">
              <w:rPr>
                <w:szCs w:val="28"/>
              </w:rPr>
              <w:t>0,25-1мм</w:t>
            </w:r>
          </w:p>
          <w:p w:rsidR="00881AFF" w:rsidRPr="00415593" w:rsidRDefault="00881AFF" w:rsidP="00B522ED">
            <w:pPr>
              <w:pStyle w:val="af1"/>
              <w:ind w:firstLine="0"/>
              <w:rPr>
                <w:szCs w:val="28"/>
              </w:rPr>
            </w:pPr>
            <w:r w:rsidRPr="00415593">
              <w:rPr>
                <w:szCs w:val="28"/>
              </w:rPr>
              <w:t>&lt;0,25мм</w:t>
            </w:r>
          </w:p>
        </w:tc>
        <w:tc>
          <w:tcPr>
            <w:tcW w:w="396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szCs w:val="28"/>
              </w:rPr>
            </w:pPr>
            <w:r w:rsidRPr="00415593">
              <w:rPr>
                <w:szCs w:val="28"/>
              </w:rPr>
              <w:t>Дұрыс емес доғал пішінді, омырылған, беті бұдырлы, қырлары байқалмайды</w:t>
            </w:r>
          </w:p>
        </w:tc>
      </w:tr>
      <w:tr w:rsidR="00881AFF" w:rsidRPr="00415593" w:rsidTr="00B522ED">
        <w:trPr>
          <w:cantSplit/>
          <w:trHeight w:val="1011"/>
        </w:trPr>
        <w:tc>
          <w:tcPr>
            <w:tcW w:w="180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szCs w:val="28"/>
              </w:rPr>
            </w:pPr>
            <w:r w:rsidRPr="00415593">
              <w:rPr>
                <w:szCs w:val="28"/>
              </w:rPr>
              <w:t>Жаңғақ тәрізді</w:t>
            </w:r>
          </w:p>
        </w:tc>
        <w:tc>
          <w:tcPr>
            <w:tcW w:w="1980" w:type="dxa"/>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pStyle w:val="af1"/>
              <w:ind w:firstLine="0"/>
              <w:jc w:val="both"/>
              <w:rPr>
                <w:szCs w:val="28"/>
              </w:rPr>
            </w:pPr>
            <w:r w:rsidRPr="00415593">
              <w:rPr>
                <w:szCs w:val="28"/>
              </w:rPr>
              <w:t>Ірі жаңғақты</w:t>
            </w:r>
          </w:p>
          <w:p w:rsidR="00881AFF" w:rsidRPr="00415593" w:rsidRDefault="00415593" w:rsidP="00B522ED">
            <w:pPr>
              <w:pStyle w:val="af1"/>
              <w:ind w:firstLine="0"/>
              <w:jc w:val="both"/>
              <w:rPr>
                <w:szCs w:val="28"/>
              </w:rPr>
            </w:pPr>
            <w:r w:rsidRPr="00415593">
              <w:rPr>
                <w:szCs w:val="28"/>
              </w:rPr>
              <w:t>Жаңғақты</w:t>
            </w:r>
          </w:p>
          <w:p w:rsidR="00881AFF" w:rsidRPr="00415593" w:rsidRDefault="00415593" w:rsidP="00B522ED">
            <w:pPr>
              <w:pStyle w:val="af1"/>
              <w:ind w:firstLine="0"/>
              <w:jc w:val="both"/>
              <w:rPr>
                <w:szCs w:val="28"/>
              </w:rPr>
            </w:pPr>
            <w:r w:rsidRPr="00415593">
              <w:rPr>
                <w:szCs w:val="28"/>
              </w:rPr>
              <w:t>Ұсақ жаңғақты</w:t>
            </w:r>
          </w:p>
        </w:tc>
        <w:tc>
          <w:tcPr>
            <w:tcW w:w="162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szCs w:val="28"/>
              </w:rPr>
            </w:pPr>
            <w:r w:rsidRPr="00415593">
              <w:rPr>
                <w:szCs w:val="28"/>
              </w:rPr>
              <w:t>&gt;</w:t>
            </w:r>
            <w:smartTag w:uri="urn:schemas-microsoft-com:office:smarttags" w:element="metricconverter">
              <w:smartTagPr>
                <w:attr w:name="ProductID" w:val="10 мм"/>
              </w:smartTagPr>
              <w:r w:rsidRPr="00415593">
                <w:rPr>
                  <w:szCs w:val="28"/>
                </w:rPr>
                <w:t>10 мм</w:t>
              </w:r>
            </w:smartTag>
          </w:p>
          <w:p w:rsidR="00881AFF" w:rsidRPr="00415593" w:rsidRDefault="00881AFF" w:rsidP="00B522ED">
            <w:pPr>
              <w:pStyle w:val="af1"/>
              <w:ind w:firstLine="0"/>
              <w:rPr>
                <w:szCs w:val="28"/>
              </w:rPr>
            </w:pPr>
            <w:r w:rsidRPr="00415593">
              <w:rPr>
                <w:szCs w:val="28"/>
              </w:rPr>
              <w:t>7-</w:t>
            </w:r>
            <w:smartTag w:uri="urn:schemas-microsoft-com:office:smarttags" w:element="metricconverter">
              <w:smartTagPr>
                <w:attr w:name="ProductID" w:val="10 мм"/>
              </w:smartTagPr>
              <w:r w:rsidRPr="00415593">
                <w:rPr>
                  <w:szCs w:val="28"/>
                </w:rPr>
                <w:t>10 мм</w:t>
              </w:r>
            </w:smartTag>
          </w:p>
          <w:p w:rsidR="00881AFF" w:rsidRPr="00415593" w:rsidRDefault="00881AFF" w:rsidP="00B522ED">
            <w:pPr>
              <w:pStyle w:val="af1"/>
              <w:ind w:firstLine="0"/>
              <w:rPr>
                <w:szCs w:val="28"/>
              </w:rPr>
            </w:pPr>
            <w:r w:rsidRPr="00415593">
              <w:rPr>
                <w:szCs w:val="28"/>
              </w:rPr>
              <w:t>5-</w:t>
            </w:r>
            <w:smartTag w:uri="urn:schemas-microsoft-com:office:smarttags" w:element="metricconverter">
              <w:smartTagPr>
                <w:attr w:name="ProductID" w:val="7 мм"/>
              </w:smartTagPr>
              <w:r w:rsidRPr="00415593">
                <w:rPr>
                  <w:szCs w:val="28"/>
                </w:rPr>
                <w:t>7 мм</w:t>
              </w:r>
            </w:smartTag>
          </w:p>
        </w:tc>
        <w:tc>
          <w:tcPr>
            <w:tcW w:w="396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szCs w:val="28"/>
              </w:rPr>
            </w:pPr>
            <w:r w:rsidRPr="00415593">
              <w:rPr>
                <w:szCs w:val="28"/>
              </w:rPr>
              <w:t>Дұрыс пішінді, қырлары жақсы білінеді, беті тегіс</w:t>
            </w:r>
          </w:p>
        </w:tc>
      </w:tr>
      <w:tr w:rsidR="00881AFF" w:rsidRPr="00415593" w:rsidTr="00B522ED">
        <w:trPr>
          <w:cantSplit/>
          <w:trHeight w:val="1247"/>
        </w:trPr>
        <w:tc>
          <w:tcPr>
            <w:tcW w:w="180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10"/>
              <w:jc w:val="both"/>
              <w:rPr>
                <w:rFonts w:ascii="Times New Roman" w:hAnsi="Times New Roman"/>
                <w:b/>
                <w:sz w:val="28"/>
                <w:szCs w:val="28"/>
                <w:lang w:val="kk-KZ"/>
              </w:rPr>
            </w:pPr>
            <w:r w:rsidRPr="00415593">
              <w:rPr>
                <w:rFonts w:ascii="Times New Roman" w:hAnsi="Times New Roman"/>
                <w:sz w:val="28"/>
                <w:szCs w:val="28"/>
              </w:rPr>
              <w:lastRenderedPageBreak/>
              <w:t>Д</w:t>
            </w:r>
            <w:r w:rsidRPr="00415593">
              <w:rPr>
                <w:rFonts w:ascii="Times New Roman" w:hAnsi="Times New Roman"/>
                <w:sz w:val="28"/>
                <w:szCs w:val="28"/>
                <w:lang w:val="kk-KZ"/>
              </w:rPr>
              <w:t>ә</w:t>
            </w:r>
            <w:r w:rsidRPr="00415593">
              <w:rPr>
                <w:rFonts w:ascii="Times New Roman" w:hAnsi="Times New Roman"/>
                <w:sz w:val="28"/>
                <w:szCs w:val="28"/>
              </w:rPr>
              <w:t>н</w:t>
            </w:r>
            <w:r w:rsidRPr="00415593">
              <w:rPr>
                <w:rFonts w:ascii="Times New Roman" w:hAnsi="Times New Roman"/>
                <w:sz w:val="28"/>
                <w:szCs w:val="28"/>
                <w:lang w:val="kk-KZ"/>
              </w:rPr>
              <w:t>ше</w:t>
            </w:r>
          </w:p>
        </w:tc>
        <w:tc>
          <w:tcPr>
            <w:tcW w:w="1980" w:type="dxa"/>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pStyle w:val="af1"/>
              <w:ind w:firstLine="0"/>
              <w:jc w:val="both"/>
              <w:rPr>
                <w:szCs w:val="28"/>
                <w:lang w:val="kk-KZ"/>
              </w:rPr>
            </w:pPr>
            <w:r w:rsidRPr="00415593">
              <w:rPr>
                <w:szCs w:val="28"/>
                <w:lang w:val="kk-KZ"/>
              </w:rPr>
              <w:t>Ірі  дәнше</w:t>
            </w:r>
          </w:p>
          <w:p w:rsidR="00881AFF" w:rsidRPr="00415593" w:rsidRDefault="00415593" w:rsidP="00B522ED">
            <w:pPr>
              <w:pStyle w:val="af1"/>
              <w:ind w:firstLine="0"/>
              <w:jc w:val="both"/>
              <w:rPr>
                <w:szCs w:val="28"/>
                <w:lang w:val="kk-KZ"/>
              </w:rPr>
            </w:pPr>
            <w:r w:rsidRPr="00415593">
              <w:rPr>
                <w:szCs w:val="28"/>
                <w:lang w:val="kk-KZ"/>
              </w:rPr>
              <w:t>Дәнше</w:t>
            </w:r>
          </w:p>
          <w:p w:rsidR="00881AFF" w:rsidRPr="00415593" w:rsidRDefault="00415593" w:rsidP="00B522ED">
            <w:pPr>
              <w:pStyle w:val="af1"/>
              <w:ind w:firstLine="0"/>
              <w:jc w:val="both"/>
              <w:rPr>
                <w:szCs w:val="28"/>
                <w:lang w:val="kk-KZ"/>
              </w:rPr>
            </w:pPr>
            <w:r w:rsidRPr="00415593">
              <w:rPr>
                <w:szCs w:val="28"/>
                <w:lang w:val="kk-KZ"/>
              </w:rPr>
              <w:t>Ұсақ дәнше</w:t>
            </w:r>
          </w:p>
        </w:tc>
        <w:tc>
          <w:tcPr>
            <w:tcW w:w="162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szCs w:val="28"/>
              </w:rPr>
            </w:pPr>
            <w:r w:rsidRPr="00415593">
              <w:rPr>
                <w:szCs w:val="28"/>
              </w:rPr>
              <w:t>3-</w:t>
            </w:r>
            <w:smartTag w:uri="urn:schemas-microsoft-com:office:smarttags" w:element="metricconverter">
              <w:smartTagPr>
                <w:attr w:name="ProductID" w:val="5 мм"/>
              </w:smartTagPr>
              <w:r w:rsidRPr="00415593">
                <w:rPr>
                  <w:szCs w:val="28"/>
                </w:rPr>
                <w:t>5 мм</w:t>
              </w:r>
            </w:smartTag>
          </w:p>
          <w:p w:rsidR="00881AFF" w:rsidRPr="00415593" w:rsidRDefault="00881AFF" w:rsidP="00B522ED">
            <w:pPr>
              <w:pStyle w:val="af1"/>
              <w:ind w:firstLine="0"/>
              <w:rPr>
                <w:szCs w:val="28"/>
              </w:rPr>
            </w:pPr>
            <w:r w:rsidRPr="00415593">
              <w:rPr>
                <w:szCs w:val="28"/>
              </w:rPr>
              <w:t>1-</w:t>
            </w:r>
            <w:smartTag w:uri="urn:schemas-microsoft-com:office:smarttags" w:element="metricconverter">
              <w:smartTagPr>
                <w:attr w:name="ProductID" w:val="3 мм"/>
              </w:smartTagPr>
              <w:r w:rsidRPr="00415593">
                <w:rPr>
                  <w:szCs w:val="28"/>
                </w:rPr>
                <w:t>3 мм</w:t>
              </w:r>
            </w:smartTag>
          </w:p>
          <w:p w:rsidR="00881AFF" w:rsidRPr="00415593" w:rsidRDefault="00881AFF" w:rsidP="00B522ED">
            <w:pPr>
              <w:pStyle w:val="af1"/>
              <w:ind w:firstLine="0"/>
              <w:rPr>
                <w:szCs w:val="28"/>
              </w:rPr>
            </w:pPr>
            <w:r w:rsidRPr="00415593">
              <w:rPr>
                <w:szCs w:val="28"/>
              </w:rPr>
              <w:t>1-0,5мм</w:t>
            </w:r>
          </w:p>
        </w:tc>
        <w:tc>
          <w:tcPr>
            <w:tcW w:w="396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szCs w:val="28"/>
              </w:rPr>
            </w:pPr>
            <w:r w:rsidRPr="00415593">
              <w:rPr>
                <w:szCs w:val="28"/>
              </w:rPr>
              <w:t>Пішіні сәл дұрыс, кейде домаланған, қырлары жақсы білінеді. Беті бірде бұдырлы, бірде тегіс, жылтыр</w:t>
            </w:r>
          </w:p>
        </w:tc>
      </w:tr>
      <w:tr w:rsidR="00881AFF" w:rsidRPr="00415593" w:rsidTr="00B522ED">
        <w:trPr>
          <w:cantSplit/>
          <w:trHeight w:val="265"/>
        </w:trPr>
        <w:tc>
          <w:tcPr>
            <w:tcW w:w="1800"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20"/>
              <w:jc w:val="both"/>
              <w:rPr>
                <w:rFonts w:ascii="Times New Roman" w:hAnsi="Times New Roman"/>
                <w:b w:val="0"/>
                <w:i/>
              </w:rPr>
            </w:pPr>
            <w:r w:rsidRPr="00415593">
              <w:rPr>
                <w:rFonts w:ascii="Times New Roman" w:hAnsi="Times New Roman"/>
                <w:b w:val="0"/>
              </w:rPr>
              <w:t>Ба</w:t>
            </w:r>
            <w:r w:rsidRPr="00415593">
              <w:rPr>
                <w:rFonts w:ascii="Times New Roman" w:hAnsi="Times New Roman"/>
                <w:b w:val="0"/>
                <w:lang w:val="kk-KZ"/>
              </w:rPr>
              <w:t>ғ</w:t>
            </w:r>
            <w:r w:rsidRPr="00415593">
              <w:rPr>
                <w:rFonts w:ascii="Times New Roman" w:hAnsi="Times New Roman"/>
                <w:b w:val="0"/>
              </w:rPr>
              <w:t>ана т</w:t>
            </w:r>
            <w:r w:rsidRPr="00415593">
              <w:rPr>
                <w:rFonts w:ascii="Times New Roman" w:hAnsi="Times New Roman"/>
                <w:b w:val="0"/>
                <w:lang w:val="kk-KZ"/>
              </w:rPr>
              <w:t>ә</w:t>
            </w:r>
            <w:r w:rsidRPr="00415593">
              <w:rPr>
                <w:rFonts w:ascii="Times New Roman" w:hAnsi="Times New Roman"/>
                <w:b w:val="0"/>
              </w:rPr>
              <w:t>різдес</w:t>
            </w:r>
          </w:p>
        </w:tc>
        <w:tc>
          <w:tcPr>
            <w:tcW w:w="3600" w:type="dxa"/>
            <w:gridSpan w:val="2"/>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jc w:val="both"/>
              <w:rPr>
                <w:szCs w:val="28"/>
              </w:rPr>
            </w:pPr>
            <w:r w:rsidRPr="00415593">
              <w:rPr>
                <w:b/>
                <w:szCs w:val="28"/>
              </w:rPr>
              <w:t>2-тип. Призма тәріздес</w:t>
            </w:r>
          </w:p>
        </w:tc>
        <w:tc>
          <w:tcPr>
            <w:tcW w:w="3960"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szCs w:val="28"/>
              </w:rPr>
            </w:pPr>
            <w:r w:rsidRPr="00415593">
              <w:rPr>
                <w:szCs w:val="28"/>
              </w:rPr>
              <w:t>Бөлшектер нашар пішінделген, қырлары түзу емес, қабырғалары дамымаған</w:t>
            </w:r>
          </w:p>
        </w:tc>
      </w:tr>
      <w:tr w:rsidR="00881AFF" w:rsidRPr="00415593" w:rsidTr="00B522ED">
        <w:trPr>
          <w:cantSplit/>
          <w:trHeight w:val="1140"/>
        </w:trPr>
        <w:tc>
          <w:tcPr>
            <w:tcW w:w="1800"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bCs/>
                <w:iCs/>
                <w:sz w:val="28"/>
                <w:szCs w:val="28"/>
              </w:rPr>
            </w:pPr>
          </w:p>
        </w:tc>
        <w:tc>
          <w:tcPr>
            <w:tcW w:w="1980" w:type="dxa"/>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pStyle w:val="af1"/>
              <w:ind w:firstLine="0"/>
              <w:jc w:val="both"/>
              <w:rPr>
                <w:szCs w:val="28"/>
              </w:rPr>
            </w:pPr>
            <w:r w:rsidRPr="00415593">
              <w:rPr>
                <w:szCs w:val="28"/>
              </w:rPr>
              <w:t>Ірі бағана тәріздес</w:t>
            </w:r>
          </w:p>
          <w:p w:rsidR="00881AFF" w:rsidRPr="00415593" w:rsidRDefault="00415593" w:rsidP="00B522ED">
            <w:pPr>
              <w:pStyle w:val="af1"/>
              <w:ind w:firstLine="0"/>
              <w:jc w:val="both"/>
              <w:rPr>
                <w:szCs w:val="28"/>
              </w:rPr>
            </w:pPr>
            <w:r w:rsidRPr="00415593">
              <w:rPr>
                <w:szCs w:val="28"/>
              </w:rPr>
              <w:t>Бағана тәріздес ұсақ бағана тәріздес</w:t>
            </w:r>
          </w:p>
        </w:tc>
        <w:tc>
          <w:tcPr>
            <w:tcW w:w="1620"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pStyle w:val="af1"/>
              <w:rPr>
                <w:szCs w:val="28"/>
              </w:rPr>
            </w:pPr>
          </w:p>
          <w:p w:rsidR="00881AFF" w:rsidRPr="00415593" w:rsidRDefault="00881AFF" w:rsidP="00B522ED">
            <w:pPr>
              <w:pStyle w:val="af1"/>
              <w:ind w:firstLine="0"/>
              <w:rPr>
                <w:szCs w:val="28"/>
              </w:rPr>
            </w:pPr>
            <w:r w:rsidRPr="00415593">
              <w:rPr>
                <w:szCs w:val="28"/>
              </w:rPr>
              <w:t>&gt;5см</w:t>
            </w:r>
          </w:p>
          <w:p w:rsidR="00881AFF" w:rsidRPr="00415593" w:rsidRDefault="00881AFF" w:rsidP="00B522ED">
            <w:pPr>
              <w:pStyle w:val="af1"/>
              <w:ind w:firstLine="0"/>
              <w:rPr>
                <w:szCs w:val="28"/>
              </w:rPr>
            </w:pPr>
            <w:r w:rsidRPr="00415593">
              <w:rPr>
                <w:szCs w:val="28"/>
              </w:rPr>
              <w:t>3-</w:t>
            </w:r>
            <w:smartTag w:uri="urn:schemas-microsoft-com:office:smarttags" w:element="metricconverter">
              <w:smartTagPr>
                <w:attr w:name="ProductID" w:val="5 см"/>
              </w:smartTagPr>
              <w:r w:rsidRPr="00415593">
                <w:rPr>
                  <w:szCs w:val="28"/>
                </w:rPr>
                <w:t>5 см</w:t>
              </w:r>
            </w:smartTag>
          </w:p>
          <w:p w:rsidR="00881AFF" w:rsidRPr="00415593" w:rsidRDefault="00881AFF" w:rsidP="00B522ED">
            <w:pPr>
              <w:pStyle w:val="af1"/>
              <w:ind w:firstLine="0"/>
              <w:rPr>
                <w:szCs w:val="28"/>
              </w:rPr>
            </w:pPr>
            <w:r w:rsidRPr="00415593">
              <w:rPr>
                <w:szCs w:val="28"/>
              </w:rPr>
              <w:t>&lt;</w:t>
            </w:r>
            <w:smartTag w:uri="urn:schemas-microsoft-com:office:smarttags" w:element="metricconverter">
              <w:smartTagPr>
                <w:attr w:name="ProductID" w:val="3 см"/>
              </w:smartTagPr>
              <w:r w:rsidRPr="00415593">
                <w:rPr>
                  <w:szCs w:val="28"/>
                </w:rPr>
                <w:t>3 см</w:t>
              </w:r>
            </w:smartTag>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rPr>
            </w:pPr>
          </w:p>
        </w:tc>
      </w:tr>
      <w:tr w:rsidR="00881AFF" w:rsidRPr="00415593" w:rsidTr="00B522ED">
        <w:trPr>
          <w:cantSplit/>
          <w:trHeight w:val="1016"/>
        </w:trPr>
        <w:tc>
          <w:tcPr>
            <w:tcW w:w="180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3"/>
              <w:jc w:val="both"/>
              <w:rPr>
                <w:szCs w:val="28"/>
              </w:rPr>
            </w:pPr>
            <w:r w:rsidRPr="00415593">
              <w:rPr>
                <w:szCs w:val="28"/>
              </w:rPr>
              <w:lastRenderedPageBreak/>
              <w:t>Бағаналы</w:t>
            </w:r>
          </w:p>
        </w:tc>
        <w:tc>
          <w:tcPr>
            <w:tcW w:w="1980" w:type="dxa"/>
            <w:tcBorders>
              <w:top w:val="single" w:sz="4" w:space="0" w:color="auto"/>
              <w:left w:val="single" w:sz="4" w:space="0" w:color="auto"/>
              <w:bottom w:val="nil"/>
              <w:right w:val="single" w:sz="4" w:space="0" w:color="auto"/>
            </w:tcBorders>
          </w:tcPr>
          <w:p w:rsidR="00881AFF" w:rsidRPr="00415593" w:rsidRDefault="00415593" w:rsidP="00B522ED">
            <w:pPr>
              <w:pStyle w:val="af1"/>
              <w:ind w:firstLine="0"/>
              <w:jc w:val="both"/>
              <w:rPr>
                <w:szCs w:val="28"/>
              </w:rPr>
            </w:pPr>
            <w:r w:rsidRPr="00415593">
              <w:rPr>
                <w:szCs w:val="28"/>
              </w:rPr>
              <w:t>Ірі бағаналы</w:t>
            </w:r>
          </w:p>
          <w:p w:rsidR="00881AFF" w:rsidRPr="00415593" w:rsidRDefault="00881AFF" w:rsidP="00B522ED">
            <w:pPr>
              <w:pStyle w:val="af1"/>
              <w:jc w:val="both"/>
              <w:rPr>
                <w:szCs w:val="28"/>
              </w:rPr>
            </w:pPr>
          </w:p>
          <w:p w:rsidR="00881AFF" w:rsidRPr="00415593" w:rsidRDefault="00415593" w:rsidP="00B522ED">
            <w:pPr>
              <w:pStyle w:val="af1"/>
              <w:ind w:firstLine="0"/>
              <w:jc w:val="both"/>
              <w:rPr>
                <w:szCs w:val="28"/>
              </w:rPr>
            </w:pPr>
            <w:r w:rsidRPr="00415593">
              <w:rPr>
                <w:szCs w:val="28"/>
              </w:rPr>
              <w:t xml:space="preserve">Ұсақ </w:t>
            </w:r>
          </w:p>
          <w:p w:rsidR="00881AFF" w:rsidRPr="00415593" w:rsidRDefault="00415593" w:rsidP="00B522ED">
            <w:pPr>
              <w:pStyle w:val="af1"/>
              <w:ind w:firstLine="0"/>
              <w:jc w:val="both"/>
              <w:rPr>
                <w:szCs w:val="28"/>
              </w:rPr>
            </w:pPr>
            <w:r w:rsidRPr="00415593">
              <w:rPr>
                <w:szCs w:val="28"/>
              </w:rPr>
              <w:t>Алы</w:t>
            </w:r>
          </w:p>
        </w:tc>
        <w:tc>
          <w:tcPr>
            <w:tcW w:w="1620"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pStyle w:val="af1"/>
              <w:ind w:firstLine="0"/>
              <w:rPr>
                <w:szCs w:val="28"/>
              </w:rPr>
            </w:pPr>
            <w:r w:rsidRPr="00415593">
              <w:rPr>
                <w:szCs w:val="28"/>
              </w:rPr>
              <w:t>5-3см</w:t>
            </w:r>
          </w:p>
          <w:p w:rsidR="00881AFF" w:rsidRPr="00415593" w:rsidRDefault="00881AFF" w:rsidP="00B522ED">
            <w:pPr>
              <w:pStyle w:val="af1"/>
              <w:rPr>
                <w:szCs w:val="28"/>
              </w:rPr>
            </w:pPr>
          </w:p>
          <w:p w:rsidR="00881AFF" w:rsidRPr="00415593" w:rsidRDefault="00881AFF" w:rsidP="00B522ED">
            <w:pPr>
              <w:pStyle w:val="af1"/>
              <w:ind w:firstLine="0"/>
              <w:rPr>
                <w:szCs w:val="28"/>
              </w:rPr>
            </w:pPr>
            <w:r w:rsidRPr="00415593">
              <w:rPr>
                <w:szCs w:val="28"/>
              </w:rPr>
              <w:t>&lt;</w:t>
            </w:r>
            <w:smartTag w:uri="urn:schemas-microsoft-com:office:smarttags" w:element="metricconverter">
              <w:smartTagPr>
                <w:attr w:name="ProductID" w:val="3 см"/>
              </w:smartTagPr>
              <w:r w:rsidRPr="00415593">
                <w:rPr>
                  <w:szCs w:val="28"/>
                </w:rPr>
                <w:t>3 см</w:t>
              </w:r>
            </w:smartTag>
          </w:p>
        </w:tc>
        <w:tc>
          <w:tcPr>
            <w:tcW w:w="396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szCs w:val="28"/>
              </w:rPr>
            </w:pPr>
            <w:r w:rsidRPr="00415593">
              <w:rPr>
                <w:szCs w:val="28"/>
              </w:rPr>
              <w:t xml:space="preserve">Дұрыс пішінді, тік бағытта </w:t>
            </w:r>
          </w:p>
          <w:p w:rsidR="00881AFF" w:rsidRPr="00415593" w:rsidRDefault="00415593" w:rsidP="00B522ED">
            <w:pPr>
              <w:pStyle w:val="af1"/>
              <w:ind w:firstLine="0"/>
              <w:jc w:val="both"/>
              <w:rPr>
                <w:szCs w:val="28"/>
              </w:rPr>
            </w:pPr>
            <w:r w:rsidRPr="00415593">
              <w:rPr>
                <w:szCs w:val="28"/>
              </w:rPr>
              <w:t>Жақсы жетілген, және үстіңгі жағы дөңгелене біткен, астынғы жағы тегіс</w:t>
            </w:r>
          </w:p>
        </w:tc>
      </w:tr>
      <w:tr w:rsidR="00881AFF" w:rsidRPr="00415593" w:rsidTr="00B522ED">
        <w:trPr>
          <w:cantSplit/>
          <w:trHeight w:val="1449"/>
        </w:trPr>
        <w:tc>
          <w:tcPr>
            <w:tcW w:w="1800"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pStyle w:val="af1"/>
              <w:ind w:firstLine="0"/>
              <w:jc w:val="both"/>
              <w:rPr>
                <w:szCs w:val="28"/>
              </w:rPr>
            </w:pPr>
            <w:r w:rsidRPr="00415593">
              <w:rPr>
                <w:szCs w:val="28"/>
              </w:rPr>
              <w:t>Призмалы</w:t>
            </w:r>
          </w:p>
          <w:p w:rsidR="00881AFF" w:rsidRPr="00415593" w:rsidRDefault="00881AFF" w:rsidP="00B522ED">
            <w:pPr>
              <w:pStyle w:val="af1"/>
              <w:jc w:val="both"/>
              <w:rPr>
                <w:szCs w:val="28"/>
              </w:rPr>
            </w:pPr>
          </w:p>
          <w:p w:rsidR="00881AFF" w:rsidRPr="00415593" w:rsidRDefault="00881AFF" w:rsidP="00B522ED">
            <w:pPr>
              <w:pStyle w:val="af1"/>
              <w:rPr>
                <w:szCs w:val="28"/>
              </w:rPr>
            </w:pPr>
          </w:p>
        </w:tc>
        <w:tc>
          <w:tcPr>
            <w:tcW w:w="1980" w:type="dxa"/>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pStyle w:val="af1"/>
              <w:ind w:firstLine="0"/>
              <w:jc w:val="both"/>
              <w:rPr>
                <w:szCs w:val="28"/>
              </w:rPr>
            </w:pPr>
            <w:r w:rsidRPr="00415593">
              <w:rPr>
                <w:szCs w:val="28"/>
              </w:rPr>
              <w:t>Ірі призмал</w:t>
            </w:r>
            <w:r w:rsidR="00881AFF" w:rsidRPr="00415593">
              <w:rPr>
                <w:szCs w:val="28"/>
              </w:rPr>
              <w:t>ы</w:t>
            </w:r>
          </w:p>
          <w:p w:rsidR="00881AFF" w:rsidRPr="00415593" w:rsidRDefault="00415593" w:rsidP="00B522ED">
            <w:pPr>
              <w:pStyle w:val="af1"/>
              <w:ind w:firstLine="0"/>
              <w:jc w:val="both"/>
              <w:rPr>
                <w:szCs w:val="28"/>
              </w:rPr>
            </w:pPr>
            <w:r w:rsidRPr="00415593">
              <w:rPr>
                <w:szCs w:val="28"/>
              </w:rPr>
              <w:t>Призмалы</w:t>
            </w:r>
          </w:p>
          <w:p w:rsidR="00881AFF" w:rsidRPr="00415593" w:rsidRDefault="00415593" w:rsidP="00B522ED">
            <w:pPr>
              <w:pStyle w:val="af1"/>
              <w:ind w:firstLine="0"/>
              <w:jc w:val="both"/>
              <w:rPr>
                <w:szCs w:val="28"/>
              </w:rPr>
            </w:pPr>
            <w:r w:rsidRPr="00415593">
              <w:rPr>
                <w:szCs w:val="28"/>
              </w:rPr>
              <w:t>Ұсақ призмалы</w:t>
            </w:r>
          </w:p>
          <w:p w:rsidR="00881AFF" w:rsidRPr="00415593" w:rsidRDefault="00415593" w:rsidP="00B522ED">
            <w:pPr>
              <w:pStyle w:val="af1"/>
              <w:ind w:firstLine="0"/>
              <w:jc w:val="both"/>
              <w:rPr>
                <w:szCs w:val="28"/>
              </w:rPr>
            </w:pPr>
            <w:r w:rsidRPr="00415593">
              <w:rPr>
                <w:szCs w:val="28"/>
              </w:rPr>
              <w:t>Нәзік призмалы</w:t>
            </w:r>
          </w:p>
          <w:p w:rsidR="00881AFF" w:rsidRPr="00415593" w:rsidRDefault="00415593" w:rsidP="00B522ED">
            <w:pPr>
              <w:pStyle w:val="af1"/>
              <w:ind w:firstLine="0"/>
              <w:jc w:val="both"/>
              <w:rPr>
                <w:szCs w:val="28"/>
              </w:rPr>
            </w:pPr>
            <w:r w:rsidRPr="00415593">
              <w:rPr>
                <w:szCs w:val="28"/>
              </w:rPr>
              <w:t xml:space="preserve">Қарындашты (ұзындығы 5см) </w:t>
            </w:r>
          </w:p>
        </w:tc>
        <w:tc>
          <w:tcPr>
            <w:tcW w:w="162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szCs w:val="28"/>
              </w:rPr>
            </w:pPr>
            <w:r w:rsidRPr="00415593">
              <w:rPr>
                <w:szCs w:val="28"/>
              </w:rPr>
              <w:t>3-</w:t>
            </w:r>
            <w:smartTag w:uri="urn:schemas-microsoft-com:office:smarttags" w:element="metricconverter">
              <w:smartTagPr>
                <w:attr w:name="ProductID" w:val="5 см"/>
              </w:smartTagPr>
              <w:r w:rsidRPr="00415593">
                <w:rPr>
                  <w:szCs w:val="28"/>
                </w:rPr>
                <w:t>5 см</w:t>
              </w:r>
            </w:smartTag>
          </w:p>
          <w:p w:rsidR="00881AFF" w:rsidRPr="00415593" w:rsidRDefault="00881AFF" w:rsidP="00B522ED">
            <w:pPr>
              <w:pStyle w:val="af1"/>
              <w:ind w:firstLine="0"/>
              <w:rPr>
                <w:szCs w:val="28"/>
              </w:rPr>
            </w:pPr>
            <w:r w:rsidRPr="00415593">
              <w:rPr>
                <w:szCs w:val="28"/>
              </w:rPr>
              <w:t>1-</w:t>
            </w:r>
            <w:smartTag w:uri="urn:schemas-microsoft-com:office:smarttags" w:element="metricconverter">
              <w:smartTagPr>
                <w:attr w:name="ProductID" w:val="3 см"/>
              </w:smartTagPr>
              <w:r w:rsidRPr="00415593">
                <w:rPr>
                  <w:szCs w:val="28"/>
                </w:rPr>
                <w:t>3 см</w:t>
              </w:r>
            </w:smartTag>
          </w:p>
          <w:p w:rsidR="00881AFF" w:rsidRPr="00415593" w:rsidRDefault="00881AFF" w:rsidP="00B522ED">
            <w:pPr>
              <w:pStyle w:val="af1"/>
              <w:ind w:firstLine="0"/>
              <w:rPr>
                <w:szCs w:val="28"/>
              </w:rPr>
            </w:pPr>
            <w:r w:rsidRPr="00415593">
              <w:rPr>
                <w:szCs w:val="28"/>
              </w:rPr>
              <w:t>0,5-1см</w:t>
            </w:r>
          </w:p>
          <w:p w:rsidR="00881AFF" w:rsidRPr="00415593" w:rsidRDefault="00881AFF" w:rsidP="00B522ED">
            <w:pPr>
              <w:pStyle w:val="af1"/>
              <w:ind w:firstLine="0"/>
              <w:rPr>
                <w:szCs w:val="28"/>
              </w:rPr>
            </w:pPr>
            <w:r w:rsidRPr="00415593">
              <w:rPr>
                <w:szCs w:val="28"/>
              </w:rPr>
              <w:t>&lt;</w:t>
            </w:r>
            <w:smartTag w:uri="urn:schemas-microsoft-com:office:smarttags" w:element="metricconverter">
              <w:smartTagPr>
                <w:attr w:name="ProductID" w:val="0,5 см"/>
              </w:smartTagPr>
              <w:r w:rsidRPr="00415593">
                <w:rPr>
                  <w:szCs w:val="28"/>
                </w:rPr>
                <w:t>0,5 см</w:t>
              </w:r>
            </w:smartTag>
          </w:p>
          <w:p w:rsidR="00881AFF" w:rsidRPr="00415593" w:rsidRDefault="00881AFF" w:rsidP="00B522ED">
            <w:pPr>
              <w:pStyle w:val="af1"/>
              <w:ind w:firstLine="0"/>
              <w:rPr>
                <w:szCs w:val="28"/>
              </w:rPr>
            </w:pPr>
            <w:r w:rsidRPr="00415593">
              <w:rPr>
                <w:szCs w:val="28"/>
              </w:rPr>
              <w:t>&lt;1см</w:t>
            </w:r>
          </w:p>
        </w:tc>
        <w:tc>
          <w:tcPr>
            <w:tcW w:w="396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b/>
                <w:szCs w:val="28"/>
              </w:rPr>
            </w:pPr>
            <w:r w:rsidRPr="00415593">
              <w:rPr>
                <w:szCs w:val="28"/>
              </w:rPr>
              <w:t>Қабырғалары жақсы жетілген, тегіс, жылтыр бетті, өткір қырлы</w:t>
            </w:r>
          </w:p>
        </w:tc>
      </w:tr>
      <w:tr w:rsidR="00881AFF" w:rsidRPr="00415593" w:rsidTr="00B522ED">
        <w:trPr>
          <w:cantSplit/>
          <w:trHeight w:val="309"/>
        </w:trPr>
        <w:tc>
          <w:tcPr>
            <w:tcW w:w="1800"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szCs w:val="28"/>
              </w:rPr>
            </w:pPr>
            <w:r w:rsidRPr="00415593">
              <w:rPr>
                <w:szCs w:val="28"/>
              </w:rPr>
              <w:t>Тақталы</w:t>
            </w:r>
          </w:p>
        </w:tc>
        <w:tc>
          <w:tcPr>
            <w:tcW w:w="3600" w:type="dxa"/>
            <w:gridSpan w:val="2"/>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pStyle w:val="af1"/>
              <w:jc w:val="both"/>
              <w:rPr>
                <w:b/>
                <w:szCs w:val="28"/>
              </w:rPr>
            </w:pPr>
            <w:r w:rsidRPr="00415593">
              <w:rPr>
                <w:b/>
                <w:szCs w:val="28"/>
              </w:rPr>
              <w:t>3- тип. Тақта тәріздес</w:t>
            </w:r>
          </w:p>
        </w:tc>
        <w:tc>
          <w:tcPr>
            <w:tcW w:w="3960"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szCs w:val="28"/>
              </w:rPr>
            </w:pPr>
            <w:r w:rsidRPr="00415593">
              <w:rPr>
                <w:szCs w:val="28"/>
              </w:rPr>
              <w:t>Жетілген қатпарлы, көлденең жымдастығы бар.</w:t>
            </w:r>
          </w:p>
        </w:tc>
      </w:tr>
      <w:tr w:rsidR="00881AFF" w:rsidRPr="00415593" w:rsidTr="00B522ED">
        <w:trPr>
          <w:cantSplit/>
          <w:trHeight w:val="1050"/>
        </w:trPr>
        <w:tc>
          <w:tcPr>
            <w:tcW w:w="1800"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rPr>
            </w:pPr>
          </w:p>
        </w:tc>
        <w:tc>
          <w:tcPr>
            <w:tcW w:w="1980" w:type="dxa"/>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pStyle w:val="af1"/>
              <w:ind w:firstLine="0"/>
              <w:jc w:val="both"/>
              <w:rPr>
                <w:szCs w:val="28"/>
              </w:rPr>
            </w:pPr>
            <w:r w:rsidRPr="00415593">
              <w:rPr>
                <w:szCs w:val="28"/>
              </w:rPr>
              <w:t>Тақталанған</w:t>
            </w:r>
          </w:p>
          <w:p w:rsidR="00881AFF" w:rsidRPr="00415593" w:rsidRDefault="00415593" w:rsidP="00B522ED">
            <w:pPr>
              <w:pStyle w:val="af1"/>
              <w:ind w:firstLine="0"/>
              <w:jc w:val="both"/>
              <w:rPr>
                <w:szCs w:val="28"/>
              </w:rPr>
            </w:pPr>
            <w:r w:rsidRPr="00415593">
              <w:rPr>
                <w:szCs w:val="28"/>
              </w:rPr>
              <w:t>Пли</w:t>
            </w:r>
            <w:r w:rsidR="00881AFF" w:rsidRPr="00415593">
              <w:rPr>
                <w:szCs w:val="28"/>
              </w:rPr>
              <w:t>ткалы</w:t>
            </w:r>
          </w:p>
          <w:p w:rsidR="00881AFF" w:rsidRPr="00415593" w:rsidRDefault="00415593" w:rsidP="00B522ED">
            <w:pPr>
              <w:pStyle w:val="af1"/>
              <w:ind w:firstLine="0"/>
              <w:jc w:val="both"/>
              <w:rPr>
                <w:szCs w:val="28"/>
              </w:rPr>
            </w:pPr>
            <w:r w:rsidRPr="00415593">
              <w:rPr>
                <w:szCs w:val="28"/>
              </w:rPr>
              <w:t>Пластинкалы</w:t>
            </w:r>
          </w:p>
          <w:p w:rsidR="00881AFF" w:rsidRPr="00415593" w:rsidRDefault="00415593" w:rsidP="00B522ED">
            <w:pPr>
              <w:pStyle w:val="af1"/>
              <w:ind w:firstLine="0"/>
              <w:jc w:val="both"/>
              <w:rPr>
                <w:szCs w:val="28"/>
              </w:rPr>
            </w:pPr>
            <w:r w:rsidRPr="00415593">
              <w:rPr>
                <w:szCs w:val="28"/>
              </w:rPr>
              <w:t>Жапырақты</w:t>
            </w:r>
          </w:p>
        </w:tc>
        <w:tc>
          <w:tcPr>
            <w:tcW w:w="162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szCs w:val="28"/>
              </w:rPr>
            </w:pPr>
            <w:r w:rsidRPr="00415593">
              <w:rPr>
                <w:szCs w:val="28"/>
              </w:rPr>
              <w:t>&gt;5мм</w:t>
            </w:r>
          </w:p>
          <w:p w:rsidR="00881AFF" w:rsidRPr="00415593" w:rsidRDefault="00881AFF" w:rsidP="00B522ED">
            <w:pPr>
              <w:pStyle w:val="af1"/>
              <w:ind w:firstLine="0"/>
              <w:rPr>
                <w:szCs w:val="28"/>
              </w:rPr>
            </w:pPr>
            <w:r w:rsidRPr="00415593">
              <w:rPr>
                <w:szCs w:val="28"/>
              </w:rPr>
              <w:t>3-5мм</w:t>
            </w:r>
          </w:p>
          <w:p w:rsidR="00881AFF" w:rsidRPr="00415593" w:rsidRDefault="00881AFF" w:rsidP="00B522ED">
            <w:pPr>
              <w:pStyle w:val="af1"/>
              <w:ind w:firstLine="0"/>
              <w:rPr>
                <w:szCs w:val="28"/>
              </w:rPr>
            </w:pPr>
            <w:r w:rsidRPr="00415593">
              <w:rPr>
                <w:szCs w:val="28"/>
              </w:rPr>
              <w:t>1-3мм</w:t>
            </w:r>
          </w:p>
          <w:p w:rsidR="00881AFF" w:rsidRPr="00415593" w:rsidRDefault="00881AFF" w:rsidP="00B522ED">
            <w:pPr>
              <w:pStyle w:val="af1"/>
              <w:ind w:firstLine="0"/>
              <w:rPr>
                <w:szCs w:val="28"/>
              </w:rPr>
            </w:pPr>
            <w:r w:rsidRPr="00415593">
              <w:rPr>
                <w:szCs w:val="28"/>
              </w:rPr>
              <w:t>&lt;</w:t>
            </w:r>
            <w:smartTag w:uri="urn:schemas-microsoft-com:office:smarttags" w:element="metricconverter">
              <w:smartTagPr>
                <w:attr w:name="ProductID" w:val="1 мм"/>
              </w:smartTagPr>
              <w:r w:rsidRPr="00415593">
                <w:rPr>
                  <w:szCs w:val="28"/>
                </w:rPr>
                <w:t>1 мм</w:t>
              </w:r>
            </w:smartTag>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rPr>
            </w:pPr>
          </w:p>
        </w:tc>
      </w:tr>
      <w:tr w:rsidR="00881AFF" w:rsidRPr="00415593" w:rsidTr="00B522ED">
        <w:trPr>
          <w:cantSplit/>
          <w:trHeight w:val="1430"/>
        </w:trPr>
        <w:tc>
          <w:tcPr>
            <w:tcW w:w="180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szCs w:val="28"/>
              </w:rPr>
            </w:pPr>
            <w:r w:rsidRPr="00415593">
              <w:rPr>
                <w:szCs w:val="28"/>
              </w:rPr>
              <w:t>Қабыршақты</w:t>
            </w:r>
          </w:p>
        </w:tc>
        <w:tc>
          <w:tcPr>
            <w:tcW w:w="1980" w:type="dxa"/>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pStyle w:val="af1"/>
              <w:ind w:firstLine="0"/>
              <w:jc w:val="both"/>
              <w:rPr>
                <w:szCs w:val="28"/>
              </w:rPr>
            </w:pPr>
            <w:r w:rsidRPr="00415593">
              <w:rPr>
                <w:szCs w:val="28"/>
              </w:rPr>
              <w:t>Жұмыртқа</w:t>
            </w:r>
          </w:p>
          <w:p w:rsidR="00881AFF" w:rsidRPr="00415593" w:rsidRDefault="00415593" w:rsidP="00B522ED">
            <w:pPr>
              <w:pStyle w:val="af1"/>
              <w:ind w:firstLine="0"/>
              <w:jc w:val="both"/>
              <w:rPr>
                <w:szCs w:val="28"/>
              </w:rPr>
            </w:pPr>
            <w:r w:rsidRPr="00415593">
              <w:rPr>
                <w:szCs w:val="28"/>
              </w:rPr>
              <w:t>Қабыршақты</w:t>
            </w:r>
          </w:p>
          <w:p w:rsidR="00881AFF" w:rsidRPr="00415593" w:rsidRDefault="00415593" w:rsidP="00B522ED">
            <w:pPr>
              <w:pStyle w:val="af1"/>
              <w:ind w:firstLine="0"/>
              <w:jc w:val="both"/>
              <w:rPr>
                <w:szCs w:val="28"/>
              </w:rPr>
            </w:pPr>
            <w:r w:rsidRPr="00415593">
              <w:rPr>
                <w:szCs w:val="28"/>
              </w:rPr>
              <w:t>Ірі қабыршақты</w:t>
            </w:r>
          </w:p>
          <w:p w:rsidR="00881AFF" w:rsidRPr="00415593" w:rsidRDefault="00415593" w:rsidP="00B522ED">
            <w:pPr>
              <w:pStyle w:val="af1"/>
              <w:ind w:firstLine="0"/>
              <w:jc w:val="both"/>
              <w:rPr>
                <w:szCs w:val="28"/>
              </w:rPr>
            </w:pPr>
            <w:r w:rsidRPr="00415593">
              <w:rPr>
                <w:szCs w:val="28"/>
              </w:rPr>
              <w:t>Ұсақ қабыршақты</w:t>
            </w:r>
          </w:p>
        </w:tc>
        <w:tc>
          <w:tcPr>
            <w:tcW w:w="1620"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pStyle w:val="af1"/>
              <w:ind w:firstLine="0"/>
              <w:rPr>
                <w:szCs w:val="28"/>
              </w:rPr>
            </w:pPr>
            <w:r w:rsidRPr="00415593">
              <w:rPr>
                <w:szCs w:val="28"/>
              </w:rPr>
              <w:t xml:space="preserve">&gt; </w:t>
            </w:r>
            <w:smartTag w:uri="urn:schemas-microsoft-com:office:smarttags" w:element="metricconverter">
              <w:smartTagPr>
                <w:attr w:name="ProductID" w:val="3 мм"/>
              </w:smartTagPr>
              <w:r w:rsidRPr="00415593">
                <w:rPr>
                  <w:szCs w:val="28"/>
                </w:rPr>
                <w:t>3 мм</w:t>
              </w:r>
            </w:smartTag>
          </w:p>
          <w:p w:rsidR="00881AFF" w:rsidRPr="00415593" w:rsidRDefault="00881AFF" w:rsidP="00B522ED">
            <w:pPr>
              <w:pStyle w:val="af1"/>
              <w:ind w:firstLine="0"/>
              <w:rPr>
                <w:szCs w:val="28"/>
              </w:rPr>
            </w:pPr>
          </w:p>
          <w:p w:rsidR="00881AFF" w:rsidRPr="00415593" w:rsidRDefault="00881AFF" w:rsidP="00B522ED">
            <w:pPr>
              <w:pStyle w:val="af1"/>
              <w:ind w:firstLine="0"/>
              <w:rPr>
                <w:szCs w:val="28"/>
              </w:rPr>
            </w:pPr>
            <w:r w:rsidRPr="00415593">
              <w:rPr>
                <w:szCs w:val="28"/>
              </w:rPr>
              <w:t>1-</w:t>
            </w:r>
            <w:smartTag w:uri="urn:schemas-microsoft-com:office:smarttags" w:element="metricconverter">
              <w:smartTagPr>
                <w:attr w:name="ProductID" w:val="3 мм"/>
              </w:smartTagPr>
              <w:r w:rsidRPr="00415593">
                <w:rPr>
                  <w:szCs w:val="28"/>
                </w:rPr>
                <w:t>3 мм</w:t>
              </w:r>
            </w:smartTag>
          </w:p>
          <w:p w:rsidR="00881AFF" w:rsidRPr="00415593" w:rsidRDefault="00881AFF" w:rsidP="00B522ED">
            <w:pPr>
              <w:pStyle w:val="af1"/>
              <w:ind w:firstLine="0"/>
              <w:rPr>
                <w:szCs w:val="28"/>
              </w:rPr>
            </w:pPr>
            <w:r w:rsidRPr="00415593">
              <w:rPr>
                <w:szCs w:val="28"/>
              </w:rPr>
              <w:t>&lt;</w:t>
            </w:r>
            <w:smartTag w:uri="urn:schemas-microsoft-com:office:smarttags" w:element="metricconverter">
              <w:smartTagPr>
                <w:attr w:name="ProductID" w:val="1 мм"/>
              </w:smartTagPr>
              <w:r w:rsidRPr="00415593">
                <w:rPr>
                  <w:szCs w:val="28"/>
                </w:rPr>
                <w:t>1 мм</w:t>
              </w:r>
            </w:smartTag>
          </w:p>
        </w:tc>
        <w:tc>
          <w:tcPr>
            <w:tcW w:w="396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szCs w:val="28"/>
              </w:rPr>
            </w:pPr>
            <w:r w:rsidRPr="00415593">
              <w:rPr>
                <w:szCs w:val="28"/>
              </w:rPr>
              <w:t>Мөлшері үлкен емес көлденең жымдастығы, өткір қыры бар.</w:t>
            </w:r>
          </w:p>
        </w:tc>
      </w:tr>
    </w:tbl>
    <w:p w:rsidR="00881AFF" w:rsidRPr="00415593" w:rsidRDefault="00881AFF" w:rsidP="00881AFF">
      <w:pPr>
        <w:pStyle w:val="af"/>
        <w:jc w:val="both"/>
        <w:rPr>
          <w:szCs w:val="28"/>
          <w:lang w:val="kk-KZ"/>
        </w:rPr>
      </w:pPr>
    </w:p>
    <w:p w:rsidR="00881AFF" w:rsidRPr="00415593" w:rsidRDefault="00181332" w:rsidP="000F7755">
      <w:pPr>
        <w:pStyle w:val="af"/>
        <w:spacing w:line="20" w:lineRule="atLeast"/>
        <w:jc w:val="both"/>
        <w:rPr>
          <w:b w:val="0"/>
          <w:szCs w:val="28"/>
          <w:lang w:val="kk-KZ"/>
        </w:rPr>
      </w:pPr>
      <w:r w:rsidRPr="00415593">
        <w:rPr>
          <w:b w:val="0"/>
          <w:caps w:val="0"/>
          <w:szCs w:val="28"/>
          <w:lang w:val="kk-KZ"/>
        </w:rPr>
        <w:t>Топырақтың кеуектілігі құрылым түйіршіктерінің ішіндегі және олардың арасындағы түтіктердің көлемі мен мөлшеріне байланысты. Топырақтағы түтіктердің, қуыстардың мөлшеріне және орналасуына байланысты топырақтың жайласуы келесідей типтерге жіктеледі</w:t>
      </w:r>
      <w:r w:rsidR="00881AFF" w:rsidRPr="00415593">
        <w:rPr>
          <w:b w:val="0"/>
          <w:szCs w:val="28"/>
          <w:lang w:val="kk-KZ"/>
        </w:rPr>
        <w:t>:</w:t>
      </w:r>
    </w:p>
    <w:p w:rsidR="00881AFF" w:rsidRPr="00415593" w:rsidRDefault="00181332" w:rsidP="000F7755">
      <w:pPr>
        <w:pStyle w:val="af"/>
        <w:spacing w:line="20" w:lineRule="atLeast"/>
        <w:jc w:val="both"/>
        <w:rPr>
          <w:b w:val="0"/>
          <w:szCs w:val="28"/>
          <w:lang w:val="kk-KZ"/>
        </w:rPr>
      </w:pPr>
      <w:r w:rsidRPr="00415593">
        <w:rPr>
          <w:b w:val="0"/>
          <w:caps w:val="0"/>
          <w:szCs w:val="28"/>
          <w:lang w:val="kk-KZ"/>
        </w:rPr>
        <w:t>- нәзік кеуекті - түтіктердің диаметрі 1 мм – ден кіші</w:t>
      </w:r>
      <w:r w:rsidR="00881AFF" w:rsidRPr="00415593">
        <w:rPr>
          <w:b w:val="0"/>
          <w:szCs w:val="28"/>
          <w:lang w:val="kk-KZ"/>
        </w:rPr>
        <w:t>;</w:t>
      </w:r>
    </w:p>
    <w:p w:rsidR="00881AFF" w:rsidRPr="00415593" w:rsidRDefault="00181332" w:rsidP="000F7755">
      <w:pPr>
        <w:pStyle w:val="af"/>
        <w:spacing w:line="20" w:lineRule="atLeast"/>
        <w:jc w:val="both"/>
        <w:rPr>
          <w:b w:val="0"/>
          <w:szCs w:val="28"/>
          <w:lang w:val="kk-KZ"/>
        </w:rPr>
      </w:pPr>
      <w:r w:rsidRPr="00415593">
        <w:rPr>
          <w:b w:val="0"/>
          <w:caps w:val="0"/>
          <w:szCs w:val="28"/>
          <w:lang w:val="kk-KZ"/>
        </w:rPr>
        <w:t>- кеуекті - түтіктердің диаметрі 1-3 мм;</w:t>
      </w:r>
    </w:p>
    <w:p w:rsidR="00881AFF" w:rsidRPr="00415593" w:rsidRDefault="00181332" w:rsidP="000F7755">
      <w:pPr>
        <w:pStyle w:val="af"/>
        <w:spacing w:line="20" w:lineRule="atLeast"/>
        <w:jc w:val="both"/>
        <w:rPr>
          <w:b w:val="0"/>
          <w:szCs w:val="28"/>
          <w:lang w:val="kk-KZ"/>
        </w:rPr>
      </w:pPr>
      <w:r w:rsidRPr="00415593">
        <w:rPr>
          <w:b w:val="0"/>
          <w:caps w:val="0"/>
          <w:szCs w:val="28"/>
          <w:lang w:val="kk-KZ"/>
        </w:rPr>
        <w:t>- губка тәрізді – топырақта диаметрі 3-5 мм қуыстар кездеседі;</w:t>
      </w:r>
    </w:p>
    <w:p w:rsidR="00881AFF" w:rsidRPr="00415593" w:rsidRDefault="00181332" w:rsidP="000F7755">
      <w:pPr>
        <w:pStyle w:val="af"/>
        <w:spacing w:line="20" w:lineRule="atLeast"/>
        <w:jc w:val="both"/>
        <w:rPr>
          <w:b w:val="0"/>
          <w:szCs w:val="28"/>
          <w:lang w:val="kk-KZ"/>
        </w:rPr>
      </w:pPr>
      <w:r w:rsidRPr="00415593">
        <w:rPr>
          <w:b w:val="0"/>
          <w:caps w:val="0"/>
          <w:szCs w:val="28"/>
          <w:lang w:val="kk-KZ"/>
        </w:rPr>
        <w:t>- тесікті – топырақта диаметрі 5-10 мм-ге дейінгі  қуыстар кездеседі;</w:t>
      </w:r>
    </w:p>
    <w:p w:rsidR="00881AFF" w:rsidRPr="00415593" w:rsidRDefault="00181332" w:rsidP="000F7755">
      <w:pPr>
        <w:pStyle w:val="af"/>
        <w:spacing w:line="20" w:lineRule="atLeast"/>
        <w:jc w:val="both"/>
        <w:rPr>
          <w:b w:val="0"/>
          <w:szCs w:val="28"/>
          <w:lang w:val="kk-KZ"/>
        </w:rPr>
      </w:pPr>
      <w:r w:rsidRPr="00415593">
        <w:rPr>
          <w:b w:val="0"/>
          <w:caps w:val="0"/>
          <w:szCs w:val="28"/>
          <w:lang w:val="kk-KZ"/>
        </w:rPr>
        <w:t>- құбырлы – жәндіктер қазған құбыр тектес қуыстар.</w:t>
      </w:r>
    </w:p>
    <w:p w:rsidR="00881AFF" w:rsidRPr="00415593" w:rsidRDefault="00181332" w:rsidP="000F7755">
      <w:pPr>
        <w:pStyle w:val="af"/>
        <w:spacing w:line="20" w:lineRule="atLeast"/>
        <w:jc w:val="both"/>
        <w:rPr>
          <w:b w:val="0"/>
          <w:szCs w:val="28"/>
          <w:lang w:val="kk-KZ"/>
        </w:rPr>
      </w:pPr>
      <w:r w:rsidRPr="00415593">
        <w:rPr>
          <w:b w:val="0"/>
          <w:caps w:val="0"/>
          <w:szCs w:val="28"/>
          <w:lang w:val="kk-KZ"/>
        </w:rPr>
        <w:t>Жаңа жарандылар  және кірме заттар. Топырақ түзілу кезінде оның қабатында әр пішінді, химиялық құрамы әр түрлі заттар – жаңа жарандылар пайда болады. Пайда болу тегіне байланысты олар химиялық және биологиялық болып  бөлінеді.</w:t>
      </w:r>
    </w:p>
    <w:p w:rsidR="00881AFF" w:rsidRPr="00415593" w:rsidRDefault="00181332" w:rsidP="000F7755">
      <w:pPr>
        <w:pStyle w:val="af"/>
        <w:spacing w:line="20" w:lineRule="atLeast"/>
        <w:jc w:val="both"/>
        <w:rPr>
          <w:b w:val="0"/>
          <w:szCs w:val="28"/>
          <w:lang w:val="kk-KZ"/>
        </w:rPr>
      </w:pPr>
      <w:r w:rsidRPr="00415593">
        <w:rPr>
          <w:b w:val="0"/>
          <w:caps w:val="0"/>
          <w:szCs w:val="28"/>
          <w:lang w:val="kk-KZ"/>
        </w:rPr>
        <w:t>Химиялық жаңа жарандылар қатарына суда ерігіш тұздар, гипс, кальций карбонаты, темір, алюминий, марганец тотықтары, қарашірінді қосылыстары жатады. Олар жиналу пішініне қарай жарғақтар және қонымдар, қабыршақтар, жұғындар, арна, түтікше сияқты түрлерде кездеседі.</w:t>
      </w:r>
    </w:p>
    <w:p w:rsidR="00881AFF" w:rsidRPr="00415593" w:rsidRDefault="00181332" w:rsidP="000F7755">
      <w:pPr>
        <w:pStyle w:val="af"/>
        <w:spacing w:line="20" w:lineRule="atLeast"/>
        <w:jc w:val="both"/>
        <w:rPr>
          <w:b w:val="0"/>
          <w:szCs w:val="28"/>
          <w:lang w:val="kk-KZ"/>
        </w:rPr>
      </w:pPr>
      <w:r w:rsidRPr="00415593">
        <w:rPr>
          <w:b w:val="0"/>
          <w:caps w:val="0"/>
          <w:szCs w:val="28"/>
          <w:lang w:val="kk-KZ"/>
        </w:rPr>
        <w:t xml:space="preserve">Биологиялық жолмен пайда болған жаңа жарандылар қатарына топырақ құрттарының қалдырған қуыс іздері, жауын құрттарының бойынан өткен </w:t>
      </w:r>
      <w:r w:rsidRPr="00415593">
        <w:rPr>
          <w:b w:val="0"/>
          <w:caps w:val="0"/>
          <w:szCs w:val="28"/>
          <w:lang w:val="kk-KZ"/>
        </w:rPr>
        <w:lastRenderedPageBreak/>
        <w:t>қалдық  түйіршіктер – капролиттер,  топырақтағы жануарлардың қазған індері, іздері, шіріген ірі тамырлар және өте ұсақ тамырлар – дендриттер жатады.</w:t>
      </w:r>
    </w:p>
    <w:p w:rsidR="00881AFF" w:rsidRPr="00415593" w:rsidRDefault="00181332" w:rsidP="000F7755">
      <w:pPr>
        <w:pStyle w:val="af"/>
        <w:spacing w:line="20" w:lineRule="atLeast"/>
        <w:jc w:val="both"/>
        <w:rPr>
          <w:b w:val="0"/>
          <w:szCs w:val="28"/>
          <w:lang w:val="kk-KZ"/>
        </w:rPr>
      </w:pPr>
      <w:r w:rsidRPr="00415593">
        <w:rPr>
          <w:b w:val="0"/>
          <w:caps w:val="0"/>
          <w:szCs w:val="28"/>
          <w:lang w:val="kk-KZ"/>
        </w:rPr>
        <w:t>Кірме  заттар топырақ түзілуіне қатысы жоқ кездейсоқ органикалық немесе минералды заттар. Оларға тау жыныстарының сынығы, жануарлардың сүйегі, шынының, кірпіштің, көмірдің сынығы жатады</w:t>
      </w:r>
      <w:r w:rsidR="00881AFF" w:rsidRPr="00415593">
        <w:rPr>
          <w:b w:val="0"/>
          <w:szCs w:val="28"/>
          <w:lang w:val="kk-KZ"/>
        </w:rPr>
        <w:t>.</w:t>
      </w:r>
    </w:p>
    <w:p w:rsidR="00881AFF" w:rsidRPr="00415593" w:rsidRDefault="00881AFF" w:rsidP="000F7755">
      <w:pPr>
        <w:pStyle w:val="af"/>
        <w:spacing w:line="20" w:lineRule="atLeast"/>
        <w:jc w:val="both"/>
        <w:rPr>
          <w:b w:val="0"/>
          <w:szCs w:val="28"/>
          <w:lang w:val="kk-KZ"/>
        </w:rPr>
      </w:pPr>
    </w:p>
    <w:p w:rsidR="00881AFF" w:rsidRPr="00415593" w:rsidRDefault="00881AFF" w:rsidP="000F7755">
      <w:pPr>
        <w:pStyle w:val="af"/>
        <w:spacing w:line="20" w:lineRule="atLeast"/>
        <w:jc w:val="both"/>
        <w:rPr>
          <w:b w:val="0"/>
          <w:caps w:val="0"/>
          <w:szCs w:val="28"/>
          <w:lang w:val="kk-KZ"/>
        </w:rPr>
      </w:pPr>
      <w:r w:rsidRPr="00415593">
        <w:rPr>
          <w:b w:val="0"/>
          <w:caps w:val="0"/>
          <w:szCs w:val="28"/>
          <w:lang w:val="kk-KZ"/>
        </w:rPr>
        <w:t>17-кесте. Топырақтың морфологиялық белгілерін сипаттау (үлгі)</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20"/>
        <w:gridCol w:w="1440"/>
        <w:gridCol w:w="6600"/>
      </w:tblGrid>
      <w:tr w:rsidR="00881AFF" w:rsidRPr="004A1AA8" w:rsidTr="00B522ED">
        <w:tc>
          <w:tcPr>
            <w:tcW w:w="2760" w:type="dxa"/>
            <w:gridSpan w:val="2"/>
            <w:tcBorders>
              <w:top w:val="single" w:sz="4" w:space="0" w:color="auto"/>
              <w:left w:val="single" w:sz="4" w:space="0" w:color="auto"/>
              <w:bottom w:val="single" w:sz="4" w:space="0" w:color="auto"/>
              <w:right w:val="single" w:sz="4" w:space="0" w:color="auto"/>
            </w:tcBorders>
            <w:hideMark/>
          </w:tcPr>
          <w:p w:rsidR="00881AFF" w:rsidRPr="00415593" w:rsidRDefault="00881AFF" w:rsidP="000F7755">
            <w:pPr>
              <w:pStyle w:val="af"/>
              <w:spacing w:line="20" w:lineRule="atLeast"/>
              <w:jc w:val="both"/>
              <w:rPr>
                <w:b w:val="0"/>
                <w:caps w:val="0"/>
                <w:szCs w:val="28"/>
                <w:lang w:val="kk-KZ"/>
              </w:rPr>
            </w:pPr>
            <w:r w:rsidRPr="00415593">
              <w:rPr>
                <w:b w:val="0"/>
                <w:caps w:val="0"/>
                <w:szCs w:val="28"/>
                <w:lang w:val="kk-KZ"/>
              </w:rPr>
              <w:t xml:space="preserve">Генетикалық қабаттың </w:t>
            </w:r>
          </w:p>
        </w:tc>
        <w:tc>
          <w:tcPr>
            <w:tcW w:w="660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0F7755">
            <w:pPr>
              <w:pStyle w:val="af"/>
              <w:spacing w:line="20" w:lineRule="atLeast"/>
              <w:jc w:val="both"/>
              <w:rPr>
                <w:b w:val="0"/>
                <w:caps w:val="0"/>
                <w:szCs w:val="28"/>
                <w:lang w:val="kk-KZ"/>
              </w:rPr>
            </w:pPr>
            <w:r w:rsidRPr="00415593">
              <w:rPr>
                <w:b w:val="0"/>
                <w:caps w:val="0"/>
                <w:szCs w:val="28"/>
                <w:lang w:val="kk-KZ"/>
              </w:rPr>
              <w:t>Морфологиялық белгілері (түсі, түйіртпектілігі, жайласуы, тығыздығы, кеуектілігі, ылғалдылығы, гранулометриялық құрамы, шекараның ауысуы, жаңа жарандылар, кірме заттар)</w:t>
            </w:r>
          </w:p>
        </w:tc>
      </w:tr>
      <w:tr w:rsidR="00881AFF" w:rsidRPr="00415593" w:rsidTr="00B522ED">
        <w:tc>
          <w:tcPr>
            <w:tcW w:w="132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0F7755">
            <w:pPr>
              <w:pStyle w:val="af"/>
              <w:spacing w:line="20" w:lineRule="atLeast"/>
              <w:jc w:val="both"/>
              <w:rPr>
                <w:b w:val="0"/>
                <w:caps w:val="0"/>
                <w:szCs w:val="28"/>
                <w:lang w:val="en-US"/>
              </w:rPr>
            </w:pPr>
            <w:r w:rsidRPr="00415593">
              <w:rPr>
                <w:b w:val="0"/>
                <w:caps w:val="0"/>
                <w:szCs w:val="28"/>
                <w:lang w:val="kk-KZ"/>
              </w:rPr>
              <w:t>Жұғыны</w:t>
            </w:r>
          </w:p>
        </w:tc>
        <w:tc>
          <w:tcPr>
            <w:tcW w:w="144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0F7755">
            <w:pPr>
              <w:pStyle w:val="af"/>
              <w:spacing w:line="20" w:lineRule="atLeast"/>
              <w:jc w:val="both"/>
              <w:rPr>
                <w:b w:val="0"/>
                <w:caps w:val="0"/>
                <w:szCs w:val="28"/>
                <w:lang w:val="kk-KZ"/>
              </w:rPr>
            </w:pPr>
            <w:r w:rsidRPr="00415593">
              <w:rPr>
                <w:b w:val="0"/>
                <w:caps w:val="0"/>
                <w:szCs w:val="28"/>
                <w:lang w:val="kk-KZ"/>
              </w:rPr>
              <w:t>Индексі, қалыңдығы</w:t>
            </w:r>
          </w:p>
        </w:tc>
        <w:tc>
          <w:tcPr>
            <w:tcW w:w="6600" w:type="dxa"/>
            <w:tcBorders>
              <w:top w:val="single" w:sz="4" w:space="0" w:color="auto"/>
              <w:left w:val="single" w:sz="4" w:space="0" w:color="auto"/>
              <w:bottom w:val="single" w:sz="4" w:space="0" w:color="auto"/>
              <w:right w:val="single" w:sz="4" w:space="0" w:color="auto"/>
            </w:tcBorders>
          </w:tcPr>
          <w:p w:rsidR="00881AFF" w:rsidRPr="00415593" w:rsidRDefault="00881AFF" w:rsidP="000F7755">
            <w:pPr>
              <w:pStyle w:val="af"/>
              <w:spacing w:line="20" w:lineRule="atLeast"/>
              <w:jc w:val="both"/>
              <w:rPr>
                <w:b w:val="0"/>
                <w:caps w:val="0"/>
                <w:szCs w:val="28"/>
                <w:lang w:val="kk-KZ"/>
              </w:rPr>
            </w:pPr>
          </w:p>
        </w:tc>
      </w:tr>
      <w:tr w:rsidR="00881AFF" w:rsidRPr="00415593" w:rsidTr="00B522ED">
        <w:tc>
          <w:tcPr>
            <w:tcW w:w="132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0F7755">
            <w:pPr>
              <w:pStyle w:val="af"/>
              <w:spacing w:line="20" w:lineRule="atLeast"/>
              <w:jc w:val="both"/>
              <w:rPr>
                <w:b w:val="0"/>
                <w:caps w:val="0"/>
                <w:szCs w:val="28"/>
                <w:lang w:val="kk-KZ"/>
              </w:rPr>
            </w:pPr>
            <w:r w:rsidRPr="00415593">
              <w:rPr>
                <w:b w:val="0"/>
                <w:caps w:val="0"/>
                <w:szCs w:val="28"/>
                <w:lang w:val="kk-KZ"/>
              </w:rPr>
              <w:t>1</w:t>
            </w:r>
          </w:p>
        </w:tc>
        <w:tc>
          <w:tcPr>
            <w:tcW w:w="144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0F7755">
            <w:pPr>
              <w:pStyle w:val="af"/>
              <w:spacing w:line="20" w:lineRule="atLeast"/>
              <w:jc w:val="both"/>
              <w:rPr>
                <w:b w:val="0"/>
                <w:caps w:val="0"/>
                <w:szCs w:val="28"/>
                <w:lang w:val="kk-KZ"/>
              </w:rPr>
            </w:pPr>
            <w:r w:rsidRPr="00415593">
              <w:rPr>
                <w:b w:val="0"/>
                <w:caps w:val="0"/>
                <w:szCs w:val="28"/>
                <w:lang w:val="kk-KZ"/>
              </w:rPr>
              <w:t>2</w:t>
            </w:r>
          </w:p>
        </w:tc>
        <w:tc>
          <w:tcPr>
            <w:tcW w:w="660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0F7755">
            <w:pPr>
              <w:pStyle w:val="af"/>
              <w:spacing w:line="20" w:lineRule="atLeast"/>
              <w:jc w:val="both"/>
              <w:rPr>
                <w:b w:val="0"/>
                <w:caps w:val="0"/>
                <w:szCs w:val="28"/>
                <w:lang w:val="kk-KZ"/>
              </w:rPr>
            </w:pPr>
            <w:r w:rsidRPr="00415593">
              <w:rPr>
                <w:b w:val="0"/>
                <w:caps w:val="0"/>
                <w:szCs w:val="28"/>
                <w:lang w:val="kk-KZ"/>
              </w:rPr>
              <w:t>3</w:t>
            </w:r>
          </w:p>
        </w:tc>
      </w:tr>
      <w:tr w:rsidR="00881AFF" w:rsidRPr="00415593" w:rsidTr="00B522ED">
        <w:tc>
          <w:tcPr>
            <w:tcW w:w="1320" w:type="dxa"/>
            <w:tcBorders>
              <w:top w:val="single" w:sz="4" w:space="0" w:color="auto"/>
              <w:left w:val="single" w:sz="4" w:space="0" w:color="auto"/>
              <w:bottom w:val="single" w:sz="4" w:space="0" w:color="auto"/>
              <w:right w:val="single" w:sz="4" w:space="0" w:color="auto"/>
            </w:tcBorders>
          </w:tcPr>
          <w:p w:rsidR="00881AFF" w:rsidRPr="00415593" w:rsidRDefault="00881AFF" w:rsidP="000F7755">
            <w:pPr>
              <w:pStyle w:val="af"/>
              <w:spacing w:line="20" w:lineRule="atLeast"/>
              <w:jc w:val="both"/>
              <w:rPr>
                <w:b w:val="0"/>
                <w:caps w:val="0"/>
                <w:szCs w:val="28"/>
                <w:lang w:val="kk-KZ"/>
              </w:rPr>
            </w:pPr>
          </w:p>
        </w:tc>
        <w:tc>
          <w:tcPr>
            <w:tcW w:w="1440" w:type="dxa"/>
            <w:tcBorders>
              <w:top w:val="single" w:sz="4" w:space="0" w:color="auto"/>
              <w:left w:val="single" w:sz="4" w:space="0" w:color="auto"/>
              <w:bottom w:val="single" w:sz="4" w:space="0" w:color="auto"/>
              <w:right w:val="single" w:sz="4" w:space="0" w:color="auto"/>
            </w:tcBorders>
          </w:tcPr>
          <w:p w:rsidR="00881AFF" w:rsidRPr="00415593" w:rsidRDefault="00881AFF" w:rsidP="000F7755">
            <w:pPr>
              <w:pStyle w:val="af"/>
              <w:spacing w:line="20" w:lineRule="atLeast"/>
              <w:jc w:val="both"/>
              <w:rPr>
                <w:b w:val="0"/>
                <w:caps w:val="0"/>
                <w:szCs w:val="28"/>
                <w:lang w:val="kk-KZ"/>
              </w:rPr>
            </w:pPr>
          </w:p>
        </w:tc>
        <w:tc>
          <w:tcPr>
            <w:tcW w:w="6600" w:type="dxa"/>
            <w:tcBorders>
              <w:top w:val="single" w:sz="4" w:space="0" w:color="auto"/>
              <w:left w:val="single" w:sz="4" w:space="0" w:color="auto"/>
              <w:bottom w:val="single" w:sz="4" w:space="0" w:color="auto"/>
              <w:right w:val="single" w:sz="4" w:space="0" w:color="auto"/>
            </w:tcBorders>
          </w:tcPr>
          <w:p w:rsidR="00881AFF" w:rsidRPr="00415593" w:rsidRDefault="00881AFF" w:rsidP="000F7755">
            <w:pPr>
              <w:pStyle w:val="af"/>
              <w:spacing w:line="20" w:lineRule="atLeast"/>
              <w:jc w:val="both"/>
              <w:rPr>
                <w:b w:val="0"/>
                <w:caps w:val="0"/>
                <w:szCs w:val="28"/>
                <w:lang w:val="kk-KZ"/>
              </w:rPr>
            </w:pPr>
          </w:p>
        </w:tc>
      </w:tr>
      <w:tr w:rsidR="00881AFF" w:rsidRPr="00415593" w:rsidTr="00B522ED">
        <w:tc>
          <w:tcPr>
            <w:tcW w:w="1320" w:type="dxa"/>
            <w:tcBorders>
              <w:top w:val="single" w:sz="4" w:space="0" w:color="auto"/>
              <w:left w:val="single" w:sz="4" w:space="0" w:color="auto"/>
              <w:bottom w:val="single" w:sz="4" w:space="0" w:color="auto"/>
              <w:right w:val="single" w:sz="4" w:space="0" w:color="auto"/>
            </w:tcBorders>
          </w:tcPr>
          <w:p w:rsidR="00881AFF" w:rsidRPr="00415593" w:rsidRDefault="00881AFF" w:rsidP="000F7755">
            <w:pPr>
              <w:pStyle w:val="af"/>
              <w:spacing w:line="20" w:lineRule="atLeast"/>
              <w:jc w:val="both"/>
              <w:rPr>
                <w:b w:val="0"/>
                <w:caps w:val="0"/>
                <w:szCs w:val="28"/>
                <w:lang w:val="kk-KZ"/>
              </w:rPr>
            </w:pPr>
          </w:p>
        </w:tc>
        <w:tc>
          <w:tcPr>
            <w:tcW w:w="1440" w:type="dxa"/>
            <w:tcBorders>
              <w:top w:val="single" w:sz="4" w:space="0" w:color="auto"/>
              <w:left w:val="single" w:sz="4" w:space="0" w:color="auto"/>
              <w:bottom w:val="single" w:sz="4" w:space="0" w:color="auto"/>
              <w:right w:val="single" w:sz="4" w:space="0" w:color="auto"/>
            </w:tcBorders>
          </w:tcPr>
          <w:p w:rsidR="00881AFF" w:rsidRPr="00415593" w:rsidRDefault="00881AFF" w:rsidP="000F7755">
            <w:pPr>
              <w:pStyle w:val="af"/>
              <w:spacing w:line="20" w:lineRule="atLeast"/>
              <w:jc w:val="both"/>
              <w:rPr>
                <w:b w:val="0"/>
                <w:caps w:val="0"/>
                <w:szCs w:val="28"/>
                <w:lang w:val="kk-KZ"/>
              </w:rPr>
            </w:pPr>
          </w:p>
        </w:tc>
        <w:tc>
          <w:tcPr>
            <w:tcW w:w="6600" w:type="dxa"/>
            <w:tcBorders>
              <w:top w:val="single" w:sz="4" w:space="0" w:color="auto"/>
              <w:left w:val="single" w:sz="4" w:space="0" w:color="auto"/>
              <w:bottom w:val="single" w:sz="4" w:space="0" w:color="auto"/>
              <w:right w:val="single" w:sz="4" w:space="0" w:color="auto"/>
            </w:tcBorders>
          </w:tcPr>
          <w:p w:rsidR="00881AFF" w:rsidRPr="00415593" w:rsidRDefault="00881AFF" w:rsidP="000F7755">
            <w:pPr>
              <w:pStyle w:val="af"/>
              <w:spacing w:line="20" w:lineRule="atLeast"/>
              <w:jc w:val="both"/>
              <w:rPr>
                <w:b w:val="0"/>
                <w:caps w:val="0"/>
                <w:szCs w:val="28"/>
                <w:lang w:val="kk-KZ"/>
              </w:rPr>
            </w:pPr>
          </w:p>
        </w:tc>
      </w:tr>
      <w:tr w:rsidR="00881AFF" w:rsidRPr="00415593" w:rsidTr="00B522ED">
        <w:tc>
          <w:tcPr>
            <w:tcW w:w="1320" w:type="dxa"/>
            <w:tcBorders>
              <w:top w:val="single" w:sz="4" w:space="0" w:color="auto"/>
              <w:left w:val="single" w:sz="4" w:space="0" w:color="auto"/>
              <w:bottom w:val="single" w:sz="4" w:space="0" w:color="auto"/>
              <w:right w:val="single" w:sz="4" w:space="0" w:color="auto"/>
            </w:tcBorders>
          </w:tcPr>
          <w:p w:rsidR="00881AFF" w:rsidRPr="00415593" w:rsidRDefault="00881AFF" w:rsidP="000F7755">
            <w:pPr>
              <w:pStyle w:val="af"/>
              <w:spacing w:line="20" w:lineRule="atLeast"/>
              <w:jc w:val="both"/>
              <w:rPr>
                <w:b w:val="0"/>
                <w:caps w:val="0"/>
                <w:szCs w:val="28"/>
                <w:lang w:val="kk-KZ"/>
              </w:rPr>
            </w:pPr>
          </w:p>
        </w:tc>
        <w:tc>
          <w:tcPr>
            <w:tcW w:w="1440" w:type="dxa"/>
            <w:tcBorders>
              <w:top w:val="single" w:sz="4" w:space="0" w:color="auto"/>
              <w:left w:val="single" w:sz="4" w:space="0" w:color="auto"/>
              <w:bottom w:val="single" w:sz="4" w:space="0" w:color="auto"/>
              <w:right w:val="single" w:sz="4" w:space="0" w:color="auto"/>
            </w:tcBorders>
          </w:tcPr>
          <w:p w:rsidR="00881AFF" w:rsidRPr="00415593" w:rsidRDefault="00881AFF" w:rsidP="000F7755">
            <w:pPr>
              <w:pStyle w:val="af"/>
              <w:spacing w:line="20" w:lineRule="atLeast"/>
              <w:jc w:val="both"/>
              <w:rPr>
                <w:b w:val="0"/>
                <w:caps w:val="0"/>
                <w:szCs w:val="28"/>
                <w:lang w:val="kk-KZ"/>
              </w:rPr>
            </w:pPr>
          </w:p>
        </w:tc>
        <w:tc>
          <w:tcPr>
            <w:tcW w:w="6600" w:type="dxa"/>
            <w:tcBorders>
              <w:top w:val="single" w:sz="4" w:space="0" w:color="auto"/>
              <w:left w:val="single" w:sz="4" w:space="0" w:color="auto"/>
              <w:bottom w:val="single" w:sz="4" w:space="0" w:color="auto"/>
              <w:right w:val="single" w:sz="4" w:space="0" w:color="auto"/>
            </w:tcBorders>
          </w:tcPr>
          <w:p w:rsidR="00881AFF" w:rsidRPr="00415593" w:rsidRDefault="00881AFF" w:rsidP="000F7755">
            <w:pPr>
              <w:pStyle w:val="af"/>
              <w:spacing w:line="20" w:lineRule="atLeast"/>
              <w:jc w:val="both"/>
              <w:rPr>
                <w:b w:val="0"/>
                <w:caps w:val="0"/>
                <w:szCs w:val="28"/>
                <w:lang w:val="kk-KZ"/>
              </w:rPr>
            </w:pPr>
          </w:p>
        </w:tc>
      </w:tr>
      <w:tr w:rsidR="00881AFF" w:rsidRPr="00415593" w:rsidTr="00B522ED">
        <w:tc>
          <w:tcPr>
            <w:tcW w:w="1320" w:type="dxa"/>
            <w:tcBorders>
              <w:top w:val="single" w:sz="4" w:space="0" w:color="auto"/>
              <w:left w:val="single" w:sz="4" w:space="0" w:color="auto"/>
              <w:bottom w:val="single" w:sz="4" w:space="0" w:color="auto"/>
              <w:right w:val="single" w:sz="4" w:space="0" w:color="auto"/>
            </w:tcBorders>
          </w:tcPr>
          <w:p w:rsidR="00881AFF" w:rsidRPr="00415593" w:rsidRDefault="00881AFF" w:rsidP="000F7755">
            <w:pPr>
              <w:pStyle w:val="af"/>
              <w:spacing w:line="20" w:lineRule="atLeast"/>
              <w:jc w:val="both"/>
              <w:rPr>
                <w:b w:val="0"/>
                <w:caps w:val="0"/>
                <w:szCs w:val="28"/>
                <w:lang w:val="kk-KZ"/>
              </w:rPr>
            </w:pPr>
          </w:p>
        </w:tc>
        <w:tc>
          <w:tcPr>
            <w:tcW w:w="1440" w:type="dxa"/>
            <w:tcBorders>
              <w:top w:val="single" w:sz="4" w:space="0" w:color="auto"/>
              <w:left w:val="single" w:sz="4" w:space="0" w:color="auto"/>
              <w:bottom w:val="single" w:sz="4" w:space="0" w:color="auto"/>
              <w:right w:val="single" w:sz="4" w:space="0" w:color="auto"/>
            </w:tcBorders>
          </w:tcPr>
          <w:p w:rsidR="00881AFF" w:rsidRPr="00415593" w:rsidRDefault="00881AFF" w:rsidP="000F7755">
            <w:pPr>
              <w:pStyle w:val="af"/>
              <w:spacing w:line="20" w:lineRule="atLeast"/>
              <w:jc w:val="both"/>
              <w:rPr>
                <w:b w:val="0"/>
                <w:caps w:val="0"/>
                <w:szCs w:val="28"/>
                <w:lang w:val="kk-KZ"/>
              </w:rPr>
            </w:pPr>
          </w:p>
        </w:tc>
        <w:tc>
          <w:tcPr>
            <w:tcW w:w="6600" w:type="dxa"/>
            <w:tcBorders>
              <w:top w:val="single" w:sz="4" w:space="0" w:color="auto"/>
              <w:left w:val="single" w:sz="4" w:space="0" w:color="auto"/>
              <w:bottom w:val="single" w:sz="4" w:space="0" w:color="auto"/>
              <w:right w:val="single" w:sz="4" w:space="0" w:color="auto"/>
            </w:tcBorders>
          </w:tcPr>
          <w:p w:rsidR="00881AFF" w:rsidRPr="00415593" w:rsidRDefault="00881AFF" w:rsidP="000F7755">
            <w:pPr>
              <w:pStyle w:val="af"/>
              <w:spacing w:line="20" w:lineRule="atLeast"/>
              <w:jc w:val="both"/>
              <w:rPr>
                <w:b w:val="0"/>
                <w:caps w:val="0"/>
                <w:szCs w:val="28"/>
                <w:lang w:val="kk-KZ"/>
              </w:rPr>
            </w:pPr>
          </w:p>
        </w:tc>
      </w:tr>
    </w:tbl>
    <w:p w:rsidR="00881AFF" w:rsidRPr="00415593" w:rsidRDefault="00881AFF" w:rsidP="000F7755">
      <w:pPr>
        <w:spacing w:after="0" w:line="20" w:lineRule="atLeast"/>
        <w:jc w:val="both"/>
        <w:rPr>
          <w:rFonts w:ascii="Times New Roman" w:hAnsi="Times New Roman" w:cs="Times New Roman"/>
          <w:sz w:val="28"/>
          <w:szCs w:val="28"/>
          <w:lang w:val="kk-KZ"/>
        </w:rPr>
      </w:pPr>
    </w:p>
    <w:p w:rsidR="00881AFF" w:rsidRPr="00415593" w:rsidRDefault="00881AFF" w:rsidP="00881AFF">
      <w:pPr>
        <w:spacing w:after="0" w:line="240" w:lineRule="auto"/>
        <w:ind w:firstLine="567"/>
        <w:jc w:val="center"/>
        <w:rPr>
          <w:rFonts w:ascii="Times New Roman" w:hAnsi="Times New Roman" w:cs="Times New Roman"/>
          <w:b/>
          <w:sz w:val="28"/>
          <w:szCs w:val="28"/>
        </w:rPr>
      </w:pPr>
      <w:r w:rsidRPr="00415593">
        <w:rPr>
          <w:rFonts w:ascii="Times New Roman" w:hAnsi="Times New Roman" w:cs="Times New Roman"/>
          <w:b/>
          <w:sz w:val="28"/>
          <w:szCs w:val="28"/>
          <w:lang w:val="kk-KZ"/>
        </w:rPr>
        <w:t>Бақылау сұрақтары</w:t>
      </w:r>
    </w:p>
    <w:p w:rsidR="00881AFF" w:rsidRPr="00415593" w:rsidRDefault="00881AFF" w:rsidP="00C35ADC">
      <w:pPr>
        <w:numPr>
          <w:ilvl w:val="0"/>
          <w:numId w:val="18"/>
        </w:numPr>
        <w:tabs>
          <w:tab w:val="left" w:pos="900"/>
        </w:tabs>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Топырақтың морфологиялық белгілерін атаңыз және олардың қажеттілігін баяндаңыз.</w:t>
      </w:r>
    </w:p>
    <w:p w:rsidR="00881AFF" w:rsidRPr="00415593" w:rsidRDefault="00881AFF" w:rsidP="00C35ADC">
      <w:pPr>
        <w:pStyle w:val="af1"/>
        <w:numPr>
          <w:ilvl w:val="0"/>
          <w:numId w:val="18"/>
        </w:numPr>
        <w:shd w:val="clear" w:color="auto" w:fill="FFFFFF"/>
        <w:ind w:left="0"/>
        <w:jc w:val="both"/>
        <w:rPr>
          <w:szCs w:val="28"/>
          <w:lang w:val="kk-KZ"/>
        </w:rPr>
      </w:pPr>
      <w:r w:rsidRPr="00415593">
        <w:rPr>
          <w:szCs w:val="28"/>
          <w:lang w:val="kk-KZ"/>
        </w:rPr>
        <w:t>Топырақтың  құрылысы туралы түсінік беріңіз.</w:t>
      </w:r>
    </w:p>
    <w:p w:rsidR="00881AFF" w:rsidRPr="00415593" w:rsidRDefault="00881AFF" w:rsidP="00C35ADC">
      <w:pPr>
        <w:pStyle w:val="af1"/>
        <w:numPr>
          <w:ilvl w:val="0"/>
          <w:numId w:val="18"/>
        </w:numPr>
        <w:shd w:val="clear" w:color="auto" w:fill="FFFFFF"/>
        <w:ind w:left="0"/>
        <w:jc w:val="both"/>
        <w:rPr>
          <w:szCs w:val="28"/>
          <w:lang w:val="kk-KZ"/>
        </w:rPr>
      </w:pPr>
      <w:r w:rsidRPr="00415593">
        <w:rPr>
          <w:szCs w:val="28"/>
          <w:lang w:val="kk-KZ"/>
        </w:rPr>
        <w:t>Топырақ  құрылымы және оның жіктелуі туралы баяндаңыз.</w:t>
      </w:r>
    </w:p>
    <w:p w:rsidR="00881AFF" w:rsidRPr="00415593" w:rsidRDefault="00881AFF" w:rsidP="00C35ADC">
      <w:pPr>
        <w:pStyle w:val="af1"/>
        <w:numPr>
          <w:ilvl w:val="0"/>
          <w:numId w:val="18"/>
        </w:numPr>
        <w:shd w:val="clear" w:color="auto" w:fill="FFFFFF"/>
        <w:ind w:left="0"/>
        <w:jc w:val="both"/>
        <w:rPr>
          <w:szCs w:val="28"/>
          <w:lang w:val="kk-KZ"/>
        </w:rPr>
      </w:pPr>
      <w:r w:rsidRPr="00415593">
        <w:rPr>
          <w:szCs w:val="28"/>
          <w:lang w:val="kk-KZ"/>
        </w:rPr>
        <w:t>Топырақтың жайласуы туралы түсінік беріңіз.</w:t>
      </w:r>
    </w:p>
    <w:p w:rsidR="00881AFF" w:rsidRPr="00415593" w:rsidRDefault="00881AFF" w:rsidP="00C35ADC">
      <w:pPr>
        <w:pStyle w:val="af1"/>
        <w:numPr>
          <w:ilvl w:val="0"/>
          <w:numId w:val="18"/>
        </w:numPr>
        <w:shd w:val="clear" w:color="auto" w:fill="FFFFFF"/>
        <w:ind w:left="0"/>
        <w:jc w:val="both"/>
        <w:rPr>
          <w:szCs w:val="28"/>
          <w:lang w:val="kk-KZ"/>
        </w:rPr>
      </w:pPr>
      <w:r w:rsidRPr="00415593">
        <w:rPr>
          <w:szCs w:val="28"/>
          <w:lang w:val="kk-KZ"/>
        </w:rPr>
        <w:t>Топырақ құралуы үрдістерінің негізгі топтарын атаңыз және оларға жататын құбылыстарды сипаттаңыз.</w:t>
      </w:r>
    </w:p>
    <w:p w:rsidR="00881AFF" w:rsidRPr="00415593" w:rsidRDefault="00881AFF" w:rsidP="00881AFF">
      <w:pPr>
        <w:widowControl w:val="0"/>
        <w:shd w:val="clear" w:color="auto" w:fill="FFFFFF"/>
        <w:tabs>
          <w:tab w:val="left" w:pos="710"/>
        </w:tabs>
        <w:autoSpaceDE w:val="0"/>
        <w:autoSpaceDN w:val="0"/>
        <w:adjustRightInd w:val="0"/>
        <w:spacing w:after="0" w:line="240" w:lineRule="auto"/>
        <w:rPr>
          <w:rFonts w:ascii="Times New Roman" w:hAnsi="Times New Roman" w:cs="Times New Roman"/>
          <w:spacing w:val="-4"/>
          <w:sz w:val="28"/>
          <w:szCs w:val="28"/>
          <w:lang w:val="kk-KZ"/>
        </w:rPr>
      </w:pPr>
    </w:p>
    <w:p w:rsidR="00881AFF" w:rsidRDefault="00881AFF" w:rsidP="00881AFF">
      <w:pPr>
        <w:shd w:val="clear" w:color="auto" w:fill="FFFFFF"/>
        <w:spacing w:after="0" w:line="240" w:lineRule="auto"/>
        <w:ind w:firstLine="426"/>
        <w:rPr>
          <w:rFonts w:ascii="Times New Roman" w:hAnsi="Times New Roman" w:cs="Times New Roman"/>
          <w:b/>
          <w:sz w:val="28"/>
          <w:szCs w:val="28"/>
          <w:lang w:val="kk-KZ"/>
        </w:rPr>
      </w:pPr>
    </w:p>
    <w:p w:rsidR="008A20CB" w:rsidRDefault="008A20CB" w:rsidP="00881AFF">
      <w:pPr>
        <w:shd w:val="clear" w:color="auto" w:fill="FFFFFF"/>
        <w:spacing w:after="0" w:line="240" w:lineRule="auto"/>
        <w:ind w:firstLine="426"/>
        <w:rPr>
          <w:rFonts w:ascii="Times New Roman" w:hAnsi="Times New Roman" w:cs="Times New Roman"/>
          <w:b/>
          <w:sz w:val="28"/>
          <w:szCs w:val="28"/>
          <w:lang w:val="kk-KZ"/>
        </w:rPr>
      </w:pPr>
    </w:p>
    <w:p w:rsidR="008A20CB" w:rsidRDefault="008A20CB" w:rsidP="00881AFF">
      <w:pPr>
        <w:shd w:val="clear" w:color="auto" w:fill="FFFFFF"/>
        <w:spacing w:after="0" w:line="240" w:lineRule="auto"/>
        <w:ind w:firstLine="426"/>
        <w:rPr>
          <w:rFonts w:ascii="Times New Roman" w:hAnsi="Times New Roman" w:cs="Times New Roman"/>
          <w:b/>
          <w:sz w:val="28"/>
          <w:szCs w:val="28"/>
          <w:lang w:val="kk-KZ"/>
        </w:rPr>
      </w:pPr>
    </w:p>
    <w:p w:rsidR="008A20CB" w:rsidRDefault="008A20CB" w:rsidP="00881AFF">
      <w:pPr>
        <w:shd w:val="clear" w:color="auto" w:fill="FFFFFF"/>
        <w:spacing w:after="0" w:line="240" w:lineRule="auto"/>
        <w:ind w:firstLine="426"/>
        <w:rPr>
          <w:rFonts w:ascii="Times New Roman" w:hAnsi="Times New Roman" w:cs="Times New Roman"/>
          <w:b/>
          <w:sz w:val="28"/>
          <w:szCs w:val="28"/>
          <w:lang w:val="kk-KZ"/>
        </w:rPr>
      </w:pPr>
    </w:p>
    <w:p w:rsidR="008A20CB" w:rsidRDefault="008A20CB" w:rsidP="00881AFF">
      <w:pPr>
        <w:shd w:val="clear" w:color="auto" w:fill="FFFFFF"/>
        <w:spacing w:after="0" w:line="240" w:lineRule="auto"/>
        <w:ind w:firstLine="426"/>
        <w:rPr>
          <w:rFonts w:ascii="Times New Roman" w:hAnsi="Times New Roman" w:cs="Times New Roman"/>
          <w:b/>
          <w:sz w:val="28"/>
          <w:szCs w:val="28"/>
          <w:lang w:val="kk-KZ"/>
        </w:rPr>
      </w:pPr>
    </w:p>
    <w:p w:rsidR="008A20CB" w:rsidRDefault="008A20CB" w:rsidP="00881AFF">
      <w:pPr>
        <w:shd w:val="clear" w:color="auto" w:fill="FFFFFF"/>
        <w:spacing w:after="0" w:line="240" w:lineRule="auto"/>
        <w:ind w:firstLine="426"/>
        <w:rPr>
          <w:rFonts w:ascii="Times New Roman" w:hAnsi="Times New Roman" w:cs="Times New Roman"/>
          <w:b/>
          <w:sz w:val="28"/>
          <w:szCs w:val="28"/>
          <w:lang w:val="kk-KZ"/>
        </w:rPr>
      </w:pPr>
    </w:p>
    <w:p w:rsidR="008A20CB" w:rsidRDefault="008A20CB" w:rsidP="00881AFF">
      <w:pPr>
        <w:shd w:val="clear" w:color="auto" w:fill="FFFFFF"/>
        <w:spacing w:after="0" w:line="240" w:lineRule="auto"/>
        <w:ind w:firstLine="426"/>
        <w:rPr>
          <w:rFonts w:ascii="Times New Roman" w:hAnsi="Times New Roman" w:cs="Times New Roman"/>
          <w:b/>
          <w:sz w:val="28"/>
          <w:szCs w:val="28"/>
          <w:lang w:val="kk-KZ"/>
        </w:rPr>
      </w:pPr>
    </w:p>
    <w:p w:rsidR="008A20CB" w:rsidRDefault="008A20CB" w:rsidP="00881AFF">
      <w:pPr>
        <w:shd w:val="clear" w:color="auto" w:fill="FFFFFF"/>
        <w:spacing w:after="0" w:line="240" w:lineRule="auto"/>
        <w:ind w:firstLine="426"/>
        <w:rPr>
          <w:rFonts w:ascii="Times New Roman" w:hAnsi="Times New Roman" w:cs="Times New Roman"/>
          <w:b/>
          <w:sz w:val="28"/>
          <w:szCs w:val="28"/>
          <w:lang w:val="kk-KZ"/>
        </w:rPr>
      </w:pPr>
    </w:p>
    <w:p w:rsidR="008A20CB" w:rsidRDefault="008A20CB" w:rsidP="00881AFF">
      <w:pPr>
        <w:shd w:val="clear" w:color="auto" w:fill="FFFFFF"/>
        <w:spacing w:after="0" w:line="240" w:lineRule="auto"/>
        <w:ind w:firstLine="426"/>
        <w:rPr>
          <w:rFonts w:ascii="Times New Roman" w:hAnsi="Times New Roman" w:cs="Times New Roman"/>
          <w:b/>
          <w:sz w:val="28"/>
          <w:szCs w:val="28"/>
          <w:lang w:val="kk-KZ"/>
        </w:rPr>
      </w:pPr>
    </w:p>
    <w:p w:rsidR="008A20CB" w:rsidRDefault="008A20CB" w:rsidP="00881AFF">
      <w:pPr>
        <w:shd w:val="clear" w:color="auto" w:fill="FFFFFF"/>
        <w:spacing w:after="0" w:line="240" w:lineRule="auto"/>
        <w:ind w:firstLine="426"/>
        <w:rPr>
          <w:rFonts w:ascii="Times New Roman" w:hAnsi="Times New Roman" w:cs="Times New Roman"/>
          <w:b/>
          <w:sz w:val="28"/>
          <w:szCs w:val="28"/>
          <w:lang w:val="kk-KZ"/>
        </w:rPr>
      </w:pPr>
    </w:p>
    <w:p w:rsidR="008A20CB" w:rsidRDefault="008A20CB" w:rsidP="00881AFF">
      <w:pPr>
        <w:shd w:val="clear" w:color="auto" w:fill="FFFFFF"/>
        <w:spacing w:after="0" w:line="240" w:lineRule="auto"/>
        <w:ind w:firstLine="426"/>
        <w:rPr>
          <w:rFonts w:ascii="Times New Roman" w:hAnsi="Times New Roman" w:cs="Times New Roman"/>
          <w:b/>
          <w:sz w:val="28"/>
          <w:szCs w:val="28"/>
          <w:lang w:val="kk-KZ"/>
        </w:rPr>
      </w:pPr>
    </w:p>
    <w:p w:rsidR="008A20CB" w:rsidRDefault="008A20CB" w:rsidP="00881AFF">
      <w:pPr>
        <w:shd w:val="clear" w:color="auto" w:fill="FFFFFF"/>
        <w:spacing w:after="0" w:line="240" w:lineRule="auto"/>
        <w:ind w:firstLine="426"/>
        <w:rPr>
          <w:rFonts w:ascii="Times New Roman" w:hAnsi="Times New Roman" w:cs="Times New Roman"/>
          <w:b/>
          <w:sz w:val="28"/>
          <w:szCs w:val="28"/>
          <w:lang w:val="kk-KZ"/>
        </w:rPr>
      </w:pPr>
    </w:p>
    <w:p w:rsidR="008A20CB" w:rsidRDefault="008A20CB" w:rsidP="00881AFF">
      <w:pPr>
        <w:shd w:val="clear" w:color="auto" w:fill="FFFFFF"/>
        <w:spacing w:after="0" w:line="240" w:lineRule="auto"/>
        <w:ind w:firstLine="426"/>
        <w:rPr>
          <w:rFonts w:ascii="Times New Roman" w:hAnsi="Times New Roman" w:cs="Times New Roman"/>
          <w:b/>
          <w:sz w:val="28"/>
          <w:szCs w:val="28"/>
          <w:lang w:val="kk-KZ"/>
        </w:rPr>
      </w:pPr>
    </w:p>
    <w:p w:rsidR="008A20CB" w:rsidRPr="00415593" w:rsidRDefault="008A20CB" w:rsidP="00881AFF">
      <w:pPr>
        <w:shd w:val="clear" w:color="auto" w:fill="FFFFFF"/>
        <w:spacing w:after="0" w:line="240" w:lineRule="auto"/>
        <w:ind w:firstLine="426"/>
        <w:rPr>
          <w:rFonts w:ascii="Times New Roman" w:hAnsi="Times New Roman" w:cs="Times New Roman"/>
          <w:b/>
          <w:sz w:val="28"/>
          <w:szCs w:val="28"/>
          <w:lang w:val="kk-KZ"/>
        </w:rPr>
      </w:pPr>
    </w:p>
    <w:p w:rsidR="00881AFF" w:rsidRPr="00415593" w:rsidRDefault="004A626D" w:rsidP="00881AFF">
      <w:pPr>
        <w:pStyle w:val="15"/>
        <w:ind w:firstLine="567"/>
        <w:jc w:val="center"/>
        <w:rPr>
          <w:b/>
          <w:sz w:val="28"/>
          <w:szCs w:val="28"/>
          <w:lang w:val="kk-KZ"/>
        </w:rPr>
      </w:pPr>
      <w:r>
        <w:rPr>
          <w:b/>
          <w:sz w:val="28"/>
          <w:szCs w:val="28"/>
          <w:lang w:val="kk-KZ"/>
        </w:rPr>
        <w:lastRenderedPageBreak/>
        <w:t>№6 П</w:t>
      </w:r>
      <w:r w:rsidR="00415593" w:rsidRPr="00415593">
        <w:rPr>
          <w:b/>
          <w:sz w:val="28"/>
          <w:szCs w:val="28"/>
          <w:lang w:val="kk-KZ"/>
        </w:rPr>
        <w:t xml:space="preserve">рактикалық сабақ </w:t>
      </w:r>
    </w:p>
    <w:p w:rsidR="00881AFF" w:rsidRPr="00415593" w:rsidRDefault="00881AFF" w:rsidP="00881AFF">
      <w:pPr>
        <w:pStyle w:val="15"/>
        <w:ind w:firstLine="567"/>
        <w:jc w:val="center"/>
        <w:rPr>
          <w:b/>
          <w:sz w:val="28"/>
          <w:szCs w:val="28"/>
          <w:lang w:val="kk-KZ"/>
        </w:rPr>
      </w:pPr>
      <w:r w:rsidRPr="00415593">
        <w:rPr>
          <w:b/>
          <w:sz w:val="28"/>
          <w:szCs w:val="28"/>
          <w:lang w:val="kk-KZ"/>
        </w:rPr>
        <w:t>Топырақтың гранулометриялық құрамын анықтау</w:t>
      </w:r>
    </w:p>
    <w:p w:rsidR="00881AFF" w:rsidRPr="00415593" w:rsidRDefault="00881AFF" w:rsidP="00881AFF">
      <w:pPr>
        <w:pStyle w:val="15"/>
        <w:jc w:val="both"/>
        <w:rPr>
          <w:b/>
          <w:sz w:val="28"/>
          <w:szCs w:val="28"/>
          <w:lang w:val="kk-KZ"/>
        </w:rPr>
      </w:pPr>
    </w:p>
    <w:p w:rsidR="00881AFF" w:rsidRPr="00415593" w:rsidRDefault="00881AFF" w:rsidP="00881AFF">
      <w:pPr>
        <w:pStyle w:val="15"/>
        <w:jc w:val="both"/>
        <w:rPr>
          <w:sz w:val="28"/>
          <w:szCs w:val="28"/>
          <w:lang w:val="kk-KZ"/>
        </w:rPr>
      </w:pPr>
      <w:r w:rsidRPr="00415593">
        <w:rPr>
          <w:b/>
          <w:sz w:val="28"/>
          <w:szCs w:val="28"/>
          <w:lang w:val="kk-KZ"/>
        </w:rPr>
        <w:t xml:space="preserve">Сабақтың мақсаты: </w:t>
      </w:r>
      <w:r w:rsidR="00415593" w:rsidRPr="00415593">
        <w:rPr>
          <w:sz w:val="28"/>
          <w:szCs w:val="28"/>
          <w:lang w:val="kk-KZ"/>
        </w:rPr>
        <w:t>топырақтың гранулометриялық құрамын танап басында анықтау әдістерін үйрену.</w:t>
      </w:r>
    </w:p>
    <w:p w:rsidR="00881AFF" w:rsidRPr="00415593" w:rsidRDefault="00881AFF" w:rsidP="00881AFF">
      <w:pPr>
        <w:pStyle w:val="15"/>
        <w:jc w:val="both"/>
        <w:rPr>
          <w:b/>
          <w:sz w:val="28"/>
          <w:szCs w:val="28"/>
          <w:lang w:val="kk-KZ"/>
        </w:rPr>
      </w:pPr>
      <w:r w:rsidRPr="00415593">
        <w:rPr>
          <w:b/>
          <w:sz w:val="28"/>
          <w:szCs w:val="28"/>
          <w:lang w:val="kk-KZ"/>
        </w:rPr>
        <w:t xml:space="preserve">Тапсырма: </w:t>
      </w:r>
    </w:p>
    <w:p w:rsidR="00881AFF" w:rsidRPr="00415593" w:rsidRDefault="00881AFF" w:rsidP="00881AFF">
      <w:pPr>
        <w:pStyle w:val="15"/>
        <w:jc w:val="both"/>
        <w:rPr>
          <w:sz w:val="28"/>
          <w:szCs w:val="28"/>
          <w:lang w:val="kk-KZ"/>
        </w:rPr>
      </w:pPr>
      <w:r w:rsidRPr="00415593">
        <w:rPr>
          <w:sz w:val="28"/>
          <w:szCs w:val="28"/>
          <w:lang w:val="kk-KZ"/>
        </w:rPr>
        <w:t>1.</w:t>
      </w:r>
      <w:r w:rsidRPr="00415593">
        <w:rPr>
          <w:b/>
          <w:sz w:val="28"/>
          <w:szCs w:val="28"/>
          <w:lang w:val="kk-KZ"/>
        </w:rPr>
        <w:t xml:space="preserve"> </w:t>
      </w:r>
      <w:r w:rsidR="00415593" w:rsidRPr="00415593">
        <w:rPr>
          <w:sz w:val="28"/>
          <w:szCs w:val="28"/>
          <w:lang w:val="kk-KZ"/>
        </w:rPr>
        <w:t>Н.а.качинскийдіњ топыраќтыњ механикалыќ элементтердің</w:t>
      </w:r>
      <w:r w:rsidRPr="00415593">
        <w:rPr>
          <w:sz w:val="28"/>
          <w:szCs w:val="28"/>
          <w:lang w:val="kk-KZ"/>
        </w:rPr>
        <w:t xml:space="preserve"> құрамымен және гранулометриялық жіктеуімен танысу. </w:t>
      </w:r>
    </w:p>
    <w:p w:rsidR="00881AFF" w:rsidRPr="00415593" w:rsidRDefault="00881AFF" w:rsidP="00881AFF">
      <w:pPr>
        <w:pStyle w:val="15"/>
        <w:jc w:val="both"/>
        <w:rPr>
          <w:sz w:val="28"/>
          <w:szCs w:val="28"/>
          <w:lang w:val="kk-KZ"/>
        </w:rPr>
      </w:pPr>
      <w:r w:rsidRPr="00415593">
        <w:rPr>
          <w:sz w:val="28"/>
          <w:szCs w:val="28"/>
          <w:lang w:val="kk-KZ"/>
        </w:rPr>
        <w:t xml:space="preserve">2. Топырақтың гранулометриялық құрамын танап басында ылғалды әдіспен анықтауды игеру. </w:t>
      </w:r>
    </w:p>
    <w:p w:rsidR="00881AFF" w:rsidRPr="00415593" w:rsidRDefault="00881AFF" w:rsidP="00881AFF">
      <w:pPr>
        <w:pStyle w:val="15"/>
        <w:jc w:val="both"/>
        <w:rPr>
          <w:sz w:val="28"/>
          <w:szCs w:val="28"/>
          <w:lang w:val="kk-KZ"/>
        </w:rPr>
      </w:pPr>
      <w:r w:rsidRPr="00415593">
        <w:rPr>
          <w:b/>
          <w:sz w:val="28"/>
          <w:szCs w:val="28"/>
          <w:lang w:val="kk-KZ"/>
        </w:rPr>
        <w:t xml:space="preserve">Көрнекті құралдар: </w:t>
      </w:r>
      <w:r w:rsidRPr="00415593">
        <w:rPr>
          <w:sz w:val="28"/>
          <w:szCs w:val="28"/>
          <w:lang w:val="kk-KZ"/>
        </w:rPr>
        <w:t>топырақ үлгілері, дистелденген су, фарфор ыдысы.</w:t>
      </w:r>
    </w:p>
    <w:p w:rsidR="00881AFF" w:rsidRPr="00415593" w:rsidRDefault="00881AFF" w:rsidP="00881AFF">
      <w:pPr>
        <w:pStyle w:val="15"/>
        <w:jc w:val="both"/>
        <w:rPr>
          <w:b/>
          <w:sz w:val="28"/>
          <w:szCs w:val="28"/>
          <w:lang w:val="kk-KZ"/>
        </w:rPr>
      </w:pPr>
      <w:r w:rsidRPr="00415593">
        <w:rPr>
          <w:b/>
          <w:sz w:val="28"/>
          <w:szCs w:val="28"/>
          <w:lang w:val="kk-KZ"/>
        </w:rPr>
        <w:t xml:space="preserve">Қолданылатын оқулықтар: </w:t>
      </w:r>
    </w:p>
    <w:p w:rsidR="00881AFF" w:rsidRPr="00415593" w:rsidRDefault="00415593" w:rsidP="000F7755">
      <w:pPr>
        <w:pStyle w:val="15"/>
        <w:spacing w:line="240" w:lineRule="auto"/>
        <w:ind w:firstLine="57"/>
        <w:jc w:val="both"/>
        <w:rPr>
          <w:sz w:val="28"/>
          <w:szCs w:val="28"/>
          <w:lang w:val="kk-KZ"/>
        </w:rPr>
      </w:pPr>
      <w:r w:rsidRPr="00415593">
        <w:rPr>
          <w:sz w:val="28"/>
          <w:szCs w:val="28"/>
          <w:lang w:val="kk-KZ"/>
        </w:rPr>
        <w:t>1. Амралин а.у., қошқаров н.б. топырақтану және геология негіздері практикумы. Астана, 2010.</w:t>
      </w:r>
    </w:p>
    <w:p w:rsidR="00881AFF" w:rsidRPr="00415593" w:rsidRDefault="00415593" w:rsidP="000F7755">
      <w:pPr>
        <w:pStyle w:val="15"/>
        <w:spacing w:line="240" w:lineRule="auto"/>
        <w:ind w:firstLine="57"/>
        <w:jc w:val="both"/>
        <w:rPr>
          <w:sz w:val="28"/>
          <w:szCs w:val="28"/>
          <w:lang w:val="kk-KZ"/>
        </w:rPr>
      </w:pPr>
      <w:r w:rsidRPr="00415593">
        <w:rPr>
          <w:sz w:val="28"/>
          <w:szCs w:val="28"/>
          <w:lang w:val="kk-KZ"/>
        </w:rPr>
        <w:t>2. Тайжанов ш.т. және т.б. Топырақтану және геология негіздері. Астана, 2008.</w:t>
      </w:r>
    </w:p>
    <w:p w:rsidR="00881AFF" w:rsidRPr="00415593" w:rsidRDefault="00415593" w:rsidP="000F7755">
      <w:pPr>
        <w:pStyle w:val="15"/>
        <w:spacing w:line="240" w:lineRule="auto"/>
        <w:ind w:firstLine="57"/>
        <w:jc w:val="both"/>
        <w:rPr>
          <w:sz w:val="28"/>
          <w:szCs w:val="28"/>
          <w:lang w:val="kk-KZ"/>
        </w:rPr>
      </w:pPr>
      <w:r w:rsidRPr="00415593">
        <w:rPr>
          <w:sz w:val="28"/>
          <w:szCs w:val="28"/>
          <w:lang w:val="kk-KZ"/>
        </w:rPr>
        <w:t>3. Кауричев и.с. практикум по почвоведению. Москва, 1986.</w:t>
      </w:r>
    </w:p>
    <w:p w:rsidR="00881AFF" w:rsidRPr="00415593" w:rsidRDefault="00881AFF" w:rsidP="000F7755">
      <w:pPr>
        <w:pStyle w:val="af"/>
        <w:spacing w:line="240" w:lineRule="auto"/>
        <w:ind w:firstLine="57"/>
        <w:jc w:val="both"/>
        <w:rPr>
          <w:b w:val="0"/>
          <w:szCs w:val="28"/>
          <w:lang w:val="kk-KZ"/>
        </w:rPr>
      </w:pPr>
    </w:p>
    <w:p w:rsidR="00881AFF" w:rsidRPr="00415593" w:rsidRDefault="00181332" w:rsidP="000F7755">
      <w:pPr>
        <w:pStyle w:val="af"/>
        <w:spacing w:line="240" w:lineRule="auto"/>
        <w:ind w:firstLine="57"/>
        <w:jc w:val="both"/>
        <w:rPr>
          <w:b w:val="0"/>
          <w:szCs w:val="28"/>
        </w:rPr>
      </w:pPr>
      <w:r w:rsidRPr="00415593">
        <w:rPr>
          <w:b w:val="0"/>
          <w:caps w:val="0"/>
          <w:szCs w:val="28"/>
          <w:lang w:val="kk-KZ"/>
        </w:rPr>
        <w:t>Топырақтың қатты бөлігі әр көлемді бөлшектерден құралған. Олардың жиынтығын механикалық элементтер деп атайды. Механикалық эл</w:t>
      </w:r>
      <w:r w:rsidRPr="00415593">
        <w:rPr>
          <w:b w:val="0"/>
          <w:caps w:val="0"/>
          <w:szCs w:val="28"/>
        </w:rPr>
        <w:t>ементтер пайда болуына байланысты минералды, органикалы</w:t>
      </w:r>
      <w:r w:rsidRPr="00415593">
        <w:rPr>
          <w:b w:val="0"/>
          <w:caps w:val="0"/>
          <w:szCs w:val="28"/>
          <w:lang w:val="kk-KZ"/>
        </w:rPr>
        <w:t>қ</w:t>
      </w:r>
      <w:r w:rsidRPr="00415593">
        <w:rPr>
          <w:b w:val="0"/>
          <w:caps w:val="0"/>
          <w:szCs w:val="28"/>
        </w:rPr>
        <w:t xml:space="preserve"> ж</w:t>
      </w:r>
      <w:r w:rsidRPr="00415593">
        <w:rPr>
          <w:b w:val="0"/>
          <w:caps w:val="0"/>
          <w:szCs w:val="28"/>
          <w:lang w:val="kk-KZ"/>
        </w:rPr>
        <w:t>ә</w:t>
      </w:r>
      <w:r w:rsidRPr="00415593">
        <w:rPr>
          <w:b w:val="0"/>
          <w:caps w:val="0"/>
          <w:szCs w:val="28"/>
        </w:rPr>
        <w:t>не органо-минералды болып келеді. Олар тау жыныстарыны</w:t>
      </w:r>
      <w:r w:rsidRPr="00415593">
        <w:rPr>
          <w:b w:val="0"/>
          <w:caps w:val="0"/>
          <w:szCs w:val="28"/>
          <w:lang w:val="kk-KZ"/>
        </w:rPr>
        <w:t>ң</w:t>
      </w:r>
      <w:r w:rsidRPr="00415593">
        <w:rPr>
          <w:b w:val="0"/>
          <w:caps w:val="0"/>
          <w:szCs w:val="28"/>
        </w:rPr>
        <w:t xml:space="preserve"> сыны</w:t>
      </w:r>
      <w:r w:rsidRPr="00415593">
        <w:rPr>
          <w:b w:val="0"/>
          <w:caps w:val="0"/>
          <w:szCs w:val="28"/>
          <w:lang w:val="kk-KZ"/>
        </w:rPr>
        <w:t>қ</w:t>
      </w:r>
      <w:r w:rsidRPr="00415593">
        <w:rPr>
          <w:b w:val="0"/>
          <w:caps w:val="0"/>
          <w:szCs w:val="28"/>
        </w:rPr>
        <w:t xml:space="preserve">тарынан, минералдардан, </w:t>
      </w:r>
      <w:r w:rsidRPr="00415593">
        <w:rPr>
          <w:b w:val="0"/>
          <w:caps w:val="0"/>
          <w:szCs w:val="28"/>
          <w:lang w:val="kk-KZ"/>
        </w:rPr>
        <w:t>қ</w:t>
      </w:r>
      <w:r w:rsidRPr="00415593">
        <w:rPr>
          <w:b w:val="0"/>
          <w:caps w:val="0"/>
          <w:szCs w:val="28"/>
        </w:rPr>
        <w:t>арашірінді заттардан, органикалы</w:t>
      </w:r>
      <w:r w:rsidRPr="00415593">
        <w:rPr>
          <w:b w:val="0"/>
          <w:caps w:val="0"/>
          <w:szCs w:val="28"/>
          <w:lang w:val="kk-KZ"/>
        </w:rPr>
        <w:t>қ</w:t>
      </w:r>
      <w:r w:rsidRPr="00415593">
        <w:rPr>
          <w:b w:val="0"/>
          <w:caps w:val="0"/>
          <w:szCs w:val="28"/>
        </w:rPr>
        <w:t xml:space="preserve"> ж</w:t>
      </w:r>
      <w:r w:rsidRPr="00415593">
        <w:rPr>
          <w:b w:val="0"/>
          <w:caps w:val="0"/>
          <w:szCs w:val="28"/>
          <w:lang w:val="kk-KZ"/>
        </w:rPr>
        <w:t>ә</w:t>
      </w:r>
      <w:r w:rsidRPr="00415593">
        <w:rPr>
          <w:b w:val="0"/>
          <w:caps w:val="0"/>
          <w:szCs w:val="28"/>
        </w:rPr>
        <w:t>не минералды заттарды</w:t>
      </w:r>
      <w:r w:rsidRPr="00415593">
        <w:rPr>
          <w:b w:val="0"/>
          <w:caps w:val="0"/>
          <w:szCs w:val="28"/>
          <w:lang w:val="kk-KZ"/>
        </w:rPr>
        <w:t>ң</w:t>
      </w:r>
      <w:r w:rsidR="00881AFF" w:rsidRPr="00415593">
        <w:rPr>
          <w:b w:val="0"/>
          <w:szCs w:val="28"/>
        </w:rPr>
        <w:t xml:space="preserve"> </w:t>
      </w:r>
      <w:r w:rsidRPr="00415593">
        <w:rPr>
          <w:b w:val="0"/>
          <w:caps w:val="0"/>
          <w:szCs w:val="28"/>
          <w:lang w:val="kk-KZ"/>
        </w:rPr>
        <w:t>ә</w:t>
      </w:r>
      <w:r w:rsidRPr="00415593">
        <w:rPr>
          <w:b w:val="0"/>
          <w:caps w:val="0"/>
          <w:szCs w:val="28"/>
        </w:rPr>
        <w:t>рекеттесуінен пайда бол</w:t>
      </w:r>
      <w:r w:rsidRPr="00415593">
        <w:rPr>
          <w:b w:val="0"/>
          <w:caps w:val="0"/>
          <w:szCs w:val="28"/>
          <w:lang w:val="kk-KZ"/>
        </w:rPr>
        <w:t>ғ</w:t>
      </w:r>
      <w:r w:rsidRPr="00415593">
        <w:rPr>
          <w:b w:val="0"/>
          <w:caps w:val="0"/>
          <w:szCs w:val="28"/>
        </w:rPr>
        <w:t xml:space="preserve">ан </w:t>
      </w:r>
      <w:r w:rsidRPr="00415593">
        <w:rPr>
          <w:b w:val="0"/>
          <w:caps w:val="0"/>
          <w:szCs w:val="28"/>
          <w:lang w:val="kk-KZ"/>
        </w:rPr>
        <w:t>қ</w:t>
      </w:r>
      <w:r w:rsidRPr="00415593">
        <w:rPr>
          <w:b w:val="0"/>
          <w:caps w:val="0"/>
          <w:szCs w:val="28"/>
        </w:rPr>
        <w:t xml:space="preserve">осылыстардан </w:t>
      </w:r>
      <w:r w:rsidRPr="00415593">
        <w:rPr>
          <w:b w:val="0"/>
          <w:caps w:val="0"/>
          <w:szCs w:val="28"/>
          <w:lang w:val="kk-KZ"/>
        </w:rPr>
        <w:t>құ</w:t>
      </w:r>
      <w:r w:rsidRPr="00415593">
        <w:rPr>
          <w:b w:val="0"/>
          <w:caps w:val="0"/>
          <w:szCs w:val="28"/>
        </w:rPr>
        <w:t>ралады.</w:t>
      </w:r>
    </w:p>
    <w:p w:rsidR="00881AFF" w:rsidRPr="00415593" w:rsidRDefault="00181332" w:rsidP="000F7755">
      <w:pPr>
        <w:pStyle w:val="af"/>
        <w:spacing w:line="240" w:lineRule="auto"/>
        <w:ind w:firstLine="57"/>
        <w:jc w:val="both"/>
        <w:rPr>
          <w:b w:val="0"/>
          <w:szCs w:val="28"/>
          <w:lang w:val="kk-KZ"/>
        </w:rPr>
      </w:pPr>
      <w:r w:rsidRPr="00415593">
        <w:rPr>
          <w:b w:val="0"/>
          <w:caps w:val="0"/>
          <w:szCs w:val="28"/>
        </w:rPr>
        <w:t>Н.а.качинскийді</w:t>
      </w:r>
      <w:r w:rsidRPr="00415593">
        <w:rPr>
          <w:b w:val="0"/>
          <w:caps w:val="0"/>
          <w:szCs w:val="28"/>
          <w:lang w:val="kk-KZ"/>
        </w:rPr>
        <w:t xml:space="preserve">ң </w:t>
      </w:r>
      <w:r w:rsidRPr="00415593">
        <w:rPr>
          <w:b w:val="0"/>
          <w:caps w:val="0"/>
          <w:szCs w:val="28"/>
        </w:rPr>
        <w:t>жіктеуі бойынша топыра</w:t>
      </w:r>
      <w:r w:rsidRPr="00415593">
        <w:rPr>
          <w:b w:val="0"/>
          <w:caps w:val="0"/>
          <w:szCs w:val="28"/>
          <w:lang w:val="kk-KZ"/>
        </w:rPr>
        <w:t>қ</w:t>
      </w:r>
      <w:r w:rsidRPr="00415593">
        <w:rPr>
          <w:b w:val="0"/>
          <w:caps w:val="0"/>
          <w:szCs w:val="28"/>
        </w:rPr>
        <w:t>ты</w:t>
      </w:r>
      <w:r w:rsidRPr="00415593">
        <w:rPr>
          <w:b w:val="0"/>
          <w:caps w:val="0"/>
          <w:szCs w:val="28"/>
          <w:lang w:val="kk-KZ"/>
        </w:rPr>
        <w:t xml:space="preserve">ң </w:t>
      </w:r>
      <w:r w:rsidRPr="00415593">
        <w:rPr>
          <w:b w:val="0"/>
          <w:caps w:val="0"/>
          <w:szCs w:val="28"/>
        </w:rPr>
        <w:t>механикалы</w:t>
      </w:r>
      <w:r w:rsidRPr="00415593">
        <w:rPr>
          <w:b w:val="0"/>
          <w:caps w:val="0"/>
          <w:szCs w:val="28"/>
          <w:lang w:val="kk-KZ"/>
        </w:rPr>
        <w:t>қ</w:t>
      </w:r>
      <w:r w:rsidRPr="00415593">
        <w:rPr>
          <w:b w:val="0"/>
          <w:caps w:val="0"/>
          <w:szCs w:val="28"/>
        </w:rPr>
        <w:t xml:space="preserve"> элементтері т</w:t>
      </w:r>
      <w:r w:rsidRPr="00415593">
        <w:rPr>
          <w:b w:val="0"/>
          <w:caps w:val="0"/>
          <w:szCs w:val="28"/>
          <w:lang w:val="kk-KZ"/>
        </w:rPr>
        <w:t>ө</w:t>
      </w:r>
      <w:r w:rsidRPr="00415593">
        <w:rPr>
          <w:b w:val="0"/>
          <w:caps w:val="0"/>
          <w:szCs w:val="28"/>
        </w:rPr>
        <w:t>мендегідей топтар</w:t>
      </w:r>
      <w:r w:rsidRPr="00415593">
        <w:rPr>
          <w:b w:val="0"/>
          <w:caps w:val="0"/>
          <w:szCs w:val="28"/>
          <w:lang w:val="kk-KZ"/>
        </w:rPr>
        <w:t>ғ</w:t>
      </w:r>
      <w:r w:rsidRPr="00415593">
        <w:rPr>
          <w:b w:val="0"/>
          <w:caps w:val="0"/>
          <w:szCs w:val="28"/>
        </w:rPr>
        <w:t>а б</w:t>
      </w:r>
      <w:r w:rsidRPr="00415593">
        <w:rPr>
          <w:b w:val="0"/>
          <w:caps w:val="0"/>
          <w:szCs w:val="28"/>
          <w:lang w:val="kk-KZ"/>
        </w:rPr>
        <w:t>ө</w:t>
      </w:r>
      <w:r w:rsidRPr="00415593">
        <w:rPr>
          <w:b w:val="0"/>
          <w:caps w:val="0"/>
          <w:szCs w:val="28"/>
        </w:rPr>
        <w:t>лінеді (</w:t>
      </w:r>
      <w:r w:rsidR="00881AFF" w:rsidRPr="00415593">
        <w:rPr>
          <w:b w:val="0"/>
          <w:szCs w:val="28"/>
          <w:lang w:val="kk-KZ"/>
        </w:rPr>
        <w:t>9</w:t>
      </w:r>
      <w:r w:rsidRPr="00415593">
        <w:rPr>
          <w:b w:val="0"/>
          <w:caps w:val="0"/>
          <w:szCs w:val="28"/>
        </w:rPr>
        <w:t>- кесте)</w:t>
      </w:r>
      <w:r w:rsidR="00881AFF" w:rsidRPr="00415593">
        <w:rPr>
          <w:b w:val="0"/>
          <w:szCs w:val="28"/>
          <w:lang w:val="kk-KZ"/>
        </w:rPr>
        <w:t>.</w:t>
      </w:r>
    </w:p>
    <w:p w:rsidR="00881AFF" w:rsidRPr="00415593" w:rsidRDefault="00881AFF" w:rsidP="000F7755">
      <w:pPr>
        <w:pStyle w:val="3"/>
        <w:jc w:val="both"/>
        <w:rPr>
          <w:szCs w:val="28"/>
          <w:lang w:val="kk-KZ"/>
        </w:rPr>
      </w:pPr>
      <w:r w:rsidRPr="00415593">
        <w:rPr>
          <w:szCs w:val="28"/>
          <w:lang w:val="kk-KZ"/>
        </w:rPr>
        <w:lastRenderedPageBreak/>
        <w:t>9-кесте. Топырақтың механикалық элементтерінің ірілігіне қарай жіктеу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20"/>
        <w:gridCol w:w="3800"/>
        <w:gridCol w:w="3540"/>
      </w:tblGrid>
      <w:tr w:rsidR="00881AFF" w:rsidRPr="00415593" w:rsidTr="00B522ED">
        <w:tc>
          <w:tcPr>
            <w:tcW w:w="5220" w:type="dxa"/>
            <w:gridSpan w:val="2"/>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540"/>
              <w:jc w:val="both"/>
              <w:rPr>
                <w:szCs w:val="28"/>
                <w:lang w:val="kk-KZ"/>
              </w:rPr>
            </w:pPr>
            <w:r w:rsidRPr="00415593">
              <w:rPr>
                <w:szCs w:val="28"/>
                <w:lang w:val="kk-KZ"/>
              </w:rPr>
              <w:t>Механикалық элементтердің атауы</w:t>
            </w:r>
          </w:p>
        </w:tc>
        <w:tc>
          <w:tcPr>
            <w:tcW w:w="354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szCs w:val="28"/>
                <w:lang w:val="kk-KZ"/>
              </w:rPr>
            </w:pPr>
            <w:r w:rsidRPr="00415593">
              <w:rPr>
                <w:szCs w:val="28"/>
                <w:lang w:val="kk-KZ"/>
              </w:rPr>
              <w:t>Көлемі, мм</w:t>
            </w:r>
          </w:p>
        </w:tc>
      </w:tr>
      <w:tr w:rsidR="00881AFF" w:rsidRPr="00415593" w:rsidTr="00B522ED">
        <w:tc>
          <w:tcPr>
            <w:tcW w:w="5220" w:type="dxa"/>
            <w:gridSpan w:val="2"/>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540"/>
              <w:jc w:val="both"/>
              <w:rPr>
                <w:szCs w:val="28"/>
                <w:lang w:val="kk-KZ"/>
              </w:rPr>
            </w:pPr>
            <w:r w:rsidRPr="00415593">
              <w:rPr>
                <w:szCs w:val="28"/>
                <w:lang w:val="kk-KZ"/>
              </w:rPr>
              <w:t xml:space="preserve">Тас </w:t>
            </w:r>
          </w:p>
        </w:tc>
        <w:tc>
          <w:tcPr>
            <w:tcW w:w="354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szCs w:val="28"/>
                <w:lang w:val="kk-KZ"/>
              </w:rPr>
            </w:pPr>
            <w:r w:rsidRPr="00415593">
              <w:rPr>
                <w:szCs w:val="28"/>
                <w:lang w:val="kk-KZ"/>
              </w:rPr>
              <w:t>&gt;3</w:t>
            </w:r>
          </w:p>
        </w:tc>
      </w:tr>
      <w:tr w:rsidR="00881AFF" w:rsidRPr="00415593" w:rsidTr="00B522ED">
        <w:tc>
          <w:tcPr>
            <w:tcW w:w="5220" w:type="dxa"/>
            <w:gridSpan w:val="2"/>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540"/>
              <w:jc w:val="both"/>
              <w:rPr>
                <w:szCs w:val="28"/>
                <w:lang w:val="kk-KZ"/>
              </w:rPr>
            </w:pPr>
            <w:r w:rsidRPr="00415593">
              <w:rPr>
                <w:szCs w:val="28"/>
                <w:lang w:val="kk-KZ"/>
              </w:rPr>
              <w:t>Ќиыршыќ  тас</w:t>
            </w:r>
          </w:p>
        </w:tc>
        <w:tc>
          <w:tcPr>
            <w:tcW w:w="354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szCs w:val="28"/>
                <w:lang w:val="kk-KZ"/>
              </w:rPr>
            </w:pPr>
            <w:r w:rsidRPr="00415593">
              <w:rPr>
                <w:szCs w:val="28"/>
                <w:lang w:val="kk-KZ"/>
              </w:rPr>
              <w:t>1-3</w:t>
            </w:r>
          </w:p>
        </w:tc>
      </w:tr>
      <w:tr w:rsidR="00881AFF" w:rsidRPr="00415593" w:rsidTr="00B522ED">
        <w:trPr>
          <w:cantSplit/>
        </w:trPr>
        <w:tc>
          <w:tcPr>
            <w:tcW w:w="1420" w:type="dxa"/>
            <w:vMerge w:val="restart"/>
            <w:tcBorders>
              <w:top w:val="single" w:sz="4" w:space="0" w:color="auto"/>
              <w:left w:val="single" w:sz="4" w:space="0" w:color="auto"/>
              <w:bottom w:val="single" w:sz="4" w:space="0" w:color="auto"/>
              <w:right w:val="single" w:sz="4" w:space="0" w:color="auto"/>
            </w:tcBorders>
          </w:tcPr>
          <w:p w:rsidR="00881AFF" w:rsidRPr="00415593" w:rsidRDefault="00881AFF" w:rsidP="00B522ED">
            <w:pPr>
              <w:pStyle w:val="af1"/>
              <w:ind w:firstLine="0"/>
              <w:jc w:val="both"/>
              <w:rPr>
                <w:szCs w:val="28"/>
                <w:lang w:val="kk-KZ"/>
              </w:rPr>
            </w:pPr>
          </w:p>
          <w:p w:rsidR="00881AFF" w:rsidRPr="00415593" w:rsidRDefault="00881AFF" w:rsidP="00B522ED">
            <w:pPr>
              <w:pStyle w:val="af1"/>
              <w:ind w:firstLine="0"/>
              <w:jc w:val="both"/>
              <w:rPr>
                <w:szCs w:val="28"/>
                <w:lang w:val="kk-KZ"/>
              </w:rPr>
            </w:pPr>
            <w:r w:rsidRPr="00415593">
              <w:rPr>
                <w:szCs w:val="28"/>
                <w:lang w:val="kk-KZ"/>
              </w:rPr>
              <w:t>Ќұм</w:t>
            </w:r>
          </w:p>
        </w:tc>
        <w:tc>
          <w:tcPr>
            <w:tcW w:w="3800" w:type="dxa"/>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pStyle w:val="af1"/>
              <w:ind w:firstLine="0"/>
              <w:jc w:val="both"/>
              <w:rPr>
                <w:szCs w:val="28"/>
                <w:lang w:val="kk-KZ"/>
              </w:rPr>
            </w:pPr>
            <w:r w:rsidRPr="00415593">
              <w:rPr>
                <w:szCs w:val="28"/>
                <w:lang w:val="kk-KZ"/>
              </w:rPr>
              <w:t>Ірі</w:t>
            </w:r>
          </w:p>
        </w:tc>
        <w:tc>
          <w:tcPr>
            <w:tcW w:w="354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szCs w:val="28"/>
                <w:lang w:val="kk-KZ"/>
              </w:rPr>
            </w:pPr>
            <w:r w:rsidRPr="00415593">
              <w:rPr>
                <w:szCs w:val="28"/>
                <w:lang w:val="kk-KZ"/>
              </w:rPr>
              <w:t>1 - 0,5</w:t>
            </w:r>
          </w:p>
        </w:tc>
      </w:tr>
      <w:tr w:rsidR="00881AFF" w:rsidRPr="00415593" w:rsidTr="00B522ED">
        <w:trPr>
          <w:cantSplit/>
        </w:trPr>
        <w:tc>
          <w:tcPr>
            <w:tcW w:w="5220"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3800" w:type="dxa"/>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pStyle w:val="af1"/>
              <w:ind w:firstLine="0"/>
              <w:jc w:val="both"/>
              <w:rPr>
                <w:szCs w:val="28"/>
                <w:lang w:val="kk-KZ"/>
              </w:rPr>
            </w:pPr>
            <w:r w:rsidRPr="00415593">
              <w:rPr>
                <w:szCs w:val="28"/>
                <w:lang w:val="kk-KZ"/>
              </w:rPr>
              <w:t>Орташа</w:t>
            </w:r>
          </w:p>
        </w:tc>
        <w:tc>
          <w:tcPr>
            <w:tcW w:w="354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szCs w:val="28"/>
                <w:lang w:val="kk-KZ"/>
              </w:rPr>
            </w:pPr>
            <w:r w:rsidRPr="00415593">
              <w:rPr>
                <w:szCs w:val="28"/>
                <w:lang w:val="kk-KZ"/>
              </w:rPr>
              <w:t>0,5 – 0,25</w:t>
            </w:r>
          </w:p>
        </w:tc>
      </w:tr>
      <w:tr w:rsidR="00881AFF" w:rsidRPr="00415593" w:rsidTr="00B522ED">
        <w:trPr>
          <w:cantSplit/>
        </w:trPr>
        <w:tc>
          <w:tcPr>
            <w:tcW w:w="5220"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3800" w:type="dxa"/>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pStyle w:val="af1"/>
              <w:ind w:firstLine="0"/>
              <w:jc w:val="both"/>
              <w:rPr>
                <w:szCs w:val="28"/>
                <w:lang w:val="kk-KZ"/>
              </w:rPr>
            </w:pPr>
            <w:r w:rsidRPr="00415593">
              <w:rPr>
                <w:szCs w:val="28"/>
                <w:lang w:val="kk-KZ"/>
              </w:rPr>
              <w:t>Ұсақ</w:t>
            </w:r>
          </w:p>
        </w:tc>
        <w:tc>
          <w:tcPr>
            <w:tcW w:w="354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szCs w:val="28"/>
                <w:lang w:val="kk-KZ"/>
              </w:rPr>
            </w:pPr>
            <w:r w:rsidRPr="00415593">
              <w:rPr>
                <w:szCs w:val="28"/>
                <w:lang w:val="kk-KZ"/>
              </w:rPr>
              <w:t>0,25 – 0,05</w:t>
            </w:r>
          </w:p>
        </w:tc>
      </w:tr>
      <w:tr w:rsidR="00881AFF" w:rsidRPr="00415593" w:rsidTr="00B522ED">
        <w:trPr>
          <w:cantSplit/>
        </w:trPr>
        <w:tc>
          <w:tcPr>
            <w:tcW w:w="1420" w:type="dxa"/>
            <w:vMerge w:val="restart"/>
            <w:tcBorders>
              <w:top w:val="single" w:sz="4" w:space="0" w:color="auto"/>
              <w:left w:val="single" w:sz="4" w:space="0" w:color="auto"/>
              <w:bottom w:val="single" w:sz="4" w:space="0" w:color="auto"/>
              <w:right w:val="single" w:sz="4" w:space="0" w:color="auto"/>
            </w:tcBorders>
          </w:tcPr>
          <w:p w:rsidR="00881AFF" w:rsidRPr="00415593" w:rsidRDefault="00881AFF" w:rsidP="00B522ED">
            <w:pPr>
              <w:pStyle w:val="af1"/>
              <w:ind w:firstLine="0"/>
              <w:jc w:val="both"/>
              <w:rPr>
                <w:szCs w:val="28"/>
                <w:lang w:val="kk-KZ"/>
              </w:rPr>
            </w:pPr>
          </w:p>
          <w:p w:rsidR="00881AFF" w:rsidRPr="00415593" w:rsidRDefault="00881AFF" w:rsidP="00B522ED">
            <w:pPr>
              <w:pStyle w:val="af1"/>
              <w:ind w:firstLine="0"/>
              <w:jc w:val="both"/>
              <w:rPr>
                <w:szCs w:val="28"/>
                <w:lang w:val="kk-KZ"/>
              </w:rPr>
            </w:pPr>
            <w:r w:rsidRPr="00415593">
              <w:rPr>
                <w:szCs w:val="28"/>
              </w:rPr>
              <w:t>Ша</w:t>
            </w:r>
            <w:r w:rsidRPr="00415593">
              <w:rPr>
                <w:szCs w:val="28"/>
                <w:lang w:val="kk-KZ"/>
              </w:rPr>
              <w:t>ң</w:t>
            </w:r>
          </w:p>
        </w:tc>
        <w:tc>
          <w:tcPr>
            <w:tcW w:w="380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szCs w:val="28"/>
              </w:rPr>
            </w:pPr>
            <w:r w:rsidRPr="00415593">
              <w:rPr>
                <w:szCs w:val="28"/>
              </w:rPr>
              <w:t>Ірі</w:t>
            </w:r>
          </w:p>
        </w:tc>
        <w:tc>
          <w:tcPr>
            <w:tcW w:w="354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szCs w:val="28"/>
              </w:rPr>
            </w:pPr>
            <w:r w:rsidRPr="00415593">
              <w:rPr>
                <w:szCs w:val="28"/>
              </w:rPr>
              <w:t>0,05 - 0,01</w:t>
            </w:r>
          </w:p>
        </w:tc>
      </w:tr>
      <w:tr w:rsidR="00881AFF" w:rsidRPr="00415593" w:rsidTr="00B522ED">
        <w:trPr>
          <w:cantSplit/>
        </w:trPr>
        <w:tc>
          <w:tcPr>
            <w:tcW w:w="5220"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ru-MO"/>
              </w:rPr>
            </w:pPr>
          </w:p>
        </w:tc>
        <w:tc>
          <w:tcPr>
            <w:tcW w:w="3800" w:type="dxa"/>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pStyle w:val="af1"/>
              <w:ind w:firstLine="0"/>
              <w:jc w:val="both"/>
              <w:rPr>
                <w:szCs w:val="28"/>
              </w:rPr>
            </w:pPr>
            <w:r w:rsidRPr="00415593">
              <w:rPr>
                <w:szCs w:val="28"/>
              </w:rPr>
              <w:t>Орташа</w:t>
            </w:r>
          </w:p>
        </w:tc>
        <w:tc>
          <w:tcPr>
            <w:tcW w:w="354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szCs w:val="28"/>
              </w:rPr>
            </w:pPr>
            <w:r w:rsidRPr="00415593">
              <w:rPr>
                <w:szCs w:val="28"/>
              </w:rPr>
              <w:t>0,01 – 0,005</w:t>
            </w:r>
          </w:p>
        </w:tc>
      </w:tr>
      <w:tr w:rsidR="00881AFF" w:rsidRPr="00415593" w:rsidTr="00B522ED">
        <w:trPr>
          <w:cantSplit/>
        </w:trPr>
        <w:tc>
          <w:tcPr>
            <w:tcW w:w="5220"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ru-MO"/>
              </w:rPr>
            </w:pPr>
          </w:p>
        </w:tc>
        <w:tc>
          <w:tcPr>
            <w:tcW w:w="3800" w:type="dxa"/>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pStyle w:val="af1"/>
              <w:ind w:firstLine="0"/>
              <w:jc w:val="both"/>
              <w:rPr>
                <w:szCs w:val="28"/>
              </w:rPr>
            </w:pPr>
            <w:r w:rsidRPr="00415593">
              <w:rPr>
                <w:szCs w:val="28"/>
              </w:rPr>
              <w:t>Ұсаќ</w:t>
            </w:r>
          </w:p>
        </w:tc>
        <w:tc>
          <w:tcPr>
            <w:tcW w:w="354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szCs w:val="28"/>
              </w:rPr>
            </w:pPr>
            <w:r w:rsidRPr="00415593">
              <w:rPr>
                <w:szCs w:val="28"/>
              </w:rPr>
              <w:t>0,005 – 0,001</w:t>
            </w:r>
          </w:p>
        </w:tc>
      </w:tr>
      <w:tr w:rsidR="00881AFF" w:rsidRPr="00415593" w:rsidTr="00B522ED">
        <w:trPr>
          <w:cantSplit/>
        </w:trPr>
        <w:tc>
          <w:tcPr>
            <w:tcW w:w="1420" w:type="dxa"/>
            <w:vMerge w:val="restart"/>
            <w:tcBorders>
              <w:top w:val="single" w:sz="4" w:space="0" w:color="auto"/>
              <w:left w:val="single" w:sz="4" w:space="0" w:color="auto"/>
              <w:bottom w:val="single" w:sz="4" w:space="0" w:color="auto"/>
              <w:right w:val="single" w:sz="4" w:space="0" w:color="auto"/>
            </w:tcBorders>
          </w:tcPr>
          <w:p w:rsidR="00881AFF" w:rsidRPr="00415593" w:rsidRDefault="00881AFF" w:rsidP="00B522ED">
            <w:pPr>
              <w:pStyle w:val="af1"/>
              <w:ind w:firstLine="0"/>
              <w:jc w:val="both"/>
              <w:rPr>
                <w:szCs w:val="28"/>
              </w:rPr>
            </w:pPr>
          </w:p>
          <w:p w:rsidR="00881AFF" w:rsidRPr="00415593" w:rsidRDefault="00881AFF" w:rsidP="00B522ED">
            <w:pPr>
              <w:pStyle w:val="af1"/>
              <w:ind w:firstLine="0"/>
              <w:jc w:val="both"/>
              <w:rPr>
                <w:szCs w:val="28"/>
                <w:lang w:val="kk-KZ"/>
              </w:rPr>
            </w:pPr>
            <w:r w:rsidRPr="00415593">
              <w:rPr>
                <w:szCs w:val="28"/>
              </w:rPr>
              <w:t>Тоза</w:t>
            </w:r>
            <w:r w:rsidRPr="00415593">
              <w:rPr>
                <w:szCs w:val="28"/>
                <w:lang w:val="kk-KZ"/>
              </w:rPr>
              <w:t>ң</w:t>
            </w:r>
          </w:p>
        </w:tc>
        <w:tc>
          <w:tcPr>
            <w:tcW w:w="3800" w:type="dxa"/>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pStyle w:val="af1"/>
              <w:ind w:firstLine="0"/>
              <w:jc w:val="both"/>
              <w:rPr>
                <w:szCs w:val="28"/>
              </w:rPr>
            </w:pPr>
            <w:r w:rsidRPr="00415593">
              <w:rPr>
                <w:szCs w:val="28"/>
              </w:rPr>
              <w:t>Ірі</w:t>
            </w:r>
          </w:p>
        </w:tc>
        <w:tc>
          <w:tcPr>
            <w:tcW w:w="354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szCs w:val="28"/>
              </w:rPr>
            </w:pPr>
            <w:r w:rsidRPr="00415593">
              <w:rPr>
                <w:szCs w:val="28"/>
              </w:rPr>
              <w:t>0,001 – 0,0005</w:t>
            </w:r>
          </w:p>
        </w:tc>
      </w:tr>
      <w:tr w:rsidR="00881AFF" w:rsidRPr="00415593" w:rsidTr="00B522ED">
        <w:trPr>
          <w:cantSplit/>
        </w:trPr>
        <w:tc>
          <w:tcPr>
            <w:tcW w:w="5220"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ru-MO"/>
              </w:rPr>
            </w:pPr>
          </w:p>
        </w:tc>
        <w:tc>
          <w:tcPr>
            <w:tcW w:w="3800" w:type="dxa"/>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pStyle w:val="af1"/>
              <w:ind w:firstLine="0"/>
              <w:jc w:val="both"/>
              <w:rPr>
                <w:szCs w:val="28"/>
              </w:rPr>
            </w:pPr>
            <w:r w:rsidRPr="00415593">
              <w:rPr>
                <w:szCs w:val="28"/>
              </w:rPr>
              <w:t>Майда</w:t>
            </w:r>
          </w:p>
        </w:tc>
        <w:tc>
          <w:tcPr>
            <w:tcW w:w="354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szCs w:val="28"/>
              </w:rPr>
            </w:pPr>
            <w:r w:rsidRPr="00415593">
              <w:rPr>
                <w:szCs w:val="28"/>
              </w:rPr>
              <w:t>0,0005 – 0,0001</w:t>
            </w:r>
          </w:p>
        </w:tc>
      </w:tr>
      <w:tr w:rsidR="00881AFF" w:rsidRPr="00415593" w:rsidTr="00B522ED">
        <w:tc>
          <w:tcPr>
            <w:tcW w:w="5220" w:type="dxa"/>
            <w:gridSpan w:val="2"/>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rPr>
                <w:szCs w:val="28"/>
              </w:rPr>
            </w:pPr>
            <w:r w:rsidRPr="00415593">
              <w:rPr>
                <w:szCs w:val="28"/>
              </w:rPr>
              <w:t>Коллоидтар</w:t>
            </w:r>
          </w:p>
        </w:tc>
        <w:tc>
          <w:tcPr>
            <w:tcW w:w="354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ind w:firstLine="0"/>
              <w:jc w:val="both"/>
              <w:rPr>
                <w:szCs w:val="28"/>
              </w:rPr>
            </w:pPr>
            <w:r w:rsidRPr="00415593">
              <w:rPr>
                <w:szCs w:val="28"/>
              </w:rPr>
              <w:t>&lt; 0,0001</w:t>
            </w:r>
          </w:p>
        </w:tc>
      </w:tr>
    </w:tbl>
    <w:p w:rsidR="00881AFF" w:rsidRPr="00415593" w:rsidRDefault="00881AFF" w:rsidP="00881AFF">
      <w:pPr>
        <w:pStyle w:val="af1"/>
        <w:tabs>
          <w:tab w:val="left" w:pos="960"/>
        </w:tabs>
        <w:ind w:firstLine="540"/>
        <w:jc w:val="both"/>
        <w:rPr>
          <w:szCs w:val="28"/>
        </w:rPr>
      </w:pPr>
      <w:r w:rsidRPr="00415593">
        <w:rPr>
          <w:szCs w:val="28"/>
        </w:rPr>
        <w:tab/>
      </w:r>
      <w:r w:rsidRPr="00415593">
        <w:rPr>
          <w:szCs w:val="28"/>
        </w:rPr>
        <w:tab/>
      </w:r>
    </w:p>
    <w:p w:rsidR="00881AFF" w:rsidRPr="00415593" w:rsidRDefault="00881AFF" w:rsidP="00881AFF">
      <w:pPr>
        <w:pStyle w:val="af"/>
        <w:ind w:firstLine="567"/>
        <w:jc w:val="both"/>
        <w:rPr>
          <w:b w:val="0"/>
          <w:szCs w:val="28"/>
          <w:lang w:val="kk-KZ"/>
        </w:rPr>
      </w:pPr>
      <w:r w:rsidRPr="00415593">
        <w:rPr>
          <w:b w:val="0"/>
          <w:szCs w:val="28"/>
        </w:rPr>
        <w:t>К</w:t>
      </w:r>
      <w:r w:rsidR="00181332" w:rsidRPr="00415593">
        <w:rPr>
          <w:b w:val="0"/>
          <w:caps w:val="0"/>
          <w:szCs w:val="28"/>
          <w:lang w:val="kk-KZ"/>
        </w:rPr>
        <w:t>ө</w:t>
      </w:r>
      <w:r w:rsidR="00181332" w:rsidRPr="00415593">
        <w:rPr>
          <w:b w:val="0"/>
          <w:caps w:val="0"/>
          <w:szCs w:val="28"/>
        </w:rPr>
        <w:t xml:space="preserve">лемі 0,01 мм-ден </w:t>
      </w:r>
      <w:r w:rsidR="00181332" w:rsidRPr="00415593">
        <w:rPr>
          <w:b w:val="0"/>
          <w:caps w:val="0"/>
          <w:szCs w:val="28"/>
          <w:lang w:val="kk-KZ"/>
        </w:rPr>
        <w:t>ү</w:t>
      </w:r>
      <w:r w:rsidR="00181332" w:rsidRPr="00415593">
        <w:rPr>
          <w:b w:val="0"/>
          <w:caps w:val="0"/>
          <w:szCs w:val="28"/>
        </w:rPr>
        <w:t>лкен механикалы</w:t>
      </w:r>
      <w:r w:rsidR="00181332" w:rsidRPr="00415593">
        <w:rPr>
          <w:b w:val="0"/>
          <w:caps w:val="0"/>
          <w:szCs w:val="28"/>
          <w:lang w:val="kk-KZ"/>
        </w:rPr>
        <w:t>қ</w:t>
      </w:r>
      <w:r w:rsidR="00181332" w:rsidRPr="00415593">
        <w:rPr>
          <w:b w:val="0"/>
          <w:caps w:val="0"/>
          <w:szCs w:val="28"/>
        </w:rPr>
        <w:t xml:space="preserve"> элементтер физикалы</w:t>
      </w:r>
      <w:r w:rsidR="00181332" w:rsidRPr="00415593">
        <w:rPr>
          <w:b w:val="0"/>
          <w:caps w:val="0"/>
          <w:szCs w:val="28"/>
          <w:lang w:val="kk-KZ"/>
        </w:rPr>
        <w:t>қ</w:t>
      </w:r>
      <w:r w:rsidRPr="00415593">
        <w:rPr>
          <w:b w:val="0"/>
          <w:szCs w:val="28"/>
        </w:rPr>
        <w:t xml:space="preserve"> </w:t>
      </w:r>
      <w:r w:rsidR="00181332" w:rsidRPr="00415593">
        <w:rPr>
          <w:b w:val="0"/>
          <w:caps w:val="0"/>
          <w:szCs w:val="28"/>
          <w:lang w:val="kk-KZ"/>
        </w:rPr>
        <w:t>құ</w:t>
      </w:r>
      <w:r w:rsidR="00181332" w:rsidRPr="00415593">
        <w:rPr>
          <w:b w:val="0"/>
          <w:caps w:val="0"/>
          <w:szCs w:val="28"/>
        </w:rPr>
        <w:t>м, ал 0,01 мм-ден кішілер физикалы</w:t>
      </w:r>
      <w:r w:rsidR="00181332" w:rsidRPr="00415593">
        <w:rPr>
          <w:b w:val="0"/>
          <w:caps w:val="0"/>
          <w:szCs w:val="28"/>
          <w:lang w:val="kk-KZ"/>
        </w:rPr>
        <w:t>қ</w:t>
      </w:r>
      <w:r w:rsidR="00181332" w:rsidRPr="00415593">
        <w:rPr>
          <w:b w:val="0"/>
          <w:caps w:val="0"/>
          <w:szCs w:val="28"/>
        </w:rPr>
        <w:t xml:space="preserve"> балшы</w:t>
      </w:r>
      <w:r w:rsidR="00181332" w:rsidRPr="00415593">
        <w:rPr>
          <w:b w:val="0"/>
          <w:caps w:val="0"/>
          <w:szCs w:val="28"/>
          <w:lang w:val="kk-KZ"/>
        </w:rPr>
        <w:t>қ</w:t>
      </w:r>
      <w:r w:rsidR="00181332" w:rsidRPr="00415593">
        <w:rPr>
          <w:b w:val="0"/>
          <w:caps w:val="0"/>
          <w:szCs w:val="28"/>
        </w:rPr>
        <w:t xml:space="preserve"> деп аталады. К</w:t>
      </w:r>
      <w:r w:rsidR="00181332" w:rsidRPr="00415593">
        <w:rPr>
          <w:b w:val="0"/>
          <w:caps w:val="0"/>
          <w:szCs w:val="28"/>
          <w:lang w:val="kk-KZ"/>
        </w:rPr>
        <w:t>ө</w:t>
      </w:r>
      <w:r w:rsidR="00181332" w:rsidRPr="00415593">
        <w:rPr>
          <w:b w:val="0"/>
          <w:caps w:val="0"/>
          <w:szCs w:val="28"/>
        </w:rPr>
        <w:t xml:space="preserve">лемі 1мм-ден </w:t>
      </w:r>
      <w:r w:rsidR="00181332" w:rsidRPr="00415593">
        <w:rPr>
          <w:b w:val="0"/>
          <w:caps w:val="0"/>
          <w:szCs w:val="28"/>
          <w:lang w:val="kk-KZ"/>
        </w:rPr>
        <w:t>ү</w:t>
      </w:r>
      <w:r w:rsidR="00181332" w:rsidRPr="00415593">
        <w:rPr>
          <w:b w:val="0"/>
          <w:caps w:val="0"/>
          <w:szCs w:val="28"/>
        </w:rPr>
        <w:t>лкен б</w:t>
      </w:r>
      <w:r w:rsidR="00181332" w:rsidRPr="00415593">
        <w:rPr>
          <w:b w:val="0"/>
          <w:caps w:val="0"/>
          <w:szCs w:val="28"/>
          <w:lang w:val="kk-KZ"/>
        </w:rPr>
        <w:t>ө</w:t>
      </w:r>
      <w:r w:rsidR="00181332" w:rsidRPr="00415593">
        <w:rPr>
          <w:b w:val="0"/>
          <w:caps w:val="0"/>
          <w:szCs w:val="28"/>
        </w:rPr>
        <w:t>лшектер топыра</w:t>
      </w:r>
      <w:r w:rsidR="00181332" w:rsidRPr="00415593">
        <w:rPr>
          <w:b w:val="0"/>
          <w:caps w:val="0"/>
          <w:szCs w:val="28"/>
          <w:lang w:val="kk-KZ"/>
        </w:rPr>
        <w:t>қ</w:t>
      </w:r>
      <w:r w:rsidR="00181332" w:rsidRPr="00415593">
        <w:rPr>
          <w:b w:val="0"/>
          <w:caps w:val="0"/>
          <w:szCs w:val="28"/>
        </w:rPr>
        <w:t>ты</w:t>
      </w:r>
      <w:r w:rsidR="00181332" w:rsidRPr="00415593">
        <w:rPr>
          <w:b w:val="0"/>
          <w:caps w:val="0"/>
          <w:szCs w:val="28"/>
          <w:lang w:val="kk-KZ"/>
        </w:rPr>
        <w:t>ң</w:t>
      </w:r>
      <w:r w:rsidRPr="00415593">
        <w:rPr>
          <w:b w:val="0"/>
          <w:szCs w:val="28"/>
        </w:rPr>
        <w:t xml:space="preserve"> </w:t>
      </w:r>
      <w:r w:rsidR="00181332" w:rsidRPr="00415593">
        <w:rPr>
          <w:b w:val="0"/>
          <w:caps w:val="0"/>
          <w:szCs w:val="28"/>
          <w:lang w:val="kk-KZ"/>
        </w:rPr>
        <w:t>қ</w:t>
      </w:r>
      <w:r w:rsidR="00181332" w:rsidRPr="00415593">
        <w:rPr>
          <w:b w:val="0"/>
          <w:caps w:val="0"/>
          <w:szCs w:val="28"/>
        </w:rPr>
        <w:t>а</w:t>
      </w:r>
      <w:r w:rsidR="00181332" w:rsidRPr="00415593">
        <w:rPr>
          <w:b w:val="0"/>
          <w:caps w:val="0"/>
          <w:szCs w:val="28"/>
          <w:lang w:val="kk-KZ"/>
        </w:rPr>
        <w:t>ңқ</w:t>
      </w:r>
      <w:r w:rsidR="00181332" w:rsidRPr="00415593">
        <w:rPr>
          <w:b w:val="0"/>
          <w:caps w:val="0"/>
          <w:szCs w:val="28"/>
        </w:rPr>
        <w:t>асын (тас б</w:t>
      </w:r>
      <w:r w:rsidR="00181332" w:rsidRPr="00415593">
        <w:rPr>
          <w:b w:val="0"/>
          <w:caps w:val="0"/>
          <w:szCs w:val="28"/>
          <w:lang w:val="kk-KZ"/>
        </w:rPr>
        <w:t>ө</w:t>
      </w:r>
      <w:r w:rsidR="00181332" w:rsidRPr="00415593">
        <w:rPr>
          <w:b w:val="0"/>
          <w:caps w:val="0"/>
          <w:szCs w:val="28"/>
        </w:rPr>
        <w:t>лігін), ал 1мм-ден кіші б</w:t>
      </w:r>
      <w:r w:rsidR="00181332" w:rsidRPr="00415593">
        <w:rPr>
          <w:b w:val="0"/>
          <w:caps w:val="0"/>
          <w:szCs w:val="28"/>
          <w:lang w:val="kk-KZ"/>
        </w:rPr>
        <w:t>ө</w:t>
      </w:r>
      <w:r w:rsidR="00181332" w:rsidRPr="00415593">
        <w:rPr>
          <w:b w:val="0"/>
          <w:caps w:val="0"/>
          <w:szCs w:val="28"/>
        </w:rPr>
        <w:t>лшектер топыра</w:t>
      </w:r>
      <w:r w:rsidR="00181332" w:rsidRPr="00415593">
        <w:rPr>
          <w:b w:val="0"/>
          <w:caps w:val="0"/>
          <w:szCs w:val="28"/>
          <w:lang w:val="kk-KZ"/>
        </w:rPr>
        <w:t>қ</w:t>
      </w:r>
      <w:r w:rsidR="00181332" w:rsidRPr="00415593">
        <w:rPr>
          <w:b w:val="0"/>
          <w:caps w:val="0"/>
          <w:szCs w:val="28"/>
        </w:rPr>
        <w:t>ты</w:t>
      </w:r>
      <w:r w:rsidR="00181332" w:rsidRPr="00415593">
        <w:rPr>
          <w:b w:val="0"/>
          <w:caps w:val="0"/>
          <w:szCs w:val="28"/>
          <w:lang w:val="kk-KZ"/>
        </w:rPr>
        <w:t>ң</w:t>
      </w:r>
      <w:r w:rsidR="00181332" w:rsidRPr="00415593">
        <w:rPr>
          <w:b w:val="0"/>
          <w:caps w:val="0"/>
          <w:szCs w:val="28"/>
        </w:rPr>
        <w:t xml:space="preserve"> майда б</w:t>
      </w:r>
      <w:r w:rsidR="00181332" w:rsidRPr="00415593">
        <w:rPr>
          <w:b w:val="0"/>
          <w:caps w:val="0"/>
          <w:szCs w:val="28"/>
          <w:lang w:val="kk-KZ"/>
        </w:rPr>
        <w:t>ө</w:t>
      </w:r>
      <w:r w:rsidR="00181332" w:rsidRPr="00415593">
        <w:rPr>
          <w:b w:val="0"/>
          <w:caps w:val="0"/>
          <w:szCs w:val="28"/>
        </w:rPr>
        <w:t xml:space="preserve">лігін </w:t>
      </w:r>
      <w:r w:rsidR="00181332" w:rsidRPr="00415593">
        <w:rPr>
          <w:b w:val="0"/>
          <w:caps w:val="0"/>
          <w:szCs w:val="28"/>
          <w:lang w:val="kk-KZ"/>
        </w:rPr>
        <w:t>құ</w:t>
      </w:r>
      <w:r w:rsidR="00181332" w:rsidRPr="00415593">
        <w:rPr>
          <w:b w:val="0"/>
          <w:caps w:val="0"/>
          <w:szCs w:val="28"/>
        </w:rPr>
        <w:t>райды. Топыра</w:t>
      </w:r>
      <w:r w:rsidR="00181332" w:rsidRPr="00415593">
        <w:rPr>
          <w:b w:val="0"/>
          <w:caps w:val="0"/>
          <w:szCs w:val="28"/>
          <w:lang w:val="kk-KZ"/>
        </w:rPr>
        <w:t>қ</w:t>
      </w:r>
      <w:r w:rsidR="00181332" w:rsidRPr="00415593">
        <w:rPr>
          <w:b w:val="0"/>
          <w:caps w:val="0"/>
          <w:szCs w:val="28"/>
        </w:rPr>
        <w:t>ты</w:t>
      </w:r>
      <w:r w:rsidR="00181332" w:rsidRPr="00415593">
        <w:rPr>
          <w:b w:val="0"/>
          <w:caps w:val="0"/>
          <w:szCs w:val="28"/>
          <w:lang w:val="kk-KZ"/>
        </w:rPr>
        <w:t>ң</w:t>
      </w:r>
      <w:r w:rsidRPr="00415593">
        <w:rPr>
          <w:b w:val="0"/>
          <w:szCs w:val="28"/>
        </w:rPr>
        <w:t xml:space="preserve"> </w:t>
      </w:r>
      <w:r w:rsidR="00181332" w:rsidRPr="00415593">
        <w:rPr>
          <w:b w:val="0"/>
          <w:caps w:val="0"/>
          <w:szCs w:val="28"/>
          <w:lang w:val="kk-KZ"/>
        </w:rPr>
        <w:t>құ</w:t>
      </w:r>
      <w:r w:rsidR="00181332" w:rsidRPr="00415593">
        <w:rPr>
          <w:b w:val="0"/>
          <w:caps w:val="0"/>
          <w:szCs w:val="28"/>
        </w:rPr>
        <w:t>рамында механикалы</w:t>
      </w:r>
      <w:r w:rsidR="00181332" w:rsidRPr="00415593">
        <w:rPr>
          <w:b w:val="0"/>
          <w:caps w:val="0"/>
          <w:szCs w:val="28"/>
          <w:lang w:val="kk-KZ"/>
        </w:rPr>
        <w:t>қ</w:t>
      </w:r>
      <w:r w:rsidR="00181332" w:rsidRPr="00415593">
        <w:rPr>
          <w:b w:val="0"/>
          <w:caps w:val="0"/>
          <w:szCs w:val="28"/>
        </w:rPr>
        <w:t xml:space="preserve"> элементтер топтарыны</w:t>
      </w:r>
      <w:r w:rsidR="00181332" w:rsidRPr="00415593">
        <w:rPr>
          <w:b w:val="0"/>
          <w:caps w:val="0"/>
          <w:szCs w:val="28"/>
          <w:lang w:val="kk-KZ"/>
        </w:rPr>
        <w:t>ң</w:t>
      </w:r>
      <w:r w:rsidR="00181332" w:rsidRPr="00415593">
        <w:rPr>
          <w:b w:val="0"/>
          <w:caps w:val="0"/>
          <w:szCs w:val="28"/>
        </w:rPr>
        <w:t xml:space="preserve"> м</w:t>
      </w:r>
      <w:r w:rsidR="00181332" w:rsidRPr="00415593">
        <w:rPr>
          <w:b w:val="0"/>
          <w:caps w:val="0"/>
          <w:szCs w:val="28"/>
          <w:lang w:val="kk-KZ"/>
        </w:rPr>
        <w:t>ө</w:t>
      </w:r>
      <w:r w:rsidR="00181332" w:rsidRPr="00415593">
        <w:rPr>
          <w:b w:val="0"/>
          <w:caps w:val="0"/>
          <w:szCs w:val="28"/>
        </w:rPr>
        <w:t xml:space="preserve">лшері </w:t>
      </w:r>
      <w:r w:rsidR="00181332" w:rsidRPr="00415593">
        <w:rPr>
          <w:b w:val="0"/>
          <w:caps w:val="0"/>
          <w:szCs w:val="28"/>
          <w:lang w:val="kk-KZ"/>
        </w:rPr>
        <w:t>ә</w:t>
      </w:r>
      <w:r w:rsidR="00181332" w:rsidRPr="00415593">
        <w:rPr>
          <w:b w:val="0"/>
          <w:caps w:val="0"/>
          <w:szCs w:val="28"/>
        </w:rPr>
        <w:t>р т</w:t>
      </w:r>
      <w:r w:rsidR="00181332" w:rsidRPr="00415593">
        <w:rPr>
          <w:b w:val="0"/>
          <w:caps w:val="0"/>
          <w:szCs w:val="28"/>
          <w:lang w:val="kk-KZ"/>
        </w:rPr>
        <w:t>ү</w:t>
      </w:r>
      <w:r w:rsidR="00181332" w:rsidRPr="00415593">
        <w:rPr>
          <w:b w:val="0"/>
          <w:caps w:val="0"/>
          <w:szCs w:val="28"/>
        </w:rPr>
        <w:t>рлі болады. Оларды</w:t>
      </w:r>
      <w:r w:rsidR="00181332" w:rsidRPr="00415593">
        <w:rPr>
          <w:b w:val="0"/>
          <w:caps w:val="0"/>
          <w:szCs w:val="28"/>
          <w:lang w:val="kk-KZ"/>
        </w:rPr>
        <w:t>ң</w:t>
      </w:r>
      <w:r w:rsidR="00181332" w:rsidRPr="00415593">
        <w:rPr>
          <w:b w:val="0"/>
          <w:caps w:val="0"/>
          <w:szCs w:val="28"/>
        </w:rPr>
        <w:t xml:space="preserve"> бір-бірімен салыстырмалы м</w:t>
      </w:r>
      <w:r w:rsidR="00181332" w:rsidRPr="00415593">
        <w:rPr>
          <w:b w:val="0"/>
          <w:caps w:val="0"/>
          <w:szCs w:val="28"/>
          <w:lang w:val="kk-KZ"/>
        </w:rPr>
        <w:t>ө</w:t>
      </w:r>
      <w:r w:rsidR="00181332" w:rsidRPr="00415593">
        <w:rPr>
          <w:b w:val="0"/>
          <w:caps w:val="0"/>
          <w:szCs w:val="28"/>
        </w:rPr>
        <w:t>лшері топыра</w:t>
      </w:r>
      <w:r w:rsidR="00181332" w:rsidRPr="00415593">
        <w:rPr>
          <w:b w:val="0"/>
          <w:caps w:val="0"/>
          <w:szCs w:val="28"/>
          <w:lang w:val="kk-KZ"/>
        </w:rPr>
        <w:t>қ</w:t>
      </w:r>
      <w:r w:rsidR="00181332" w:rsidRPr="00415593">
        <w:rPr>
          <w:b w:val="0"/>
          <w:caps w:val="0"/>
          <w:szCs w:val="28"/>
        </w:rPr>
        <w:t>ты</w:t>
      </w:r>
      <w:r w:rsidR="00181332" w:rsidRPr="00415593">
        <w:rPr>
          <w:b w:val="0"/>
          <w:caps w:val="0"/>
          <w:szCs w:val="28"/>
          <w:lang w:val="kk-KZ"/>
        </w:rPr>
        <w:t>ң гранулометриялық</w:t>
      </w:r>
      <w:r w:rsidRPr="00415593">
        <w:rPr>
          <w:b w:val="0"/>
          <w:szCs w:val="28"/>
        </w:rPr>
        <w:t xml:space="preserve"> </w:t>
      </w:r>
      <w:r w:rsidR="00181332" w:rsidRPr="00415593">
        <w:rPr>
          <w:b w:val="0"/>
          <w:caps w:val="0"/>
          <w:szCs w:val="28"/>
          <w:lang w:val="kk-KZ"/>
        </w:rPr>
        <w:t>құ</w:t>
      </w:r>
      <w:r w:rsidR="00181332" w:rsidRPr="00415593">
        <w:rPr>
          <w:b w:val="0"/>
          <w:caps w:val="0"/>
          <w:szCs w:val="28"/>
        </w:rPr>
        <w:t>рамы деп аталынады. Топыра</w:t>
      </w:r>
      <w:r w:rsidR="00181332" w:rsidRPr="00415593">
        <w:rPr>
          <w:b w:val="0"/>
          <w:caps w:val="0"/>
          <w:szCs w:val="28"/>
          <w:lang w:val="kk-KZ"/>
        </w:rPr>
        <w:t>қ</w:t>
      </w:r>
      <w:r w:rsidR="00181332" w:rsidRPr="00415593">
        <w:rPr>
          <w:b w:val="0"/>
          <w:caps w:val="0"/>
          <w:szCs w:val="28"/>
        </w:rPr>
        <w:t xml:space="preserve">ты </w:t>
      </w:r>
      <w:r w:rsidR="00181332" w:rsidRPr="00415593">
        <w:rPr>
          <w:b w:val="0"/>
          <w:caps w:val="0"/>
          <w:szCs w:val="28"/>
          <w:lang w:val="kk-KZ"/>
        </w:rPr>
        <w:t>гранулометриялық құ</w:t>
      </w:r>
      <w:r w:rsidR="00181332" w:rsidRPr="00415593">
        <w:rPr>
          <w:b w:val="0"/>
          <w:caps w:val="0"/>
          <w:szCs w:val="28"/>
        </w:rPr>
        <w:t xml:space="preserve">рамына </w:t>
      </w:r>
      <w:r w:rsidR="00181332" w:rsidRPr="00415593">
        <w:rPr>
          <w:b w:val="0"/>
          <w:caps w:val="0"/>
          <w:szCs w:val="28"/>
          <w:lang w:val="kk-KZ"/>
        </w:rPr>
        <w:t>қ</w:t>
      </w:r>
      <w:r w:rsidR="00181332" w:rsidRPr="00415593">
        <w:rPr>
          <w:b w:val="0"/>
          <w:caps w:val="0"/>
          <w:szCs w:val="28"/>
        </w:rPr>
        <w:t>арай жіктеу</w:t>
      </w:r>
      <w:r w:rsidR="00181332" w:rsidRPr="00415593">
        <w:rPr>
          <w:b w:val="0"/>
          <w:caps w:val="0"/>
          <w:szCs w:val="28"/>
          <w:lang w:val="kk-KZ"/>
        </w:rPr>
        <w:t xml:space="preserve"> үшін </w:t>
      </w:r>
      <w:r w:rsidR="00181332" w:rsidRPr="00415593">
        <w:rPr>
          <w:b w:val="0"/>
          <w:caps w:val="0"/>
          <w:szCs w:val="28"/>
        </w:rPr>
        <w:t>оны</w:t>
      </w:r>
      <w:r w:rsidR="00181332" w:rsidRPr="00415593">
        <w:rPr>
          <w:b w:val="0"/>
          <w:caps w:val="0"/>
          <w:szCs w:val="28"/>
          <w:lang w:val="kk-KZ"/>
        </w:rPr>
        <w:t>ң</w:t>
      </w:r>
      <w:r w:rsidRPr="00415593">
        <w:rPr>
          <w:b w:val="0"/>
          <w:szCs w:val="28"/>
        </w:rPr>
        <w:t xml:space="preserve"> </w:t>
      </w:r>
      <w:r w:rsidR="00181332" w:rsidRPr="00415593">
        <w:rPr>
          <w:b w:val="0"/>
          <w:caps w:val="0"/>
          <w:szCs w:val="28"/>
          <w:lang w:val="kk-KZ"/>
        </w:rPr>
        <w:t>құ</w:t>
      </w:r>
      <w:r w:rsidR="00181332" w:rsidRPr="00415593">
        <w:rPr>
          <w:b w:val="0"/>
          <w:caps w:val="0"/>
          <w:szCs w:val="28"/>
        </w:rPr>
        <w:t>рамында</w:t>
      </w:r>
      <w:r w:rsidR="00181332" w:rsidRPr="00415593">
        <w:rPr>
          <w:b w:val="0"/>
          <w:caps w:val="0"/>
          <w:szCs w:val="28"/>
          <w:lang w:val="kk-KZ"/>
        </w:rPr>
        <w:t>ғ</w:t>
      </w:r>
      <w:r w:rsidR="00181332" w:rsidRPr="00415593">
        <w:rPr>
          <w:b w:val="0"/>
          <w:caps w:val="0"/>
          <w:szCs w:val="28"/>
        </w:rPr>
        <w:t>ы физикалы</w:t>
      </w:r>
      <w:r w:rsidR="00181332" w:rsidRPr="00415593">
        <w:rPr>
          <w:b w:val="0"/>
          <w:caps w:val="0"/>
          <w:szCs w:val="28"/>
          <w:lang w:val="kk-KZ"/>
        </w:rPr>
        <w:t>қ</w:t>
      </w:r>
      <w:r w:rsidR="00181332" w:rsidRPr="00415593">
        <w:rPr>
          <w:b w:val="0"/>
          <w:caps w:val="0"/>
          <w:szCs w:val="28"/>
        </w:rPr>
        <w:t xml:space="preserve"> балшы</w:t>
      </w:r>
      <w:r w:rsidR="00181332" w:rsidRPr="00415593">
        <w:rPr>
          <w:b w:val="0"/>
          <w:caps w:val="0"/>
          <w:szCs w:val="28"/>
          <w:lang w:val="kk-KZ"/>
        </w:rPr>
        <w:t>қ</w:t>
      </w:r>
      <w:r w:rsidR="00181332" w:rsidRPr="00415593">
        <w:rPr>
          <w:b w:val="0"/>
          <w:caps w:val="0"/>
          <w:szCs w:val="28"/>
        </w:rPr>
        <w:t xml:space="preserve"> ж</w:t>
      </w:r>
      <w:r w:rsidR="00181332" w:rsidRPr="00415593">
        <w:rPr>
          <w:b w:val="0"/>
          <w:caps w:val="0"/>
          <w:szCs w:val="28"/>
          <w:lang w:val="kk-KZ"/>
        </w:rPr>
        <w:t>ә</w:t>
      </w:r>
      <w:r w:rsidR="00181332" w:rsidRPr="00415593">
        <w:rPr>
          <w:b w:val="0"/>
          <w:caps w:val="0"/>
          <w:szCs w:val="28"/>
        </w:rPr>
        <w:t>не физикалы</w:t>
      </w:r>
      <w:r w:rsidR="00181332" w:rsidRPr="00415593">
        <w:rPr>
          <w:b w:val="0"/>
          <w:caps w:val="0"/>
          <w:szCs w:val="28"/>
          <w:lang w:val="kk-KZ"/>
        </w:rPr>
        <w:t>қ</w:t>
      </w:r>
      <w:r w:rsidRPr="00415593">
        <w:rPr>
          <w:b w:val="0"/>
          <w:szCs w:val="28"/>
        </w:rPr>
        <w:t xml:space="preserve"> </w:t>
      </w:r>
      <w:r w:rsidR="00181332" w:rsidRPr="00415593">
        <w:rPr>
          <w:b w:val="0"/>
          <w:caps w:val="0"/>
          <w:szCs w:val="28"/>
          <w:lang w:val="kk-KZ"/>
        </w:rPr>
        <w:t>құ</w:t>
      </w:r>
      <w:r w:rsidR="00181332" w:rsidRPr="00415593">
        <w:rPr>
          <w:b w:val="0"/>
          <w:caps w:val="0"/>
          <w:szCs w:val="28"/>
        </w:rPr>
        <w:t>мны</w:t>
      </w:r>
      <w:r w:rsidR="00181332" w:rsidRPr="00415593">
        <w:rPr>
          <w:b w:val="0"/>
          <w:caps w:val="0"/>
          <w:szCs w:val="28"/>
          <w:lang w:val="kk-KZ"/>
        </w:rPr>
        <w:t>ң</w:t>
      </w:r>
      <w:r w:rsidR="00181332" w:rsidRPr="00415593">
        <w:rPr>
          <w:b w:val="0"/>
          <w:caps w:val="0"/>
          <w:szCs w:val="28"/>
        </w:rPr>
        <w:t xml:space="preserve"> салыстырмалы к</w:t>
      </w:r>
      <w:r w:rsidR="00181332" w:rsidRPr="00415593">
        <w:rPr>
          <w:b w:val="0"/>
          <w:caps w:val="0"/>
          <w:szCs w:val="28"/>
          <w:lang w:val="kk-KZ"/>
        </w:rPr>
        <w:t>ө</w:t>
      </w:r>
      <w:r w:rsidR="00181332" w:rsidRPr="00415593">
        <w:rPr>
          <w:b w:val="0"/>
          <w:caps w:val="0"/>
          <w:szCs w:val="28"/>
        </w:rPr>
        <w:t>рсеткіші</w:t>
      </w:r>
      <w:r w:rsidR="00181332" w:rsidRPr="00415593">
        <w:rPr>
          <w:b w:val="0"/>
          <w:caps w:val="0"/>
          <w:szCs w:val="28"/>
          <w:lang w:val="kk-KZ"/>
        </w:rPr>
        <w:t xml:space="preserve"> қолданылады (10-кесте). </w:t>
      </w:r>
    </w:p>
    <w:p w:rsidR="00881AFF" w:rsidRPr="00415593" w:rsidRDefault="00181332" w:rsidP="00881AFF">
      <w:pPr>
        <w:pStyle w:val="af"/>
        <w:ind w:firstLine="567"/>
        <w:jc w:val="both"/>
        <w:rPr>
          <w:b w:val="0"/>
          <w:szCs w:val="28"/>
          <w:lang w:val="kk-KZ"/>
        </w:rPr>
      </w:pPr>
      <w:r w:rsidRPr="00415593">
        <w:rPr>
          <w:b w:val="0"/>
          <w:caps w:val="0"/>
          <w:szCs w:val="28"/>
          <w:lang w:val="kk-KZ"/>
        </w:rPr>
        <w:t>10 – кесте. Топырақтың гранулометриялық құрамының жіктелуі</w:t>
      </w:r>
    </w:p>
    <w:tbl>
      <w:tblPr>
        <w:tblW w:w="8685" w:type="dxa"/>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83"/>
        <w:gridCol w:w="2941"/>
        <w:gridCol w:w="2761"/>
      </w:tblGrid>
      <w:tr w:rsidR="00881AFF" w:rsidRPr="00415593" w:rsidTr="00B522ED">
        <w:trPr>
          <w:cantSplit/>
        </w:trPr>
        <w:tc>
          <w:tcPr>
            <w:tcW w:w="5922" w:type="dxa"/>
            <w:gridSpan w:val="2"/>
            <w:tcBorders>
              <w:top w:val="single" w:sz="4" w:space="0" w:color="auto"/>
              <w:left w:val="single" w:sz="4" w:space="0" w:color="auto"/>
              <w:bottom w:val="nil"/>
              <w:right w:val="single" w:sz="4" w:space="0" w:color="auto"/>
            </w:tcBorders>
            <w:hideMark/>
          </w:tcPr>
          <w:p w:rsidR="00881AFF" w:rsidRPr="00415593" w:rsidRDefault="00881AFF" w:rsidP="00B522ED">
            <w:pPr>
              <w:pStyle w:val="af1"/>
              <w:tabs>
                <w:tab w:val="left" w:pos="1900"/>
                <w:tab w:val="left" w:pos="7840"/>
              </w:tabs>
              <w:ind w:firstLine="0"/>
              <w:jc w:val="both"/>
              <w:rPr>
                <w:szCs w:val="28"/>
                <w:lang w:val="kk-KZ"/>
              </w:rPr>
            </w:pPr>
            <w:r w:rsidRPr="00415593">
              <w:rPr>
                <w:szCs w:val="28"/>
                <w:lang w:val="kk-KZ"/>
              </w:rPr>
              <w:t>Физикалық балшық мөлшері (0,01мм-ден кіші бөлшектер), %</w:t>
            </w:r>
          </w:p>
        </w:tc>
        <w:tc>
          <w:tcPr>
            <w:tcW w:w="2760"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tabs>
                <w:tab w:val="left" w:pos="1900"/>
                <w:tab w:val="left" w:pos="7840"/>
              </w:tabs>
              <w:ind w:firstLine="0"/>
              <w:jc w:val="both"/>
              <w:rPr>
                <w:szCs w:val="28"/>
                <w:lang w:val="kk-KZ"/>
              </w:rPr>
            </w:pPr>
            <w:r w:rsidRPr="00415593">
              <w:rPr>
                <w:szCs w:val="28"/>
                <w:lang w:val="kk-KZ"/>
              </w:rPr>
              <w:t>Гранулометриялық</w:t>
            </w:r>
          </w:p>
          <w:p w:rsidR="00881AFF" w:rsidRPr="00415593" w:rsidRDefault="00881AFF" w:rsidP="00B522ED">
            <w:pPr>
              <w:pStyle w:val="af1"/>
              <w:tabs>
                <w:tab w:val="left" w:pos="1900"/>
                <w:tab w:val="left" w:pos="7840"/>
              </w:tabs>
              <w:ind w:firstLine="0"/>
              <w:jc w:val="both"/>
              <w:rPr>
                <w:szCs w:val="28"/>
                <w:lang w:val="kk-KZ"/>
              </w:rPr>
            </w:pPr>
            <w:r w:rsidRPr="00415593">
              <w:rPr>
                <w:szCs w:val="28"/>
              </w:rPr>
              <w:t xml:space="preserve"> </w:t>
            </w:r>
            <w:r w:rsidRPr="00415593">
              <w:rPr>
                <w:szCs w:val="28"/>
                <w:lang w:val="kk-KZ"/>
              </w:rPr>
              <w:t>құ</w:t>
            </w:r>
            <w:r w:rsidRPr="00415593">
              <w:rPr>
                <w:szCs w:val="28"/>
              </w:rPr>
              <w:t>рамны</w:t>
            </w:r>
            <w:r w:rsidRPr="00415593">
              <w:rPr>
                <w:szCs w:val="28"/>
                <w:lang w:val="kk-KZ"/>
              </w:rPr>
              <w:t>ң</w:t>
            </w:r>
            <w:r w:rsidRPr="00415593">
              <w:rPr>
                <w:szCs w:val="28"/>
              </w:rPr>
              <w:t xml:space="preserve"> атауы</w:t>
            </w:r>
          </w:p>
        </w:tc>
      </w:tr>
      <w:tr w:rsidR="00881AFF" w:rsidRPr="00415593" w:rsidTr="00B522ED">
        <w:tc>
          <w:tcPr>
            <w:tcW w:w="298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tabs>
                <w:tab w:val="left" w:pos="1900"/>
                <w:tab w:val="left" w:pos="7840"/>
              </w:tabs>
              <w:ind w:firstLine="0"/>
              <w:jc w:val="both"/>
              <w:rPr>
                <w:szCs w:val="28"/>
              </w:rPr>
            </w:pPr>
            <w:r w:rsidRPr="00415593">
              <w:rPr>
                <w:szCs w:val="28"/>
              </w:rPr>
              <w:t>Дала айма</w:t>
            </w:r>
            <w:r w:rsidRPr="00415593">
              <w:rPr>
                <w:szCs w:val="28"/>
                <w:lang w:val="kk-KZ"/>
              </w:rPr>
              <w:t>ғ</w:t>
            </w:r>
            <w:r w:rsidRPr="00415593">
              <w:rPr>
                <w:szCs w:val="28"/>
              </w:rPr>
              <w:t>ы</w:t>
            </w:r>
            <w:r w:rsidRPr="00415593">
              <w:rPr>
                <w:szCs w:val="28"/>
                <w:lang w:val="kk-KZ"/>
              </w:rPr>
              <w:t xml:space="preserve"> </w:t>
            </w:r>
            <w:r w:rsidRPr="00415593">
              <w:rPr>
                <w:szCs w:val="28"/>
              </w:rPr>
              <w:t>топыраќтары</w:t>
            </w:r>
          </w:p>
        </w:tc>
        <w:tc>
          <w:tcPr>
            <w:tcW w:w="294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tabs>
                <w:tab w:val="left" w:pos="1900"/>
                <w:tab w:val="left" w:pos="7840"/>
              </w:tabs>
              <w:ind w:firstLine="0"/>
              <w:jc w:val="both"/>
              <w:rPr>
                <w:szCs w:val="28"/>
              </w:rPr>
            </w:pPr>
            <w:r w:rsidRPr="00415593">
              <w:rPr>
                <w:szCs w:val="28"/>
              </w:rPr>
              <w:t>Кебір ж</w:t>
            </w:r>
            <w:r w:rsidRPr="00415593">
              <w:rPr>
                <w:szCs w:val="28"/>
                <w:lang w:val="kk-KZ"/>
              </w:rPr>
              <w:t>ә</w:t>
            </w:r>
            <w:r w:rsidRPr="00415593">
              <w:rPr>
                <w:szCs w:val="28"/>
              </w:rPr>
              <w:t xml:space="preserve">не </w:t>
            </w:r>
            <w:r w:rsidRPr="00415593">
              <w:rPr>
                <w:szCs w:val="28"/>
                <w:lang w:val="kk-KZ"/>
              </w:rPr>
              <w:t>ө</w:t>
            </w:r>
            <w:r w:rsidRPr="00415593">
              <w:rPr>
                <w:szCs w:val="28"/>
              </w:rPr>
              <w:t>те кебірленген топыра</w:t>
            </w:r>
            <w:r w:rsidRPr="00415593">
              <w:rPr>
                <w:szCs w:val="28"/>
                <w:lang w:val="kk-KZ"/>
              </w:rPr>
              <w:t>қ</w:t>
            </w:r>
            <w:r w:rsidRPr="00415593">
              <w:rPr>
                <w:szCs w:val="28"/>
              </w:rPr>
              <w:t>тар</w:t>
            </w:r>
          </w:p>
        </w:tc>
        <w:tc>
          <w:tcPr>
            <w:tcW w:w="2760"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r>
      <w:tr w:rsidR="00881AFF" w:rsidRPr="00415593" w:rsidTr="00B522ED">
        <w:tc>
          <w:tcPr>
            <w:tcW w:w="298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tabs>
                <w:tab w:val="left" w:pos="1900"/>
                <w:tab w:val="left" w:pos="7840"/>
              </w:tabs>
              <w:ind w:firstLine="540"/>
              <w:jc w:val="both"/>
              <w:rPr>
                <w:szCs w:val="28"/>
              </w:rPr>
            </w:pPr>
            <w:r w:rsidRPr="00415593">
              <w:rPr>
                <w:szCs w:val="28"/>
              </w:rPr>
              <w:t>0-5</w:t>
            </w:r>
          </w:p>
        </w:tc>
        <w:tc>
          <w:tcPr>
            <w:tcW w:w="294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tabs>
                <w:tab w:val="left" w:pos="1900"/>
                <w:tab w:val="left" w:pos="7840"/>
              </w:tabs>
              <w:ind w:firstLine="540"/>
              <w:jc w:val="both"/>
              <w:rPr>
                <w:szCs w:val="28"/>
              </w:rPr>
            </w:pPr>
            <w:r w:rsidRPr="00415593">
              <w:rPr>
                <w:szCs w:val="28"/>
              </w:rPr>
              <w:t>0-5</w:t>
            </w:r>
          </w:p>
        </w:tc>
        <w:tc>
          <w:tcPr>
            <w:tcW w:w="2760" w:type="dxa"/>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pStyle w:val="af1"/>
              <w:tabs>
                <w:tab w:val="left" w:pos="1900"/>
                <w:tab w:val="left" w:pos="7840"/>
              </w:tabs>
              <w:ind w:firstLine="0"/>
              <w:jc w:val="both"/>
              <w:rPr>
                <w:szCs w:val="28"/>
              </w:rPr>
            </w:pPr>
            <w:r w:rsidRPr="00415593">
              <w:rPr>
                <w:szCs w:val="28"/>
              </w:rPr>
              <w:t>Борпылда</w:t>
            </w:r>
            <w:r w:rsidR="00881AFF" w:rsidRPr="00415593">
              <w:rPr>
                <w:szCs w:val="28"/>
                <w:lang w:val="kk-KZ"/>
              </w:rPr>
              <w:t>қ</w:t>
            </w:r>
            <w:r w:rsidR="00881AFF" w:rsidRPr="00415593">
              <w:rPr>
                <w:szCs w:val="28"/>
              </w:rPr>
              <w:t xml:space="preserve"> </w:t>
            </w:r>
            <w:r w:rsidR="00881AFF" w:rsidRPr="00415593">
              <w:rPr>
                <w:szCs w:val="28"/>
                <w:lang w:val="kk-KZ"/>
              </w:rPr>
              <w:t>құ</w:t>
            </w:r>
            <w:r w:rsidR="00881AFF" w:rsidRPr="00415593">
              <w:rPr>
                <w:szCs w:val="28"/>
              </w:rPr>
              <w:t>м</w:t>
            </w:r>
          </w:p>
        </w:tc>
      </w:tr>
      <w:tr w:rsidR="00881AFF" w:rsidRPr="00415593" w:rsidTr="00B522ED">
        <w:tc>
          <w:tcPr>
            <w:tcW w:w="298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tabs>
                <w:tab w:val="left" w:pos="1900"/>
                <w:tab w:val="left" w:pos="7840"/>
              </w:tabs>
              <w:ind w:firstLine="540"/>
              <w:jc w:val="both"/>
              <w:rPr>
                <w:szCs w:val="28"/>
              </w:rPr>
            </w:pPr>
            <w:r w:rsidRPr="00415593">
              <w:rPr>
                <w:szCs w:val="28"/>
              </w:rPr>
              <w:t>5-10</w:t>
            </w:r>
          </w:p>
        </w:tc>
        <w:tc>
          <w:tcPr>
            <w:tcW w:w="294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tabs>
                <w:tab w:val="left" w:pos="1900"/>
                <w:tab w:val="left" w:pos="7840"/>
              </w:tabs>
              <w:ind w:firstLine="540"/>
              <w:jc w:val="both"/>
              <w:rPr>
                <w:szCs w:val="28"/>
              </w:rPr>
            </w:pPr>
            <w:r w:rsidRPr="00415593">
              <w:rPr>
                <w:szCs w:val="28"/>
              </w:rPr>
              <w:t>5-10</w:t>
            </w:r>
          </w:p>
        </w:tc>
        <w:tc>
          <w:tcPr>
            <w:tcW w:w="2760" w:type="dxa"/>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pStyle w:val="af1"/>
              <w:tabs>
                <w:tab w:val="left" w:pos="1900"/>
                <w:tab w:val="left" w:pos="7840"/>
              </w:tabs>
              <w:ind w:firstLine="0"/>
              <w:jc w:val="both"/>
              <w:rPr>
                <w:szCs w:val="28"/>
              </w:rPr>
            </w:pPr>
            <w:r w:rsidRPr="00415593">
              <w:rPr>
                <w:szCs w:val="28"/>
              </w:rPr>
              <w:t xml:space="preserve">Біріккен </w:t>
            </w:r>
            <w:r w:rsidR="00881AFF" w:rsidRPr="00415593">
              <w:rPr>
                <w:szCs w:val="28"/>
                <w:lang w:val="kk-KZ"/>
              </w:rPr>
              <w:t>құ</w:t>
            </w:r>
            <w:r w:rsidR="00881AFF" w:rsidRPr="00415593">
              <w:rPr>
                <w:szCs w:val="28"/>
              </w:rPr>
              <w:t>м</w:t>
            </w:r>
          </w:p>
        </w:tc>
      </w:tr>
      <w:tr w:rsidR="00881AFF" w:rsidRPr="00415593" w:rsidTr="00B522ED">
        <w:tc>
          <w:tcPr>
            <w:tcW w:w="298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tabs>
                <w:tab w:val="left" w:pos="1900"/>
                <w:tab w:val="left" w:pos="7840"/>
              </w:tabs>
              <w:ind w:firstLine="540"/>
              <w:jc w:val="both"/>
              <w:rPr>
                <w:szCs w:val="28"/>
              </w:rPr>
            </w:pPr>
            <w:r w:rsidRPr="00415593">
              <w:rPr>
                <w:szCs w:val="28"/>
              </w:rPr>
              <w:t>10-20</w:t>
            </w:r>
          </w:p>
        </w:tc>
        <w:tc>
          <w:tcPr>
            <w:tcW w:w="294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tabs>
                <w:tab w:val="left" w:pos="1900"/>
                <w:tab w:val="left" w:pos="7840"/>
              </w:tabs>
              <w:ind w:firstLine="540"/>
              <w:jc w:val="both"/>
              <w:rPr>
                <w:szCs w:val="28"/>
              </w:rPr>
            </w:pPr>
            <w:r w:rsidRPr="00415593">
              <w:rPr>
                <w:szCs w:val="28"/>
              </w:rPr>
              <w:t>10-15</w:t>
            </w:r>
          </w:p>
        </w:tc>
        <w:tc>
          <w:tcPr>
            <w:tcW w:w="2760" w:type="dxa"/>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pStyle w:val="af1"/>
              <w:tabs>
                <w:tab w:val="left" w:pos="1900"/>
                <w:tab w:val="left" w:pos="7840"/>
              </w:tabs>
              <w:ind w:firstLine="0"/>
              <w:jc w:val="both"/>
              <w:rPr>
                <w:szCs w:val="28"/>
                <w:lang w:val="kk-KZ"/>
              </w:rPr>
            </w:pPr>
            <w:r w:rsidRPr="00415593">
              <w:rPr>
                <w:szCs w:val="28"/>
                <w:lang w:val="kk-KZ"/>
              </w:rPr>
              <w:t>Құ</w:t>
            </w:r>
            <w:r w:rsidR="00881AFF" w:rsidRPr="00415593">
              <w:rPr>
                <w:szCs w:val="28"/>
              </w:rPr>
              <w:t>ма</w:t>
            </w:r>
            <w:r w:rsidR="00881AFF" w:rsidRPr="00415593">
              <w:rPr>
                <w:szCs w:val="28"/>
                <w:lang w:val="kk-KZ"/>
              </w:rPr>
              <w:t>йт</w:t>
            </w:r>
          </w:p>
        </w:tc>
      </w:tr>
      <w:tr w:rsidR="00881AFF" w:rsidRPr="00415593" w:rsidTr="00B522ED">
        <w:tc>
          <w:tcPr>
            <w:tcW w:w="298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tabs>
                <w:tab w:val="left" w:pos="1900"/>
                <w:tab w:val="left" w:pos="7840"/>
              </w:tabs>
              <w:ind w:firstLine="540"/>
              <w:jc w:val="both"/>
              <w:rPr>
                <w:szCs w:val="28"/>
              </w:rPr>
            </w:pPr>
            <w:r w:rsidRPr="00415593">
              <w:rPr>
                <w:szCs w:val="28"/>
              </w:rPr>
              <w:t>20-30</w:t>
            </w:r>
          </w:p>
        </w:tc>
        <w:tc>
          <w:tcPr>
            <w:tcW w:w="294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tabs>
                <w:tab w:val="left" w:pos="1900"/>
                <w:tab w:val="left" w:pos="7840"/>
              </w:tabs>
              <w:ind w:firstLine="540"/>
              <w:jc w:val="both"/>
              <w:rPr>
                <w:szCs w:val="28"/>
              </w:rPr>
            </w:pPr>
            <w:r w:rsidRPr="00415593">
              <w:rPr>
                <w:szCs w:val="28"/>
              </w:rPr>
              <w:t>15-20</w:t>
            </w:r>
          </w:p>
        </w:tc>
        <w:tc>
          <w:tcPr>
            <w:tcW w:w="2760" w:type="dxa"/>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pStyle w:val="af1"/>
              <w:tabs>
                <w:tab w:val="left" w:pos="1900"/>
                <w:tab w:val="left" w:pos="7840"/>
              </w:tabs>
              <w:ind w:firstLine="0"/>
              <w:jc w:val="both"/>
              <w:rPr>
                <w:szCs w:val="28"/>
                <w:lang w:val="kk-KZ"/>
              </w:rPr>
            </w:pPr>
            <w:r w:rsidRPr="00415593">
              <w:rPr>
                <w:szCs w:val="28"/>
              </w:rPr>
              <w:t>Же</w:t>
            </w:r>
            <w:r w:rsidR="00881AFF" w:rsidRPr="00415593">
              <w:rPr>
                <w:szCs w:val="28"/>
                <w:lang w:val="kk-KZ"/>
              </w:rPr>
              <w:t>ң</w:t>
            </w:r>
            <w:r w:rsidR="00881AFF" w:rsidRPr="00415593">
              <w:rPr>
                <w:szCs w:val="28"/>
              </w:rPr>
              <w:t xml:space="preserve">іл </w:t>
            </w:r>
            <w:r w:rsidR="00881AFF" w:rsidRPr="00415593">
              <w:rPr>
                <w:szCs w:val="28"/>
                <w:lang w:val="kk-KZ"/>
              </w:rPr>
              <w:t>құмбалшық</w:t>
            </w:r>
          </w:p>
        </w:tc>
      </w:tr>
      <w:tr w:rsidR="00881AFF" w:rsidRPr="00415593" w:rsidTr="00B522ED">
        <w:tc>
          <w:tcPr>
            <w:tcW w:w="298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tabs>
                <w:tab w:val="left" w:pos="1900"/>
                <w:tab w:val="left" w:pos="7840"/>
              </w:tabs>
              <w:ind w:firstLine="540"/>
              <w:jc w:val="both"/>
              <w:rPr>
                <w:szCs w:val="28"/>
              </w:rPr>
            </w:pPr>
            <w:r w:rsidRPr="00415593">
              <w:rPr>
                <w:szCs w:val="28"/>
              </w:rPr>
              <w:t>30-45</w:t>
            </w:r>
          </w:p>
        </w:tc>
        <w:tc>
          <w:tcPr>
            <w:tcW w:w="294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tabs>
                <w:tab w:val="left" w:pos="1900"/>
                <w:tab w:val="left" w:pos="7840"/>
              </w:tabs>
              <w:ind w:firstLine="540"/>
              <w:jc w:val="both"/>
              <w:rPr>
                <w:szCs w:val="28"/>
              </w:rPr>
            </w:pPr>
            <w:r w:rsidRPr="00415593">
              <w:rPr>
                <w:szCs w:val="28"/>
              </w:rPr>
              <w:t>20-30</w:t>
            </w:r>
          </w:p>
        </w:tc>
        <w:tc>
          <w:tcPr>
            <w:tcW w:w="2760" w:type="dxa"/>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pStyle w:val="af1"/>
              <w:tabs>
                <w:tab w:val="left" w:pos="1900"/>
                <w:tab w:val="left" w:pos="7840"/>
              </w:tabs>
              <w:ind w:firstLine="0"/>
              <w:jc w:val="both"/>
              <w:rPr>
                <w:szCs w:val="28"/>
              </w:rPr>
            </w:pPr>
            <w:r w:rsidRPr="00415593">
              <w:rPr>
                <w:szCs w:val="28"/>
              </w:rPr>
              <w:t xml:space="preserve">Орташа </w:t>
            </w:r>
            <w:r w:rsidR="00881AFF" w:rsidRPr="00415593">
              <w:rPr>
                <w:szCs w:val="28"/>
                <w:lang w:val="kk-KZ"/>
              </w:rPr>
              <w:t>құмбалшық</w:t>
            </w:r>
          </w:p>
        </w:tc>
      </w:tr>
      <w:tr w:rsidR="00881AFF" w:rsidRPr="00415593" w:rsidTr="00B522ED">
        <w:tc>
          <w:tcPr>
            <w:tcW w:w="298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tabs>
                <w:tab w:val="left" w:pos="1900"/>
                <w:tab w:val="left" w:pos="7840"/>
              </w:tabs>
              <w:ind w:firstLine="540"/>
              <w:jc w:val="both"/>
              <w:rPr>
                <w:szCs w:val="28"/>
              </w:rPr>
            </w:pPr>
            <w:r w:rsidRPr="00415593">
              <w:rPr>
                <w:szCs w:val="28"/>
              </w:rPr>
              <w:t>45-60</w:t>
            </w:r>
          </w:p>
        </w:tc>
        <w:tc>
          <w:tcPr>
            <w:tcW w:w="294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tabs>
                <w:tab w:val="left" w:pos="1900"/>
                <w:tab w:val="left" w:pos="7840"/>
              </w:tabs>
              <w:ind w:firstLine="540"/>
              <w:jc w:val="both"/>
              <w:rPr>
                <w:szCs w:val="28"/>
              </w:rPr>
            </w:pPr>
            <w:r w:rsidRPr="00415593">
              <w:rPr>
                <w:szCs w:val="28"/>
              </w:rPr>
              <w:t>30-40</w:t>
            </w:r>
          </w:p>
        </w:tc>
        <w:tc>
          <w:tcPr>
            <w:tcW w:w="2760" w:type="dxa"/>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pStyle w:val="af1"/>
              <w:tabs>
                <w:tab w:val="left" w:pos="1900"/>
                <w:tab w:val="left" w:pos="7840"/>
              </w:tabs>
              <w:ind w:firstLine="0"/>
              <w:jc w:val="both"/>
              <w:rPr>
                <w:szCs w:val="28"/>
              </w:rPr>
            </w:pPr>
            <w:r w:rsidRPr="00415593">
              <w:rPr>
                <w:szCs w:val="28"/>
              </w:rPr>
              <w:t xml:space="preserve">Ауыр </w:t>
            </w:r>
            <w:r w:rsidR="00881AFF" w:rsidRPr="00415593">
              <w:rPr>
                <w:szCs w:val="28"/>
                <w:lang w:val="kk-KZ"/>
              </w:rPr>
              <w:t>құмбалшық</w:t>
            </w:r>
          </w:p>
        </w:tc>
      </w:tr>
      <w:tr w:rsidR="00881AFF" w:rsidRPr="00415593" w:rsidTr="00B522ED">
        <w:tc>
          <w:tcPr>
            <w:tcW w:w="298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tabs>
                <w:tab w:val="left" w:pos="1900"/>
                <w:tab w:val="left" w:pos="7840"/>
              </w:tabs>
              <w:ind w:firstLine="540"/>
              <w:jc w:val="both"/>
              <w:rPr>
                <w:szCs w:val="28"/>
              </w:rPr>
            </w:pPr>
            <w:r w:rsidRPr="00415593">
              <w:rPr>
                <w:szCs w:val="28"/>
              </w:rPr>
              <w:t>60-75</w:t>
            </w:r>
          </w:p>
        </w:tc>
        <w:tc>
          <w:tcPr>
            <w:tcW w:w="294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tabs>
                <w:tab w:val="left" w:pos="1900"/>
                <w:tab w:val="left" w:pos="7840"/>
              </w:tabs>
              <w:ind w:firstLine="540"/>
              <w:jc w:val="both"/>
              <w:rPr>
                <w:szCs w:val="28"/>
              </w:rPr>
            </w:pPr>
            <w:r w:rsidRPr="00415593">
              <w:rPr>
                <w:szCs w:val="28"/>
              </w:rPr>
              <w:t>40-50</w:t>
            </w:r>
          </w:p>
        </w:tc>
        <w:tc>
          <w:tcPr>
            <w:tcW w:w="2760" w:type="dxa"/>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pStyle w:val="af1"/>
              <w:tabs>
                <w:tab w:val="left" w:pos="1900"/>
                <w:tab w:val="left" w:pos="7840"/>
              </w:tabs>
              <w:ind w:firstLine="0"/>
              <w:jc w:val="both"/>
              <w:rPr>
                <w:szCs w:val="28"/>
              </w:rPr>
            </w:pPr>
            <w:r w:rsidRPr="00415593">
              <w:rPr>
                <w:szCs w:val="28"/>
              </w:rPr>
              <w:t>Же</w:t>
            </w:r>
            <w:r w:rsidR="00881AFF" w:rsidRPr="00415593">
              <w:rPr>
                <w:szCs w:val="28"/>
                <w:lang w:val="kk-KZ"/>
              </w:rPr>
              <w:t>ң</w:t>
            </w:r>
            <w:r w:rsidR="00881AFF" w:rsidRPr="00415593">
              <w:rPr>
                <w:szCs w:val="28"/>
              </w:rPr>
              <w:t xml:space="preserve">іл </w:t>
            </w:r>
            <w:r w:rsidR="00881AFF" w:rsidRPr="00415593">
              <w:rPr>
                <w:szCs w:val="28"/>
                <w:lang w:val="kk-KZ"/>
              </w:rPr>
              <w:t>балшық</w:t>
            </w:r>
          </w:p>
        </w:tc>
      </w:tr>
      <w:tr w:rsidR="00881AFF" w:rsidRPr="00415593" w:rsidTr="00B522ED">
        <w:tc>
          <w:tcPr>
            <w:tcW w:w="298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tabs>
                <w:tab w:val="left" w:pos="1900"/>
                <w:tab w:val="left" w:pos="7840"/>
              </w:tabs>
              <w:ind w:firstLine="540"/>
              <w:jc w:val="both"/>
              <w:rPr>
                <w:szCs w:val="28"/>
              </w:rPr>
            </w:pPr>
            <w:r w:rsidRPr="00415593">
              <w:rPr>
                <w:szCs w:val="28"/>
              </w:rPr>
              <w:t>75-85</w:t>
            </w:r>
          </w:p>
        </w:tc>
        <w:tc>
          <w:tcPr>
            <w:tcW w:w="294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tabs>
                <w:tab w:val="left" w:pos="1900"/>
                <w:tab w:val="left" w:pos="7840"/>
              </w:tabs>
              <w:ind w:firstLine="540"/>
              <w:jc w:val="both"/>
              <w:rPr>
                <w:szCs w:val="28"/>
              </w:rPr>
            </w:pPr>
            <w:r w:rsidRPr="00415593">
              <w:rPr>
                <w:szCs w:val="28"/>
              </w:rPr>
              <w:t>50-65</w:t>
            </w:r>
          </w:p>
        </w:tc>
        <w:tc>
          <w:tcPr>
            <w:tcW w:w="2760" w:type="dxa"/>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pStyle w:val="af1"/>
              <w:tabs>
                <w:tab w:val="left" w:pos="1900"/>
                <w:tab w:val="left" w:pos="7840"/>
              </w:tabs>
              <w:ind w:firstLine="0"/>
              <w:jc w:val="both"/>
              <w:rPr>
                <w:szCs w:val="28"/>
                <w:lang w:val="kk-KZ"/>
              </w:rPr>
            </w:pPr>
            <w:r w:rsidRPr="00415593">
              <w:rPr>
                <w:szCs w:val="28"/>
              </w:rPr>
              <w:t>Орташа балшы</w:t>
            </w:r>
            <w:r w:rsidR="00881AFF" w:rsidRPr="00415593">
              <w:rPr>
                <w:szCs w:val="28"/>
                <w:lang w:val="kk-KZ"/>
              </w:rPr>
              <w:t>қ</w:t>
            </w:r>
          </w:p>
        </w:tc>
      </w:tr>
      <w:tr w:rsidR="00881AFF" w:rsidRPr="00415593" w:rsidTr="00B522ED">
        <w:tc>
          <w:tcPr>
            <w:tcW w:w="298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tabs>
                <w:tab w:val="left" w:pos="1900"/>
                <w:tab w:val="left" w:pos="7840"/>
              </w:tabs>
              <w:ind w:firstLine="540"/>
              <w:jc w:val="both"/>
              <w:rPr>
                <w:szCs w:val="28"/>
              </w:rPr>
            </w:pPr>
            <w:r w:rsidRPr="00415593">
              <w:rPr>
                <w:szCs w:val="28"/>
              </w:rPr>
              <w:t>&gt; 85</w:t>
            </w:r>
          </w:p>
        </w:tc>
        <w:tc>
          <w:tcPr>
            <w:tcW w:w="294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pStyle w:val="af1"/>
              <w:tabs>
                <w:tab w:val="left" w:pos="1900"/>
                <w:tab w:val="left" w:pos="7840"/>
              </w:tabs>
              <w:ind w:firstLine="540"/>
              <w:jc w:val="both"/>
              <w:rPr>
                <w:szCs w:val="28"/>
              </w:rPr>
            </w:pPr>
            <w:r w:rsidRPr="00415593">
              <w:rPr>
                <w:szCs w:val="28"/>
              </w:rPr>
              <w:t>&gt; 65</w:t>
            </w:r>
          </w:p>
        </w:tc>
        <w:tc>
          <w:tcPr>
            <w:tcW w:w="2760" w:type="dxa"/>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pStyle w:val="af1"/>
              <w:tabs>
                <w:tab w:val="left" w:pos="1900"/>
                <w:tab w:val="left" w:pos="7840"/>
              </w:tabs>
              <w:ind w:firstLine="0"/>
              <w:jc w:val="both"/>
              <w:rPr>
                <w:szCs w:val="28"/>
                <w:lang w:val="kk-KZ"/>
              </w:rPr>
            </w:pPr>
            <w:r w:rsidRPr="00415593">
              <w:rPr>
                <w:szCs w:val="28"/>
              </w:rPr>
              <w:t>Ауыр балш</w:t>
            </w:r>
            <w:r w:rsidR="00881AFF" w:rsidRPr="00415593">
              <w:rPr>
                <w:szCs w:val="28"/>
              </w:rPr>
              <w:t>ы</w:t>
            </w:r>
            <w:r w:rsidR="00881AFF" w:rsidRPr="00415593">
              <w:rPr>
                <w:szCs w:val="28"/>
                <w:lang w:val="kk-KZ"/>
              </w:rPr>
              <w:t>қ</w:t>
            </w:r>
          </w:p>
        </w:tc>
      </w:tr>
    </w:tbl>
    <w:p w:rsidR="00881AFF" w:rsidRPr="00415593" w:rsidRDefault="00881AFF" w:rsidP="00881AFF">
      <w:pPr>
        <w:pStyle w:val="af"/>
        <w:jc w:val="both"/>
        <w:rPr>
          <w:b w:val="0"/>
          <w:szCs w:val="28"/>
          <w:lang w:val="kk-KZ"/>
        </w:rPr>
      </w:pPr>
    </w:p>
    <w:p w:rsidR="00881AFF" w:rsidRPr="00415593" w:rsidRDefault="00881AFF" w:rsidP="00881AFF">
      <w:pPr>
        <w:pStyle w:val="af"/>
        <w:jc w:val="both"/>
        <w:rPr>
          <w:szCs w:val="28"/>
          <w:lang w:val="kk-KZ"/>
        </w:rPr>
      </w:pPr>
      <w:r w:rsidRPr="00415593">
        <w:rPr>
          <w:b w:val="0"/>
          <w:caps w:val="0"/>
          <w:noProof/>
          <w:szCs w:val="28"/>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1447800" cy="3200400"/>
            <wp:effectExtent l="19050" t="0" r="0" b="0"/>
            <wp:wrapSquare wrapText="right"/>
            <wp:docPr id="4" name="Рисунок 2" descr="шнур гран соста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шнур гран состав"/>
                    <pic:cNvPicPr>
                      <a:picLocks noChangeAspect="1" noChangeArrowheads="1"/>
                    </pic:cNvPicPr>
                  </pic:nvPicPr>
                  <pic:blipFill>
                    <a:blip r:embed="rId15"/>
                    <a:srcRect l="3076" t="11743" r="6151" b="4195"/>
                    <a:stretch>
                      <a:fillRect/>
                    </a:stretch>
                  </pic:blipFill>
                  <pic:spPr bwMode="auto">
                    <a:xfrm>
                      <a:off x="0" y="0"/>
                      <a:ext cx="1447800" cy="3200400"/>
                    </a:xfrm>
                    <a:prstGeom prst="rect">
                      <a:avLst/>
                    </a:prstGeom>
                    <a:noFill/>
                    <a:ln w="9525">
                      <a:noFill/>
                      <a:miter lim="800000"/>
                      <a:headEnd/>
                      <a:tailEnd/>
                    </a:ln>
                  </pic:spPr>
                </pic:pic>
              </a:graphicData>
            </a:graphic>
          </wp:anchor>
        </w:drawing>
      </w:r>
      <w:r w:rsidR="00415593" w:rsidRPr="00415593">
        <w:rPr>
          <w:caps w:val="0"/>
          <w:szCs w:val="28"/>
          <w:lang w:val="kk-KZ"/>
        </w:rPr>
        <w:t>құм – топырақтан шар</w:t>
      </w:r>
      <w:r w:rsidRPr="00415593">
        <w:rPr>
          <w:szCs w:val="28"/>
          <w:lang w:val="kk-KZ"/>
        </w:rPr>
        <w:t xml:space="preserve"> </w:t>
      </w:r>
      <w:r w:rsidR="00415593" w:rsidRPr="00415593">
        <w:rPr>
          <w:caps w:val="0"/>
          <w:szCs w:val="28"/>
          <w:lang w:val="kk-KZ"/>
        </w:rPr>
        <w:t xml:space="preserve">да, жіп бауда жасалынбайды. </w:t>
      </w:r>
    </w:p>
    <w:p w:rsidR="00881AFF" w:rsidRPr="00415593" w:rsidRDefault="00415593" w:rsidP="00881AFF">
      <w:pPr>
        <w:pStyle w:val="af"/>
        <w:jc w:val="both"/>
        <w:rPr>
          <w:szCs w:val="28"/>
          <w:lang w:val="kk-KZ"/>
        </w:rPr>
      </w:pPr>
      <w:r w:rsidRPr="00415593">
        <w:rPr>
          <w:caps w:val="0"/>
          <w:szCs w:val="28"/>
          <w:lang w:val="kk-KZ"/>
        </w:rPr>
        <w:t xml:space="preserve">Құмайт - шар жасалынады, жіп бау жасауға келмейді. </w:t>
      </w:r>
    </w:p>
    <w:p w:rsidR="00881AFF" w:rsidRPr="00415593" w:rsidRDefault="00415593" w:rsidP="00881AFF">
      <w:pPr>
        <w:pStyle w:val="af"/>
        <w:jc w:val="both"/>
        <w:rPr>
          <w:szCs w:val="28"/>
          <w:lang w:val="kk-KZ"/>
        </w:rPr>
      </w:pPr>
      <w:r w:rsidRPr="00415593">
        <w:rPr>
          <w:caps w:val="0"/>
          <w:szCs w:val="28"/>
          <w:lang w:val="kk-KZ"/>
        </w:rPr>
        <w:t xml:space="preserve">Жеңіл құмбалшық – топырақтан диаметрі 3 мм келетін жіп бау жасалынады, бірақ игенде бұзылып кетеді. </w:t>
      </w:r>
    </w:p>
    <w:p w:rsidR="00881AFF" w:rsidRPr="00415593" w:rsidRDefault="00415593" w:rsidP="00881AFF">
      <w:pPr>
        <w:pStyle w:val="af"/>
        <w:jc w:val="both"/>
        <w:rPr>
          <w:szCs w:val="28"/>
          <w:lang w:val="kk-KZ"/>
        </w:rPr>
      </w:pPr>
      <w:r w:rsidRPr="00415593">
        <w:rPr>
          <w:caps w:val="0"/>
          <w:szCs w:val="28"/>
          <w:lang w:val="kk-KZ"/>
        </w:rPr>
        <w:t xml:space="preserve">Орташа құмбалшық – диаметрі 3 мм жіп бау жасалынады, оны доға, шығыр қылып игенде жарылып бөлініп кетеді. </w:t>
      </w:r>
    </w:p>
    <w:p w:rsidR="00881AFF" w:rsidRPr="00415593" w:rsidRDefault="00415593" w:rsidP="00881AFF">
      <w:pPr>
        <w:pStyle w:val="af"/>
        <w:jc w:val="both"/>
        <w:rPr>
          <w:szCs w:val="28"/>
          <w:lang w:val="kk-KZ"/>
        </w:rPr>
      </w:pPr>
      <w:r w:rsidRPr="00415593">
        <w:rPr>
          <w:caps w:val="0"/>
          <w:szCs w:val="28"/>
          <w:lang w:val="kk-KZ"/>
        </w:rPr>
        <w:t>Ауыр құмбалшық – жіп бауды саусаққа орап сақина жасауға болады, бірақ майда сызаттар, жарықтар пайда болады.</w:t>
      </w:r>
    </w:p>
    <w:p w:rsidR="00881AFF" w:rsidRPr="00415593" w:rsidRDefault="00415593" w:rsidP="00881AFF">
      <w:pPr>
        <w:pStyle w:val="af"/>
        <w:jc w:val="both"/>
        <w:rPr>
          <w:szCs w:val="28"/>
          <w:lang w:val="kk-KZ"/>
        </w:rPr>
      </w:pPr>
      <w:r w:rsidRPr="00415593">
        <w:rPr>
          <w:caps w:val="0"/>
          <w:szCs w:val="28"/>
          <w:lang w:val="kk-KZ"/>
        </w:rPr>
        <w:t>Балшық – топырақ ұзын жіңішке жіпке ширатылады, оны саусаққа екі-үш мәрте еркін орауға болады, сақина шығырда жарықтар болмайды</w:t>
      </w:r>
      <w:r w:rsidR="00881AFF" w:rsidRPr="00415593">
        <w:rPr>
          <w:szCs w:val="28"/>
          <w:lang w:val="kk-KZ"/>
        </w:rPr>
        <w:t xml:space="preserve">. </w:t>
      </w:r>
    </w:p>
    <w:p w:rsidR="00881AFF" w:rsidRPr="00415593" w:rsidRDefault="00415593" w:rsidP="00881AFF">
      <w:pPr>
        <w:pStyle w:val="af"/>
        <w:ind w:firstLine="567"/>
        <w:jc w:val="both"/>
        <w:rPr>
          <w:szCs w:val="28"/>
          <w:lang w:val="kk-KZ"/>
        </w:rPr>
      </w:pPr>
      <w:r w:rsidRPr="00415593">
        <w:rPr>
          <w:caps w:val="0"/>
          <w:szCs w:val="28"/>
          <w:lang w:val="kk-KZ"/>
        </w:rPr>
        <w:t xml:space="preserve">Гранулометриялық құрамды анықтаудың далалық және лабораториялық тәсілдері бар. </w:t>
      </w:r>
    </w:p>
    <w:p w:rsidR="00881AFF" w:rsidRPr="00415593" w:rsidRDefault="00415593" w:rsidP="00881AFF">
      <w:pPr>
        <w:pStyle w:val="af"/>
        <w:ind w:firstLine="567"/>
        <w:jc w:val="both"/>
        <w:rPr>
          <w:szCs w:val="28"/>
          <w:lang w:val="kk-KZ"/>
        </w:rPr>
      </w:pPr>
      <w:r w:rsidRPr="00415593">
        <w:rPr>
          <w:caps w:val="0"/>
          <w:szCs w:val="28"/>
          <w:lang w:val="kk-KZ"/>
        </w:rPr>
        <w:t xml:space="preserve">Топырақтың гранулометриялық құрамын ылғалды тәсілмен танап басында анықтау - топырақтың байланыстылығы мен иілгіштігіне негізделген. Анықтау үшін төмендегі жұмыстарды орындау қажет. </w:t>
      </w:r>
    </w:p>
    <w:p w:rsidR="00881AFF" w:rsidRPr="00415593" w:rsidRDefault="00415593" w:rsidP="00C35ADC">
      <w:pPr>
        <w:pStyle w:val="af"/>
        <w:widowControl/>
        <w:numPr>
          <w:ilvl w:val="0"/>
          <w:numId w:val="14"/>
        </w:numPr>
        <w:tabs>
          <w:tab w:val="num" w:pos="1080"/>
        </w:tabs>
        <w:snapToGrid/>
        <w:spacing w:line="240" w:lineRule="auto"/>
        <w:ind w:left="0" w:firstLine="567"/>
        <w:jc w:val="both"/>
        <w:rPr>
          <w:szCs w:val="28"/>
          <w:lang w:val="kk-KZ"/>
        </w:rPr>
      </w:pPr>
      <w:r w:rsidRPr="00415593">
        <w:rPr>
          <w:caps w:val="0"/>
          <w:szCs w:val="28"/>
          <w:lang w:val="kk-KZ"/>
        </w:rPr>
        <w:t xml:space="preserve">Кішкене топырақты алақанға салып уқалап, олардың түйіртпектілігін жоямыз. </w:t>
      </w:r>
    </w:p>
    <w:p w:rsidR="00881AFF" w:rsidRPr="00415593" w:rsidRDefault="00415593" w:rsidP="00C35ADC">
      <w:pPr>
        <w:pStyle w:val="af"/>
        <w:widowControl/>
        <w:numPr>
          <w:ilvl w:val="0"/>
          <w:numId w:val="14"/>
        </w:numPr>
        <w:tabs>
          <w:tab w:val="num" w:pos="1080"/>
        </w:tabs>
        <w:snapToGrid/>
        <w:spacing w:line="240" w:lineRule="auto"/>
        <w:ind w:left="0"/>
        <w:jc w:val="both"/>
        <w:rPr>
          <w:szCs w:val="28"/>
          <w:lang w:val="kk-KZ"/>
        </w:rPr>
      </w:pPr>
      <w:r w:rsidRPr="00415593">
        <w:rPr>
          <w:caps w:val="0"/>
          <w:szCs w:val="28"/>
          <w:lang w:val="kk-KZ"/>
        </w:rPr>
        <w:t xml:space="preserve">Топырақты сулап, қамыр күйіне дейін илейміз. </w:t>
      </w:r>
    </w:p>
    <w:p w:rsidR="00881AFF" w:rsidRPr="00415593" w:rsidRDefault="00415593" w:rsidP="00C35ADC">
      <w:pPr>
        <w:pStyle w:val="af"/>
        <w:widowControl/>
        <w:numPr>
          <w:ilvl w:val="0"/>
          <w:numId w:val="14"/>
        </w:numPr>
        <w:tabs>
          <w:tab w:val="num" w:pos="1080"/>
        </w:tabs>
        <w:snapToGrid/>
        <w:spacing w:line="240" w:lineRule="auto"/>
        <w:ind w:left="0" w:firstLine="567"/>
        <w:jc w:val="both"/>
        <w:rPr>
          <w:szCs w:val="28"/>
          <w:lang w:val="kk-KZ"/>
        </w:rPr>
      </w:pPr>
      <w:r w:rsidRPr="00415593">
        <w:rPr>
          <w:caps w:val="0"/>
          <w:szCs w:val="28"/>
          <w:lang w:val="kk-KZ"/>
        </w:rPr>
        <w:t xml:space="preserve">Суланған топырақты алақанмызға дөңгелек шар немесе диаметрі 3 мм жіп бау, содан соң шығыр жасау арқылы гранулометриялық құрамды төмендегі мәліметтерді пайдаланып анықтаймыз.   </w:t>
      </w:r>
    </w:p>
    <w:p w:rsidR="00881AFF" w:rsidRPr="00415593" w:rsidRDefault="00881AFF" w:rsidP="00881AFF">
      <w:pPr>
        <w:pStyle w:val="af"/>
        <w:jc w:val="both"/>
        <w:rPr>
          <w:szCs w:val="28"/>
          <w:lang w:val="kk-KZ"/>
        </w:rPr>
      </w:pPr>
    </w:p>
    <w:p w:rsidR="00881AFF" w:rsidRPr="00415593" w:rsidRDefault="00881AFF" w:rsidP="00881AFF">
      <w:pPr>
        <w:pStyle w:val="20"/>
        <w:ind w:firstLine="567"/>
        <w:rPr>
          <w:rFonts w:ascii="Times New Roman" w:hAnsi="Times New Roman"/>
          <w:i/>
          <w:lang w:val="kk-KZ"/>
        </w:rPr>
      </w:pPr>
      <w:r w:rsidRPr="00415593">
        <w:rPr>
          <w:rFonts w:ascii="Times New Roman" w:hAnsi="Times New Roman"/>
          <w:lang w:val="kk-KZ"/>
        </w:rPr>
        <w:t>Бақылау сұрақтары</w:t>
      </w:r>
    </w:p>
    <w:p w:rsidR="00881AFF" w:rsidRPr="00415593" w:rsidRDefault="00881AFF" w:rsidP="00C35ADC">
      <w:pPr>
        <w:numPr>
          <w:ilvl w:val="0"/>
          <w:numId w:val="15"/>
        </w:numPr>
        <w:spacing w:after="0" w:line="240" w:lineRule="auto"/>
        <w:ind w:left="0" w:firstLine="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Топырақтың механикалық элементтерінің топтарын атаңыз және олардың көлемінің мөлшерін көрсетіңіз.</w:t>
      </w:r>
    </w:p>
    <w:p w:rsidR="00881AFF" w:rsidRPr="00415593" w:rsidRDefault="00881AFF" w:rsidP="00C35ADC">
      <w:pPr>
        <w:numPr>
          <w:ilvl w:val="0"/>
          <w:numId w:val="15"/>
        </w:numPr>
        <w:spacing w:after="0" w:line="240" w:lineRule="auto"/>
        <w:ind w:left="0" w:firstLine="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Қандай көлемдегі механикалық элементтер тобы физикалық балшыққа жатады? Физикалық құмға жататын элементтердің көлемі қандай?</w:t>
      </w:r>
    </w:p>
    <w:p w:rsidR="00881AFF" w:rsidRPr="00415593" w:rsidRDefault="00881AFF" w:rsidP="00C35ADC">
      <w:pPr>
        <w:numPr>
          <w:ilvl w:val="0"/>
          <w:numId w:val="15"/>
        </w:numPr>
        <w:spacing w:after="0" w:line="240" w:lineRule="auto"/>
        <w:ind w:left="0" w:firstLine="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Топырақтың механикалық немесе гранулометриялық құрамы дегеніміз не?</w:t>
      </w:r>
    </w:p>
    <w:p w:rsidR="00881AFF" w:rsidRPr="00415593" w:rsidRDefault="00881AFF" w:rsidP="00C35ADC">
      <w:pPr>
        <w:numPr>
          <w:ilvl w:val="0"/>
          <w:numId w:val="15"/>
        </w:numPr>
        <w:spacing w:after="0" w:line="240" w:lineRule="auto"/>
        <w:ind w:left="0" w:firstLine="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lastRenderedPageBreak/>
        <w:t>Дала аймағында кездесетін жеңіл құмбалшықты қара топырақтың құрамында неше пайыз физикалық балшық бар?</w:t>
      </w:r>
    </w:p>
    <w:p w:rsidR="00881AFF" w:rsidRPr="00415593" w:rsidRDefault="00881AFF" w:rsidP="00C35ADC">
      <w:pPr>
        <w:numPr>
          <w:ilvl w:val="0"/>
          <w:numId w:val="15"/>
        </w:numPr>
        <w:spacing w:after="0" w:line="240" w:lineRule="auto"/>
        <w:ind w:left="0" w:firstLine="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Топырақтың гранулометриялық құрамы оның қандай қасиеттеріне әсер етеді? Мысалдар келтіріңіз.</w:t>
      </w:r>
    </w:p>
    <w:p w:rsidR="00881AFF" w:rsidRPr="00415593" w:rsidRDefault="00881AFF" w:rsidP="00881AFF">
      <w:pPr>
        <w:pStyle w:val="20"/>
        <w:jc w:val="both"/>
        <w:rPr>
          <w:rFonts w:ascii="Times New Roman" w:hAnsi="Times New Roman"/>
          <w:b w:val="0"/>
        </w:rPr>
      </w:pPr>
    </w:p>
    <w:p w:rsidR="00881AFF" w:rsidRPr="00415593" w:rsidRDefault="00881AFF" w:rsidP="00881AFF">
      <w:pPr>
        <w:spacing w:after="0" w:line="240" w:lineRule="auto"/>
        <w:jc w:val="center"/>
        <w:rPr>
          <w:rFonts w:ascii="Times New Roman" w:hAnsi="Times New Roman" w:cs="Times New Roman"/>
          <w:b/>
          <w:sz w:val="28"/>
          <w:szCs w:val="28"/>
          <w:lang w:val="kk-KZ"/>
        </w:rPr>
      </w:pPr>
      <w:r w:rsidRPr="00415593">
        <w:rPr>
          <w:rFonts w:ascii="Times New Roman" w:hAnsi="Times New Roman" w:cs="Times New Roman"/>
          <w:b/>
          <w:sz w:val="28"/>
          <w:szCs w:val="28"/>
          <w:lang w:val="kk-KZ"/>
        </w:rPr>
        <w:t>№</w:t>
      </w:r>
      <w:r w:rsidRPr="00415593">
        <w:rPr>
          <w:rFonts w:ascii="Times New Roman" w:hAnsi="Times New Roman" w:cs="Times New Roman"/>
          <w:b/>
          <w:sz w:val="28"/>
          <w:szCs w:val="28"/>
        </w:rPr>
        <w:t>7</w:t>
      </w:r>
      <w:r w:rsidRPr="00415593">
        <w:rPr>
          <w:rFonts w:ascii="Times New Roman" w:hAnsi="Times New Roman" w:cs="Times New Roman"/>
          <w:b/>
          <w:sz w:val="28"/>
          <w:szCs w:val="28"/>
          <w:lang w:val="kk-KZ"/>
        </w:rPr>
        <w:t>. Практикалық сабақ</w:t>
      </w:r>
    </w:p>
    <w:p w:rsidR="00881AFF" w:rsidRPr="00415593" w:rsidRDefault="00881AFF" w:rsidP="00881AFF">
      <w:pPr>
        <w:spacing w:after="0" w:line="240" w:lineRule="auto"/>
        <w:jc w:val="center"/>
        <w:rPr>
          <w:rFonts w:ascii="Times New Roman" w:hAnsi="Times New Roman" w:cs="Times New Roman"/>
          <w:b/>
          <w:sz w:val="28"/>
          <w:szCs w:val="28"/>
          <w:lang w:val="kk-KZ"/>
        </w:rPr>
      </w:pPr>
      <w:r w:rsidRPr="00415593">
        <w:rPr>
          <w:rFonts w:ascii="Times New Roman" w:hAnsi="Times New Roman" w:cs="Times New Roman"/>
          <w:b/>
          <w:sz w:val="28"/>
          <w:szCs w:val="28"/>
          <w:lang w:val="kk-KZ"/>
        </w:rPr>
        <w:t>Топырақтағы қарашірінділі заттардың қасиеттерін анықтау. Қарашірінді балансын есептеу</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b/>
          <w:sz w:val="28"/>
          <w:szCs w:val="28"/>
          <w:lang w:val="kk-KZ"/>
        </w:rPr>
        <w:t>Сабақтың мақсаты:</w:t>
      </w:r>
      <w:r w:rsidR="00415593" w:rsidRPr="00415593">
        <w:rPr>
          <w:rFonts w:ascii="Times New Roman" w:hAnsi="Times New Roman" w:cs="Times New Roman"/>
          <w:sz w:val="28"/>
          <w:szCs w:val="28"/>
          <w:lang w:val="kk-KZ"/>
        </w:rPr>
        <w:t xml:space="preserve"> топырақтың органикалық бөлігінің құрамындағ</w:t>
      </w:r>
      <w:r w:rsidRPr="00415593">
        <w:rPr>
          <w:rFonts w:ascii="Times New Roman" w:hAnsi="Times New Roman" w:cs="Times New Roman"/>
          <w:sz w:val="28"/>
          <w:szCs w:val="28"/>
          <w:lang w:val="kk-KZ"/>
        </w:rPr>
        <w:t>ы басты ерекше зат қарашірінді – гумустың маңызымен танысып, қарашірінді қышқылдарының  қасиеттерін анықтап, оның топырақтағы балансы жағдайын есептеу әдістемесін игеру.</w:t>
      </w:r>
    </w:p>
    <w:p w:rsidR="00881AFF" w:rsidRPr="00415593" w:rsidRDefault="00881AFF" w:rsidP="00881AFF">
      <w:pPr>
        <w:spacing w:after="0" w:line="240" w:lineRule="auto"/>
        <w:jc w:val="both"/>
        <w:rPr>
          <w:rFonts w:ascii="Times New Roman" w:hAnsi="Times New Roman" w:cs="Times New Roman"/>
          <w:b/>
          <w:sz w:val="28"/>
          <w:szCs w:val="28"/>
          <w:lang w:val="kk-KZ"/>
        </w:rPr>
      </w:pPr>
      <w:r w:rsidRPr="00415593">
        <w:rPr>
          <w:rFonts w:ascii="Times New Roman" w:hAnsi="Times New Roman" w:cs="Times New Roman"/>
          <w:b/>
          <w:sz w:val="28"/>
          <w:szCs w:val="28"/>
          <w:lang w:val="kk-KZ"/>
        </w:rPr>
        <w:t>Тапсырма:</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1. Қарашіріндінің маңызымен танысу.</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2. Фульво-және гумин қышқылдарының қасиеттерін, олардың  қосылыстарының топыраққа әсер ету ерекшеліктерін зерттеу.</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3. Әр түрлі дақылдар егілген алқаптарда топырақта қалыптасатын қарашірінді балансын есептеу.</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4. Топырақтағы гумус балансын жақсарту шараларын қалыптастыру.</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b/>
          <w:sz w:val="28"/>
          <w:szCs w:val="28"/>
          <w:lang w:val="kk-KZ"/>
        </w:rPr>
        <w:t>Көрнекті құралдар:</w:t>
      </w:r>
      <w:r w:rsidRPr="00415593">
        <w:rPr>
          <w:rFonts w:ascii="Times New Roman" w:hAnsi="Times New Roman" w:cs="Times New Roman"/>
          <w:sz w:val="28"/>
          <w:szCs w:val="28"/>
          <w:lang w:val="kk-KZ"/>
        </w:rPr>
        <w:t xml:space="preserve"> </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1. То</w:t>
      </w:r>
      <w:r w:rsidR="00415593" w:rsidRPr="00415593">
        <w:rPr>
          <w:rFonts w:ascii="Times New Roman" w:hAnsi="Times New Roman" w:cs="Times New Roman"/>
          <w:sz w:val="28"/>
          <w:szCs w:val="28"/>
          <w:lang w:val="kk-KZ"/>
        </w:rPr>
        <w:t xml:space="preserve">пырақ үлгілері (қара топырақ, қара-қоңыр топырақ, шымтезек) штатив, спирт шамы, балауыз қарындашы, нсl-дың 10%-ті ерітіндісі, naoh (ыстық ерітінді), дистиллденген су, 250 мл 8 колбалар. </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2. Қарашірінді балансын есептеу үшн керек кестелер. </w:t>
      </w:r>
    </w:p>
    <w:p w:rsidR="00881AFF" w:rsidRPr="00415593" w:rsidRDefault="00881AFF" w:rsidP="00881AFF">
      <w:pPr>
        <w:spacing w:after="0" w:line="240" w:lineRule="auto"/>
        <w:jc w:val="both"/>
        <w:rPr>
          <w:rFonts w:ascii="Times New Roman" w:hAnsi="Times New Roman" w:cs="Times New Roman"/>
          <w:b/>
          <w:sz w:val="28"/>
          <w:szCs w:val="28"/>
          <w:lang w:val="kk-KZ"/>
        </w:rPr>
      </w:pPr>
      <w:r w:rsidRPr="00415593">
        <w:rPr>
          <w:rFonts w:ascii="Times New Roman" w:hAnsi="Times New Roman" w:cs="Times New Roman"/>
          <w:b/>
          <w:sz w:val="28"/>
          <w:szCs w:val="28"/>
          <w:lang w:val="kk-KZ"/>
        </w:rPr>
        <w:t xml:space="preserve">Қолданылатын әдебиеттер: </w:t>
      </w:r>
    </w:p>
    <w:p w:rsidR="00881AFF" w:rsidRPr="00415593" w:rsidRDefault="00415593" w:rsidP="00881AFF">
      <w:pPr>
        <w:pStyle w:val="15"/>
        <w:jc w:val="both"/>
        <w:rPr>
          <w:sz w:val="28"/>
          <w:szCs w:val="28"/>
          <w:lang w:val="kk-KZ"/>
        </w:rPr>
      </w:pPr>
      <w:r w:rsidRPr="00415593">
        <w:rPr>
          <w:sz w:val="28"/>
          <w:szCs w:val="28"/>
          <w:lang w:val="kk-KZ"/>
        </w:rPr>
        <w:t>1. Амралин а.у., қошқаров н.б. топырақтану және геология негіздері практикумы. Астана, 2010.</w:t>
      </w:r>
    </w:p>
    <w:p w:rsidR="00881AFF" w:rsidRPr="00415593" w:rsidRDefault="00415593" w:rsidP="00881AFF">
      <w:pPr>
        <w:pStyle w:val="15"/>
        <w:jc w:val="both"/>
        <w:rPr>
          <w:sz w:val="28"/>
          <w:szCs w:val="28"/>
          <w:lang w:val="kk-KZ"/>
        </w:rPr>
      </w:pPr>
      <w:r w:rsidRPr="00415593">
        <w:rPr>
          <w:sz w:val="28"/>
          <w:szCs w:val="28"/>
          <w:lang w:val="kk-KZ"/>
        </w:rPr>
        <w:t>2. Тайжанов ш.т. және т.б. Топырақтану және геология негіздері. Астана, 2008.</w:t>
      </w:r>
    </w:p>
    <w:p w:rsidR="00881AFF" w:rsidRPr="00415593" w:rsidRDefault="00415593"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3. Кауричев и.с. практикум по почвоведению. Москва, 1986. </w:t>
      </w:r>
    </w:p>
    <w:p w:rsidR="00881AFF" w:rsidRPr="00415593" w:rsidRDefault="00881AFF" w:rsidP="00881AFF">
      <w:pPr>
        <w:spacing w:after="0" w:line="240" w:lineRule="auto"/>
        <w:jc w:val="center"/>
        <w:rPr>
          <w:rFonts w:ascii="Times New Roman" w:hAnsi="Times New Roman" w:cs="Times New Roman"/>
          <w:sz w:val="28"/>
          <w:szCs w:val="28"/>
          <w:lang w:val="kk-KZ"/>
        </w:rPr>
      </w:pP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Қарашірінді немесе гумус – пайда болу тегінің, жалпы қасиеттерінің, құрылысының ұқсастығы бар, сонымен бірге әр қайсысының қасиеттерінің өзгешелігі бар, жоғары молекулалы азотты органикалық заттар қосылысы. Гумус топыраққа түскен өсімдіктердің, жануарлармен жәндіктердің, микроорганизмдердің органикалық қалдықтарынан күрделі биохимиялық, физика-химиялық үрдістер нәтижесінде пайда болған ерекше зат.</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Қазақстанның дала аймағындағы қара топырақтарда қарашірінді мөлшері 4-6%, қуаң дала аймағындағы күңгірт қара-қоңыр топырақтарда – 3-4% болады.</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Гумус мөлшері мол топырақтардың физикалық, химиялық қасиеттері жақсы, қоректік заттар қоры мол, құнарлығы жоғары және санитарлық қорғау қызметі жақсы дамыған болады.</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i/>
          <w:sz w:val="28"/>
          <w:szCs w:val="28"/>
          <w:lang w:val="kk-KZ"/>
        </w:rPr>
        <w:lastRenderedPageBreak/>
        <w:t xml:space="preserve">Фульвоқышқылдар </w:t>
      </w:r>
      <w:r w:rsidRPr="00415593">
        <w:rPr>
          <w:rFonts w:ascii="Times New Roman" w:hAnsi="Times New Roman" w:cs="Times New Roman"/>
          <w:sz w:val="28"/>
          <w:szCs w:val="28"/>
          <w:lang w:val="kk-KZ"/>
        </w:rPr>
        <w:t>- қарашірінді қосылыстарының тез еритін тобы. Оның жылжымалығы жоғары. Гуминді қышқылдармен салыстырғанда  олардың молекулалық  массалары кем, құрамында көміртегінің мөлшері аздау болады. Фульвоқышқылдардың түсі сарғыш тартқан, ақшылдау болады. Күлгін, сұр, қызыл және кебір топырақтарда мол болады.</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i/>
          <w:sz w:val="28"/>
          <w:szCs w:val="28"/>
          <w:lang w:val="kk-KZ"/>
        </w:rPr>
        <w:t>Гумин қышқылдар–</w:t>
      </w:r>
      <w:r w:rsidRPr="00415593">
        <w:rPr>
          <w:rFonts w:ascii="Times New Roman" w:hAnsi="Times New Roman" w:cs="Times New Roman"/>
          <w:sz w:val="28"/>
          <w:szCs w:val="28"/>
          <w:lang w:val="kk-KZ"/>
        </w:rPr>
        <w:t>минералды және органикалық қышқылдарда ерімейтін гумусты қосылыстардың тобы. Молекулалық массалары жоғарылау, құрамында көміртегінің мөлшері молырақ (62%-ке дейін), қышқылдық қасиеттері аса байқалмайды. Қара, қара-қоңыр топырақтарда мол болып келеді.</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i/>
          <w:sz w:val="28"/>
          <w:szCs w:val="28"/>
          <w:lang w:val="kk-KZ"/>
        </w:rPr>
        <w:t xml:space="preserve">Гуминдер қарашіріндінің </w:t>
      </w:r>
      <w:r w:rsidRPr="00415593">
        <w:rPr>
          <w:rFonts w:ascii="Times New Roman" w:hAnsi="Times New Roman" w:cs="Times New Roman"/>
          <w:sz w:val="28"/>
          <w:szCs w:val="28"/>
          <w:lang w:val="kk-KZ"/>
        </w:rPr>
        <w:t xml:space="preserve"> бөлігі. Бұл қосылыстардың 2 типі бар: балшықты минаралдардан ажыратылып  алынбайтын берік байланысқан қарашірінділі заттар; анатомиялық құрылысын жоғалтқан және ең тұрақты компоненттермен байытылған жартылай ыдыраған өсімдіктердің қалдықтары.</w:t>
      </w:r>
    </w:p>
    <w:p w:rsidR="00881AFF" w:rsidRPr="00415593" w:rsidRDefault="00415593"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b/>
          <w:sz w:val="28"/>
          <w:szCs w:val="28"/>
          <w:lang w:val="kk-KZ"/>
        </w:rPr>
        <w:t xml:space="preserve">1 - тәжірибе: қарашірінді қышқылдарының қасиеттерін зерттеу. </w:t>
      </w:r>
      <w:r w:rsidR="00881AFF" w:rsidRPr="00415593">
        <w:rPr>
          <w:rFonts w:ascii="Times New Roman" w:hAnsi="Times New Roman" w:cs="Times New Roman"/>
          <w:sz w:val="28"/>
          <w:szCs w:val="28"/>
          <w:lang w:val="kk-KZ"/>
        </w:rPr>
        <w:t>Қарашірінді қышқылдарының суда ерігіштігі</w:t>
      </w:r>
      <w:r w:rsidR="00881AFF" w:rsidRPr="00415593">
        <w:rPr>
          <w:rFonts w:ascii="Times New Roman" w:hAnsi="Times New Roman" w:cs="Times New Roman"/>
          <w:b/>
          <w:sz w:val="28"/>
          <w:szCs w:val="28"/>
          <w:lang w:val="kk-KZ"/>
        </w:rPr>
        <w:t xml:space="preserve">. </w:t>
      </w:r>
      <w:r w:rsidR="00881AFF" w:rsidRPr="00415593">
        <w:rPr>
          <w:rFonts w:ascii="Times New Roman" w:hAnsi="Times New Roman" w:cs="Times New Roman"/>
          <w:sz w:val="28"/>
          <w:szCs w:val="28"/>
          <w:lang w:val="kk-KZ"/>
        </w:rPr>
        <w:t>Қара,</w:t>
      </w:r>
      <w:r w:rsidR="00881AFF" w:rsidRPr="00415593">
        <w:rPr>
          <w:rFonts w:ascii="Times New Roman" w:hAnsi="Times New Roman" w:cs="Times New Roman"/>
          <w:b/>
          <w:sz w:val="28"/>
          <w:szCs w:val="28"/>
          <w:lang w:val="kk-KZ"/>
        </w:rPr>
        <w:t xml:space="preserve"> </w:t>
      </w:r>
      <w:r w:rsidR="00881AFF" w:rsidRPr="00415593">
        <w:rPr>
          <w:rFonts w:ascii="Times New Roman" w:hAnsi="Times New Roman" w:cs="Times New Roman"/>
          <w:sz w:val="28"/>
          <w:szCs w:val="28"/>
          <w:lang w:val="kk-KZ"/>
        </w:rPr>
        <w:t>қара-қоңыр және шымтезекті топырақтардың бір өлшемін бөлек колбаларға саламыз. Дистиллденген судың 5 есе мөлшерін құйып 5 минут ішінде шайқап, соңынан сүземіз. Алынған сүзбенің түсін анықтаймыз. Коагуляцияға қабілеті мен мөлдірлігін анықтаймыз. Нәтижелерін кестеге жазамыз.</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11-кесте. Қарашірінді қышқылдарының суда ерігіштігі</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78"/>
        <w:gridCol w:w="1478"/>
        <w:gridCol w:w="1225"/>
        <w:gridCol w:w="1260"/>
        <w:gridCol w:w="1080"/>
        <w:gridCol w:w="2347"/>
      </w:tblGrid>
      <w:tr w:rsidR="00881AFF" w:rsidRPr="004A1AA8" w:rsidTr="00B522ED">
        <w:trPr>
          <w:jc w:val="center"/>
        </w:trPr>
        <w:tc>
          <w:tcPr>
            <w:tcW w:w="1478"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Топырақ </w:t>
            </w:r>
          </w:p>
        </w:tc>
        <w:tc>
          <w:tcPr>
            <w:tcW w:w="1478"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Топырақ қабаты</w:t>
            </w:r>
          </w:p>
        </w:tc>
        <w:tc>
          <w:tcPr>
            <w:tcW w:w="2485" w:type="dxa"/>
            <w:gridSpan w:val="2"/>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Су сүзбе</w:t>
            </w:r>
          </w:p>
        </w:tc>
        <w:tc>
          <w:tcPr>
            <w:tcW w:w="1080"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Коагу</w:t>
            </w:r>
          </w:p>
          <w:p w:rsidR="00881AFF" w:rsidRPr="00415593" w:rsidRDefault="00415593"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Ляция </w:t>
            </w:r>
          </w:p>
        </w:tc>
        <w:tc>
          <w:tcPr>
            <w:tcW w:w="2347"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Ерітіндіде қандай қарашірінді қышқылдары бар</w:t>
            </w:r>
          </w:p>
        </w:tc>
      </w:tr>
      <w:tr w:rsidR="00881AFF" w:rsidRPr="00415593" w:rsidTr="00B522ED">
        <w:trPr>
          <w:jc w:val="center"/>
        </w:trPr>
        <w:tc>
          <w:tcPr>
            <w:tcW w:w="147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122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Түсі </w:t>
            </w:r>
          </w:p>
        </w:tc>
        <w:tc>
          <w:tcPr>
            <w:tcW w:w="126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Мөлдрлі</w:t>
            </w:r>
          </w:p>
          <w:p w:rsidR="00881AFF" w:rsidRPr="00415593" w:rsidRDefault="00415593"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Гі</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2347"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r>
      <w:tr w:rsidR="00881AFF" w:rsidRPr="00415593" w:rsidTr="00B522ED">
        <w:trPr>
          <w:jc w:val="center"/>
        </w:trPr>
        <w:tc>
          <w:tcPr>
            <w:tcW w:w="147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Қара-қоңыр</w:t>
            </w:r>
          </w:p>
        </w:tc>
        <w:tc>
          <w:tcPr>
            <w:tcW w:w="147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А</w:t>
            </w:r>
          </w:p>
        </w:tc>
        <w:tc>
          <w:tcPr>
            <w:tcW w:w="1225"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both"/>
              <w:rPr>
                <w:rFonts w:ascii="Times New Roman" w:hAnsi="Times New Roman" w:cs="Times New Roman"/>
                <w:sz w:val="28"/>
                <w:szCs w:val="28"/>
                <w:lang w:val="kk-KZ"/>
              </w:rPr>
            </w:pPr>
          </w:p>
        </w:tc>
        <w:tc>
          <w:tcPr>
            <w:tcW w:w="1260"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both"/>
              <w:rPr>
                <w:rFonts w:ascii="Times New Roman" w:hAnsi="Times New Roman" w:cs="Times New Roman"/>
                <w:sz w:val="28"/>
                <w:szCs w:val="28"/>
                <w:lang w:val="kk-KZ"/>
              </w:rPr>
            </w:pPr>
          </w:p>
        </w:tc>
        <w:tc>
          <w:tcPr>
            <w:tcW w:w="1080"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both"/>
              <w:rPr>
                <w:rFonts w:ascii="Times New Roman" w:hAnsi="Times New Roman" w:cs="Times New Roman"/>
                <w:sz w:val="28"/>
                <w:szCs w:val="28"/>
                <w:lang w:val="kk-KZ"/>
              </w:rPr>
            </w:pPr>
          </w:p>
        </w:tc>
        <w:tc>
          <w:tcPr>
            <w:tcW w:w="234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both"/>
              <w:rPr>
                <w:rFonts w:ascii="Times New Roman" w:hAnsi="Times New Roman" w:cs="Times New Roman"/>
                <w:sz w:val="28"/>
                <w:szCs w:val="28"/>
                <w:lang w:val="kk-KZ"/>
              </w:rPr>
            </w:pPr>
          </w:p>
        </w:tc>
      </w:tr>
      <w:tr w:rsidR="00881AFF" w:rsidRPr="00415593" w:rsidTr="00B522ED">
        <w:trPr>
          <w:jc w:val="center"/>
        </w:trPr>
        <w:tc>
          <w:tcPr>
            <w:tcW w:w="147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Қара топырақ</w:t>
            </w:r>
          </w:p>
        </w:tc>
        <w:tc>
          <w:tcPr>
            <w:tcW w:w="147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А</w:t>
            </w:r>
          </w:p>
        </w:tc>
        <w:tc>
          <w:tcPr>
            <w:tcW w:w="1225"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both"/>
              <w:rPr>
                <w:rFonts w:ascii="Times New Roman" w:hAnsi="Times New Roman" w:cs="Times New Roman"/>
                <w:sz w:val="28"/>
                <w:szCs w:val="28"/>
                <w:lang w:val="kk-KZ"/>
              </w:rPr>
            </w:pPr>
          </w:p>
        </w:tc>
        <w:tc>
          <w:tcPr>
            <w:tcW w:w="1260"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both"/>
              <w:rPr>
                <w:rFonts w:ascii="Times New Roman" w:hAnsi="Times New Roman" w:cs="Times New Roman"/>
                <w:sz w:val="28"/>
                <w:szCs w:val="28"/>
                <w:lang w:val="kk-KZ"/>
              </w:rPr>
            </w:pPr>
          </w:p>
        </w:tc>
        <w:tc>
          <w:tcPr>
            <w:tcW w:w="1080"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both"/>
              <w:rPr>
                <w:rFonts w:ascii="Times New Roman" w:hAnsi="Times New Roman" w:cs="Times New Roman"/>
                <w:sz w:val="28"/>
                <w:szCs w:val="28"/>
                <w:lang w:val="kk-KZ"/>
              </w:rPr>
            </w:pPr>
          </w:p>
        </w:tc>
        <w:tc>
          <w:tcPr>
            <w:tcW w:w="234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both"/>
              <w:rPr>
                <w:rFonts w:ascii="Times New Roman" w:hAnsi="Times New Roman" w:cs="Times New Roman"/>
                <w:sz w:val="28"/>
                <w:szCs w:val="28"/>
                <w:lang w:val="kk-KZ"/>
              </w:rPr>
            </w:pPr>
          </w:p>
        </w:tc>
      </w:tr>
      <w:tr w:rsidR="00881AFF" w:rsidRPr="00415593" w:rsidTr="00B522ED">
        <w:trPr>
          <w:jc w:val="center"/>
        </w:trPr>
        <w:tc>
          <w:tcPr>
            <w:tcW w:w="147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Батпақты </w:t>
            </w:r>
          </w:p>
        </w:tc>
        <w:tc>
          <w:tcPr>
            <w:tcW w:w="147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both"/>
              <w:rPr>
                <w:rFonts w:ascii="Times New Roman" w:hAnsi="Times New Roman" w:cs="Times New Roman"/>
                <w:sz w:val="28"/>
                <w:szCs w:val="28"/>
                <w:vertAlign w:val="subscript"/>
                <w:lang w:val="kk-KZ"/>
              </w:rPr>
            </w:pPr>
            <w:r w:rsidRPr="00415593">
              <w:rPr>
                <w:rFonts w:ascii="Times New Roman" w:hAnsi="Times New Roman" w:cs="Times New Roman"/>
                <w:sz w:val="28"/>
                <w:szCs w:val="28"/>
                <w:lang w:val="kk-KZ"/>
              </w:rPr>
              <w:t>А</w:t>
            </w:r>
            <w:r w:rsidRPr="00415593">
              <w:rPr>
                <w:rFonts w:ascii="Times New Roman" w:hAnsi="Times New Roman" w:cs="Times New Roman"/>
                <w:sz w:val="28"/>
                <w:szCs w:val="28"/>
                <w:vertAlign w:val="subscript"/>
                <w:lang w:val="kk-KZ"/>
              </w:rPr>
              <w:t>т</w:t>
            </w:r>
          </w:p>
        </w:tc>
        <w:tc>
          <w:tcPr>
            <w:tcW w:w="1225"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both"/>
              <w:rPr>
                <w:rFonts w:ascii="Times New Roman" w:hAnsi="Times New Roman" w:cs="Times New Roman"/>
                <w:sz w:val="28"/>
                <w:szCs w:val="28"/>
                <w:lang w:val="kk-KZ"/>
              </w:rPr>
            </w:pPr>
          </w:p>
        </w:tc>
        <w:tc>
          <w:tcPr>
            <w:tcW w:w="1260"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both"/>
              <w:rPr>
                <w:rFonts w:ascii="Times New Roman" w:hAnsi="Times New Roman" w:cs="Times New Roman"/>
                <w:sz w:val="28"/>
                <w:szCs w:val="28"/>
                <w:lang w:val="kk-KZ"/>
              </w:rPr>
            </w:pPr>
          </w:p>
        </w:tc>
        <w:tc>
          <w:tcPr>
            <w:tcW w:w="1080"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both"/>
              <w:rPr>
                <w:rFonts w:ascii="Times New Roman" w:hAnsi="Times New Roman" w:cs="Times New Roman"/>
                <w:sz w:val="28"/>
                <w:szCs w:val="28"/>
                <w:lang w:val="kk-KZ"/>
              </w:rPr>
            </w:pPr>
          </w:p>
        </w:tc>
        <w:tc>
          <w:tcPr>
            <w:tcW w:w="234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both"/>
              <w:rPr>
                <w:rFonts w:ascii="Times New Roman" w:hAnsi="Times New Roman" w:cs="Times New Roman"/>
                <w:sz w:val="28"/>
                <w:szCs w:val="28"/>
                <w:lang w:val="kk-KZ"/>
              </w:rPr>
            </w:pPr>
          </w:p>
        </w:tc>
      </w:tr>
    </w:tbl>
    <w:p w:rsidR="00881AFF" w:rsidRPr="00415593" w:rsidRDefault="00881AFF" w:rsidP="00881AFF">
      <w:pPr>
        <w:spacing w:after="0" w:line="240" w:lineRule="auto"/>
        <w:ind w:firstLine="567"/>
        <w:jc w:val="both"/>
        <w:rPr>
          <w:rFonts w:ascii="Times New Roman" w:hAnsi="Times New Roman" w:cs="Times New Roman"/>
          <w:sz w:val="28"/>
          <w:szCs w:val="28"/>
          <w:lang w:val="kk-KZ"/>
        </w:rPr>
      </w:pPr>
    </w:p>
    <w:p w:rsidR="00881AFF" w:rsidRPr="00415593" w:rsidRDefault="00415593" w:rsidP="00881AFF">
      <w:pPr>
        <w:spacing w:after="0" w:line="240" w:lineRule="auto"/>
        <w:ind w:firstLine="567"/>
        <w:jc w:val="both"/>
        <w:rPr>
          <w:rFonts w:ascii="Times New Roman" w:hAnsi="Times New Roman" w:cs="Times New Roman"/>
          <w:b/>
          <w:sz w:val="28"/>
          <w:szCs w:val="28"/>
          <w:lang w:val="kk-KZ"/>
        </w:rPr>
      </w:pPr>
      <w:r w:rsidRPr="00415593">
        <w:rPr>
          <w:rFonts w:ascii="Times New Roman" w:hAnsi="Times New Roman" w:cs="Times New Roman"/>
          <w:b/>
          <w:sz w:val="28"/>
          <w:szCs w:val="28"/>
          <w:lang w:val="kk-KZ"/>
        </w:rPr>
        <w:t>2 - тәжірибе: қарашірінді қышқылдарының сілтілерде ерігіштігі</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Қара, қара-қоңыр және батпақты топырақтардың бір өлшемін бөлек колбаларға саламыз. Әр бір колбаға сілтінің ыстық ерітінднің 5 есе мөлшерін құямыз. 5 минут ішінде шайқап, соңынан сүземіз. Сүзбелердің түсін және коагуляция қабілетін анықтаймыз. </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Коагуляция қабілетін анықтау. </w:t>
      </w:r>
    </w:p>
    <w:p w:rsidR="00881AFF" w:rsidRPr="00415593" w:rsidRDefault="00415593"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Пробирканың 1\3 бөлігіне сүзбені құйып, оған нсі-дың 10%-ті ерітіндісі</w:t>
      </w:r>
      <w:r w:rsidR="00881AFF" w:rsidRPr="00415593">
        <w:rPr>
          <w:rFonts w:ascii="Times New Roman" w:hAnsi="Times New Roman" w:cs="Times New Roman"/>
          <w:sz w:val="28"/>
          <w:szCs w:val="28"/>
          <w:lang w:val="kk-KZ"/>
        </w:rPr>
        <w:t xml:space="preserve">н құямыз. Тұнбаның бар болуы коагуляцияның өткенін көрсетеді: «++» - күшті- әлсіз, «-» - жоқ. Егер тұнба болмаса, ертндіні спирт шамында қыздырамыз. Нәтижелерін 12-кестеге жазамыз. </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12-кесте. Қарашірінді қышқылдарының сілтілерде ерігіштігі</w:t>
      </w:r>
    </w:p>
    <w:tbl>
      <w:tblPr>
        <w:tblW w:w="8895"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94"/>
        <w:gridCol w:w="1046"/>
        <w:gridCol w:w="1271"/>
        <w:gridCol w:w="1271"/>
        <w:gridCol w:w="1271"/>
        <w:gridCol w:w="1271"/>
        <w:gridCol w:w="1271"/>
      </w:tblGrid>
      <w:tr w:rsidR="00881AFF" w:rsidRPr="004A1AA8" w:rsidTr="00B522ED">
        <w:trPr>
          <w:jc w:val="center"/>
        </w:trPr>
        <w:tc>
          <w:tcPr>
            <w:tcW w:w="1495"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Топырақ</w:t>
            </w:r>
          </w:p>
        </w:tc>
        <w:tc>
          <w:tcPr>
            <w:tcW w:w="1046"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Қабат</w:t>
            </w:r>
          </w:p>
        </w:tc>
        <w:tc>
          <w:tcPr>
            <w:tcW w:w="2542" w:type="dxa"/>
            <w:gridSpan w:val="2"/>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Сілтіл ерітінді</w:t>
            </w:r>
          </w:p>
        </w:tc>
        <w:tc>
          <w:tcPr>
            <w:tcW w:w="3813" w:type="dxa"/>
            <w:gridSpan w:val="3"/>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Ерітіндіде қандай қышқылдар көп кездеседі</w:t>
            </w:r>
          </w:p>
        </w:tc>
      </w:tr>
      <w:tr w:rsidR="00881AFF" w:rsidRPr="00415593" w:rsidTr="00B522ED">
        <w:trPr>
          <w:jc w:val="center"/>
        </w:trPr>
        <w:tc>
          <w:tcPr>
            <w:tcW w:w="1495"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1046"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127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Түсі </w:t>
            </w:r>
          </w:p>
        </w:tc>
        <w:tc>
          <w:tcPr>
            <w:tcW w:w="127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Коагуля</w:t>
            </w:r>
          </w:p>
          <w:p w:rsidR="00881AFF" w:rsidRPr="00415593" w:rsidRDefault="00415593"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Цияның дәрежесі </w:t>
            </w:r>
          </w:p>
        </w:tc>
        <w:tc>
          <w:tcPr>
            <w:tcW w:w="127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Коагуля</w:t>
            </w:r>
          </w:p>
          <w:p w:rsidR="00881AFF" w:rsidRPr="00415593" w:rsidRDefault="00415593"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Цияға дейін</w:t>
            </w:r>
          </w:p>
        </w:tc>
        <w:tc>
          <w:tcPr>
            <w:tcW w:w="127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Тұнбада </w:t>
            </w:r>
          </w:p>
        </w:tc>
        <w:tc>
          <w:tcPr>
            <w:tcW w:w="127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Коагуля</w:t>
            </w:r>
          </w:p>
          <w:p w:rsidR="00881AFF" w:rsidRPr="00415593" w:rsidRDefault="00415593"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Циядан кейін </w:t>
            </w:r>
          </w:p>
        </w:tc>
      </w:tr>
      <w:tr w:rsidR="00881AFF" w:rsidRPr="00415593" w:rsidTr="00B522ED">
        <w:trPr>
          <w:jc w:val="center"/>
        </w:trPr>
        <w:tc>
          <w:tcPr>
            <w:tcW w:w="149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Қара-қоңыр</w:t>
            </w:r>
          </w:p>
        </w:tc>
        <w:tc>
          <w:tcPr>
            <w:tcW w:w="1046"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А</w:t>
            </w:r>
          </w:p>
        </w:tc>
        <w:tc>
          <w:tcPr>
            <w:tcW w:w="1271"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both"/>
              <w:rPr>
                <w:rFonts w:ascii="Times New Roman" w:hAnsi="Times New Roman" w:cs="Times New Roman"/>
                <w:sz w:val="28"/>
                <w:szCs w:val="28"/>
                <w:lang w:val="kk-KZ"/>
              </w:rPr>
            </w:pPr>
          </w:p>
        </w:tc>
        <w:tc>
          <w:tcPr>
            <w:tcW w:w="1271"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both"/>
              <w:rPr>
                <w:rFonts w:ascii="Times New Roman" w:hAnsi="Times New Roman" w:cs="Times New Roman"/>
                <w:sz w:val="28"/>
                <w:szCs w:val="28"/>
                <w:lang w:val="kk-KZ"/>
              </w:rPr>
            </w:pPr>
          </w:p>
        </w:tc>
        <w:tc>
          <w:tcPr>
            <w:tcW w:w="1271"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both"/>
              <w:rPr>
                <w:rFonts w:ascii="Times New Roman" w:hAnsi="Times New Roman" w:cs="Times New Roman"/>
                <w:sz w:val="28"/>
                <w:szCs w:val="28"/>
                <w:lang w:val="kk-KZ"/>
              </w:rPr>
            </w:pPr>
          </w:p>
        </w:tc>
        <w:tc>
          <w:tcPr>
            <w:tcW w:w="1271"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both"/>
              <w:rPr>
                <w:rFonts w:ascii="Times New Roman" w:hAnsi="Times New Roman" w:cs="Times New Roman"/>
                <w:sz w:val="28"/>
                <w:szCs w:val="28"/>
                <w:lang w:val="kk-KZ"/>
              </w:rPr>
            </w:pPr>
          </w:p>
        </w:tc>
        <w:tc>
          <w:tcPr>
            <w:tcW w:w="1271"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both"/>
              <w:rPr>
                <w:rFonts w:ascii="Times New Roman" w:hAnsi="Times New Roman" w:cs="Times New Roman"/>
                <w:sz w:val="28"/>
                <w:szCs w:val="28"/>
                <w:lang w:val="kk-KZ"/>
              </w:rPr>
            </w:pPr>
          </w:p>
        </w:tc>
      </w:tr>
      <w:tr w:rsidR="00881AFF" w:rsidRPr="00415593" w:rsidTr="00B522ED">
        <w:trPr>
          <w:jc w:val="center"/>
        </w:trPr>
        <w:tc>
          <w:tcPr>
            <w:tcW w:w="149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Қара топырақ</w:t>
            </w:r>
          </w:p>
        </w:tc>
        <w:tc>
          <w:tcPr>
            <w:tcW w:w="1046"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А</w:t>
            </w:r>
          </w:p>
        </w:tc>
        <w:tc>
          <w:tcPr>
            <w:tcW w:w="1271"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both"/>
              <w:rPr>
                <w:rFonts w:ascii="Times New Roman" w:hAnsi="Times New Roman" w:cs="Times New Roman"/>
                <w:sz w:val="28"/>
                <w:szCs w:val="28"/>
                <w:lang w:val="kk-KZ"/>
              </w:rPr>
            </w:pPr>
          </w:p>
        </w:tc>
        <w:tc>
          <w:tcPr>
            <w:tcW w:w="1271"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both"/>
              <w:rPr>
                <w:rFonts w:ascii="Times New Roman" w:hAnsi="Times New Roman" w:cs="Times New Roman"/>
                <w:sz w:val="28"/>
                <w:szCs w:val="28"/>
                <w:lang w:val="kk-KZ"/>
              </w:rPr>
            </w:pPr>
          </w:p>
        </w:tc>
        <w:tc>
          <w:tcPr>
            <w:tcW w:w="1271"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both"/>
              <w:rPr>
                <w:rFonts w:ascii="Times New Roman" w:hAnsi="Times New Roman" w:cs="Times New Roman"/>
                <w:sz w:val="28"/>
                <w:szCs w:val="28"/>
                <w:lang w:val="kk-KZ"/>
              </w:rPr>
            </w:pPr>
          </w:p>
        </w:tc>
        <w:tc>
          <w:tcPr>
            <w:tcW w:w="1271"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both"/>
              <w:rPr>
                <w:rFonts w:ascii="Times New Roman" w:hAnsi="Times New Roman" w:cs="Times New Roman"/>
                <w:sz w:val="28"/>
                <w:szCs w:val="28"/>
                <w:lang w:val="kk-KZ"/>
              </w:rPr>
            </w:pPr>
          </w:p>
        </w:tc>
        <w:tc>
          <w:tcPr>
            <w:tcW w:w="1271"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both"/>
              <w:rPr>
                <w:rFonts w:ascii="Times New Roman" w:hAnsi="Times New Roman" w:cs="Times New Roman"/>
                <w:sz w:val="28"/>
                <w:szCs w:val="28"/>
                <w:lang w:val="kk-KZ"/>
              </w:rPr>
            </w:pPr>
          </w:p>
        </w:tc>
      </w:tr>
      <w:tr w:rsidR="00881AFF" w:rsidRPr="00415593" w:rsidTr="00B522ED">
        <w:trPr>
          <w:jc w:val="center"/>
        </w:trPr>
        <w:tc>
          <w:tcPr>
            <w:tcW w:w="149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Батпақты </w:t>
            </w:r>
          </w:p>
        </w:tc>
        <w:tc>
          <w:tcPr>
            <w:tcW w:w="1046"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both"/>
              <w:rPr>
                <w:rFonts w:ascii="Times New Roman" w:hAnsi="Times New Roman" w:cs="Times New Roman"/>
                <w:sz w:val="28"/>
                <w:szCs w:val="28"/>
                <w:vertAlign w:val="subscript"/>
                <w:lang w:val="kk-KZ"/>
              </w:rPr>
            </w:pPr>
            <w:r w:rsidRPr="00415593">
              <w:rPr>
                <w:rFonts w:ascii="Times New Roman" w:hAnsi="Times New Roman" w:cs="Times New Roman"/>
                <w:sz w:val="28"/>
                <w:szCs w:val="28"/>
                <w:lang w:val="kk-KZ"/>
              </w:rPr>
              <w:t>А</w:t>
            </w:r>
            <w:r w:rsidRPr="00415593">
              <w:rPr>
                <w:rFonts w:ascii="Times New Roman" w:hAnsi="Times New Roman" w:cs="Times New Roman"/>
                <w:sz w:val="28"/>
                <w:szCs w:val="28"/>
                <w:vertAlign w:val="subscript"/>
                <w:lang w:val="kk-KZ"/>
              </w:rPr>
              <w:t>т</w:t>
            </w:r>
          </w:p>
        </w:tc>
        <w:tc>
          <w:tcPr>
            <w:tcW w:w="1271"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both"/>
              <w:rPr>
                <w:rFonts w:ascii="Times New Roman" w:hAnsi="Times New Roman" w:cs="Times New Roman"/>
                <w:sz w:val="28"/>
                <w:szCs w:val="28"/>
                <w:lang w:val="kk-KZ"/>
              </w:rPr>
            </w:pPr>
          </w:p>
        </w:tc>
        <w:tc>
          <w:tcPr>
            <w:tcW w:w="1271"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both"/>
              <w:rPr>
                <w:rFonts w:ascii="Times New Roman" w:hAnsi="Times New Roman" w:cs="Times New Roman"/>
                <w:sz w:val="28"/>
                <w:szCs w:val="28"/>
                <w:lang w:val="kk-KZ"/>
              </w:rPr>
            </w:pPr>
          </w:p>
        </w:tc>
        <w:tc>
          <w:tcPr>
            <w:tcW w:w="1271"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both"/>
              <w:rPr>
                <w:rFonts w:ascii="Times New Roman" w:hAnsi="Times New Roman" w:cs="Times New Roman"/>
                <w:sz w:val="28"/>
                <w:szCs w:val="28"/>
                <w:lang w:val="kk-KZ"/>
              </w:rPr>
            </w:pPr>
          </w:p>
        </w:tc>
        <w:tc>
          <w:tcPr>
            <w:tcW w:w="1271"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both"/>
              <w:rPr>
                <w:rFonts w:ascii="Times New Roman" w:hAnsi="Times New Roman" w:cs="Times New Roman"/>
                <w:sz w:val="28"/>
                <w:szCs w:val="28"/>
                <w:lang w:val="kk-KZ"/>
              </w:rPr>
            </w:pPr>
          </w:p>
        </w:tc>
        <w:tc>
          <w:tcPr>
            <w:tcW w:w="1271"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both"/>
              <w:rPr>
                <w:rFonts w:ascii="Times New Roman" w:hAnsi="Times New Roman" w:cs="Times New Roman"/>
                <w:sz w:val="28"/>
                <w:szCs w:val="28"/>
                <w:lang w:val="kk-KZ"/>
              </w:rPr>
            </w:pPr>
          </w:p>
        </w:tc>
      </w:tr>
    </w:tbl>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b/>
          <w:sz w:val="28"/>
          <w:szCs w:val="28"/>
          <w:lang w:val="kk-KZ"/>
        </w:rPr>
        <w:t>Қарашірінді балансын есептеу.</w:t>
      </w:r>
      <w:r w:rsidRPr="00415593">
        <w:rPr>
          <w:rFonts w:ascii="Times New Roman" w:hAnsi="Times New Roman" w:cs="Times New Roman"/>
          <w:sz w:val="28"/>
          <w:szCs w:val="28"/>
          <w:lang w:val="kk-KZ"/>
        </w:rPr>
        <w:t xml:space="preserve"> Топырақтарды ауыл шаруашылығында пайдаланғанда оның құрамындағы гумус мөлшері өзгерістерге ұшырайды. Сондықтан топырақтағы гумус балансын (теңдестігін) есептеп, егер теріс көрсеткішті теңдестік қалыптасса оң көрсеткішті теңдестік қалыптастыратын шараларды жүзеге асыру қажет.</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Топыр</w:t>
      </w:r>
      <w:r w:rsidR="00415593" w:rsidRPr="00415593">
        <w:rPr>
          <w:rFonts w:ascii="Times New Roman" w:hAnsi="Times New Roman" w:cs="Times New Roman"/>
          <w:sz w:val="28"/>
          <w:szCs w:val="28"/>
          <w:lang w:val="kk-KZ"/>
        </w:rPr>
        <w:t>ақтағы гумус балансын есептеудің тәсілдерінің ішінде а.лыковтың ұсынған әдістемесі тиімді болып келеді. Бұл әдістемеде гумус балансын (теңдестігін) топырақта түзілген гумус мөлшері мен топырақтан шығын болған гумус мөлшері арасындағы айырмашылық арқылы есе</w:t>
      </w:r>
      <w:r w:rsidRPr="00415593">
        <w:rPr>
          <w:rFonts w:ascii="Times New Roman" w:hAnsi="Times New Roman" w:cs="Times New Roman"/>
          <w:sz w:val="28"/>
          <w:szCs w:val="28"/>
          <w:lang w:val="kk-KZ"/>
        </w:rPr>
        <w:t>птейді. Ал, баланстың негізгі шығыс бөлігі, яғни гумустың минералдануы (ыдырауы) мөлшерін өсімдіктердің өнімімен топырақтан шығын болған азот мөлшері арқылы анықтайды.</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Топырақтағы гумус балансын есептеу келесі ретпен жүргізіледі:</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1. Есептеулерге алынған көрсеткіштерді жазатын кесте сызылады (11-кесте).</w:t>
      </w:r>
    </w:p>
    <w:p w:rsidR="00881AFF" w:rsidRPr="00415593" w:rsidRDefault="00415593"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2. Өніммен топырақтан шығындалатын азоттың (шn) мөлшерін анықтау:</w:t>
      </w:r>
    </w:p>
    <w:p w:rsidR="00881AFF" w:rsidRPr="00415593" w:rsidRDefault="00415593" w:rsidP="00881AFF">
      <w:pPr>
        <w:spacing w:after="0" w:line="240" w:lineRule="auto"/>
        <w:ind w:firstLine="567"/>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Шn, кг = ө · n · кт · кө, мұнда</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Ө – өнімділік, ц/га;</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N – 1ц негізгі өніммен (қосымша өнімде есепте бар) шығын болатын азот, кг;</w:t>
      </w:r>
    </w:p>
    <w:p w:rsidR="00881AFF" w:rsidRPr="00415593" w:rsidRDefault="00415593"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Кт – топырақта</w:t>
      </w:r>
      <w:r w:rsidR="00881AFF" w:rsidRPr="00415593">
        <w:rPr>
          <w:rFonts w:ascii="Times New Roman" w:hAnsi="Times New Roman" w:cs="Times New Roman"/>
          <w:sz w:val="28"/>
          <w:szCs w:val="28"/>
          <w:lang w:val="kk-KZ"/>
        </w:rPr>
        <w:t>н шығындалатын азотты пайдалану коэффициенті;</w:t>
      </w:r>
    </w:p>
    <w:p w:rsidR="00881AFF" w:rsidRPr="00415593" w:rsidRDefault="00415593"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Кө – өсімдіктің азотты пайдалану коэффициенті.</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3. Топыраққа түсетін азот мөлшерін анықтау:</w:t>
      </w:r>
    </w:p>
    <w:p w:rsidR="00881AFF" w:rsidRPr="00415593" w:rsidRDefault="00415593"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А) минералды тыңайтқыштар қолданылғанда түзілетін азот (тn), кг</w:t>
      </w:r>
    </w:p>
    <w:p w:rsidR="00881AFF" w:rsidRPr="00415593" w:rsidRDefault="00415593" w:rsidP="00881AFF">
      <w:pPr>
        <w:spacing w:after="0" w:line="240" w:lineRule="auto"/>
        <w:ind w:firstLine="567"/>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Тn = nм · кт, мұнда</w:t>
      </w:r>
    </w:p>
    <w:p w:rsidR="00881AFF" w:rsidRPr="00415593" w:rsidRDefault="00415593"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Nм – топыраққа тыңайтқышпен шашылға</w:t>
      </w:r>
      <w:r w:rsidR="00881AFF" w:rsidRPr="00415593">
        <w:rPr>
          <w:rFonts w:ascii="Times New Roman" w:hAnsi="Times New Roman" w:cs="Times New Roman"/>
          <w:sz w:val="28"/>
          <w:szCs w:val="28"/>
          <w:lang w:val="kk-KZ"/>
        </w:rPr>
        <w:t>н азот мөлшері, кг/га;</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Кт – тыңайтқыштан азот пайдалану коэффициенті.</w:t>
      </w:r>
    </w:p>
    <w:p w:rsidR="00881AFF" w:rsidRPr="00415593" w:rsidRDefault="00415593"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Ә) өсімдік қалдықтарынан топырақта пайда болатын азот (өn), кг</w:t>
      </w:r>
    </w:p>
    <w:p w:rsidR="00881AFF" w:rsidRPr="00415593" w:rsidRDefault="00881AFF" w:rsidP="00881AFF">
      <w:pPr>
        <w:spacing w:after="0" w:line="240" w:lineRule="auto"/>
        <w:ind w:firstLine="567"/>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Ө</w:t>
      </w:r>
      <w:r w:rsidR="00415593" w:rsidRPr="00415593">
        <w:rPr>
          <w:rFonts w:ascii="Times New Roman" w:hAnsi="Times New Roman" w:cs="Times New Roman"/>
          <w:sz w:val="28"/>
          <w:szCs w:val="28"/>
          <w:lang w:val="kk-KZ"/>
        </w:rPr>
        <w:t>n = өқ · өқn · көқn, мұнда</w:t>
      </w:r>
    </w:p>
    <w:p w:rsidR="00881AFF" w:rsidRPr="00415593" w:rsidRDefault="00415593"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Өқ</w:t>
      </w:r>
      <w:r w:rsidR="00881AFF" w:rsidRPr="00415593">
        <w:rPr>
          <w:rFonts w:ascii="Times New Roman" w:hAnsi="Times New Roman" w:cs="Times New Roman"/>
          <w:sz w:val="28"/>
          <w:szCs w:val="28"/>
          <w:lang w:val="kk-KZ"/>
        </w:rPr>
        <w:t xml:space="preserve"> – өсімдік қалдықтары, ц/га;</w:t>
      </w:r>
    </w:p>
    <w:p w:rsidR="00881AFF" w:rsidRPr="00415593" w:rsidRDefault="00415593"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Өқn – өсімдік қалдықтарында бар азот, %;</w:t>
      </w:r>
    </w:p>
    <w:p w:rsidR="00881AFF" w:rsidRPr="00415593" w:rsidRDefault="00415593"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Көқn – өсімдік қалдықта</w:t>
      </w:r>
      <w:r w:rsidR="00881AFF" w:rsidRPr="00415593">
        <w:rPr>
          <w:rFonts w:ascii="Times New Roman" w:hAnsi="Times New Roman" w:cs="Times New Roman"/>
          <w:sz w:val="28"/>
          <w:szCs w:val="28"/>
          <w:lang w:val="kk-KZ"/>
        </w:rPr>
        <w:t>рынан азотты пайдалану коэффициенті.</w:t>
      </w:r>
    </w:p>
    <w:p w:rsidR="00881AFF" w:rsidRPr="00415593" w:rsidRDefault="00415593"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Б) өсімдік қалдықтары мөлшерін анықтау (өқ), ц/га</w:t>
      </w:r>
    </w:p>
    <w:p w:rsidR="00881AFF" w:rsidRPr="00415593" w:rsidRDefault="00415593" w:rsidP="00881AFF">
      <w:pPr>
        <w:spacing w:after="0" w:line="240" w:lineRule="auto"/>
        <w:ind w:firstLine="567"/>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Өқ = к · ө + с, мұнда</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К – әр түрлі өсімдіктер үшін есептелген коэффициент;</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С – әр түрлі өсімдіктер үшін есептелген тұрақты сан.</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lastRenderedPageBreak/>
        <w:t>Бұл көрсеткішті 12-кестеде көрсетілген формула бойынша анықтайды.</w:t>
      </w:r>
    </w:p>
    <w:p w:rsidR="00881AFF" w:rsidRPr="00415593" w:rsidRDefault="00415593"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В) топыраққа түсетін барлық азот мөлшерін (бn) анықтау, кг</w:t>
      </w:r>
    </w:p>
    <w:p w:rsidR="00881AFF" w:rsidRPr="00415593" w:rsidRDefault="00415593" w:rsidP="00881AFF">
      <w:pPr>
        <w:spacing w:after="0" w:line="240" w:lineRule="auto"/>
        <w:ind w:firstLine="567"/>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Бn = тn + өn</w:t>
      </w:r>
    </w:p>
    <w:p w:rsidR="00881AFF" w:rsidRPr="00415593" w:rsidRDefault="00415593"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4. Топырақтағы азоттың тапшылығын (nт) анықтау, кг:</w:t>
      </w:r>
    </w:p>
    <w:p w:rsidR="00881AFF" w:rsidRPr="00415593" w:rsidRDefault="00415593" w:rsidP="00881AFF">
      <w:pPr>
        <w:spacing w:after="0" w:line="240" w:lineRule="auto"/>
        <w:ind w:firstLine="567"/>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Nт = шn – бn, мұнда</w:t>
      </w:r>
    </w:p>
    <w:p w:rsidR="00881AFF" w:rsidRPr="00415593" w:rsidRDefault="00415593"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Шn – өніммен топырақтан шығындалатын азот (2);</w:t>
      </w:r>
    </w:p>
    <w:p w:rsidR="00881AFF" w:rsidRPr="00415593" w:rsidRDefault="00415593"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Бn – топыраққа түсетін барлық азот (3, в</w:t>
      </w:r>
      <w:r w:rsidR="00881AFF" w:rsidRPr="00415593">
        <w:rPr>
          <w:rFonts w:ascii="Times New Roman" w:hAnsi="Times New Roman" w:cs="Times New Roman"/>
          <w:sz w:val="28"/>
          <w:szCs w:val="28"/>
          <w:lang w:val="kk-KZ"/>
        </w:rPr>
        <w:t>).</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5. Өнімді қалыптастыру үшін топырақта минералданатын гумус мөлшерін анықтау, кг:</w:t>
      </w:r>
    </w:p>
    <w:p w:rsidR="00881AFF" w:rsidRPr="00415593" w:rsidRDefault="00415593" w:rsidP="00881AFF">
      <w:pPr>
        <w:spacing w:after="0" w:line="240" w:lineRule="auto"/>
        <w:ind w:firstLine="567"/>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Мг = nт · 10, мұнда</w:t>
      </w:r>
    </w:p>
    <w:p w:rsidR="00881AFF" w:rsidRPr="00415593" w:rsidRDefault="00415593"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Nт – азот тапшылығы (4);</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10 – гумус құрамындағы көміртегінің азотқа қатынасы коэффициенті.</w:t>
      </w:r>
    </w:p>
    <w:p w:rsidR="00881AFF" w:rsidRPr="00415593" w:rsidRDefault="00415593"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6. Өсімдіктердің қалдықтарынан топырақта түзілетін гумусты (тг) анықтау:</w:t>
      </w:r>
    </w:p>
    <w:p w:rsidR="00881AFF" w:rsidRPr="00415593" w:rsidRDefault="00415593" w:rsidP="00881AFF">
      <w:pPr>
        <w:spacing w:after="0" w:line="240" w:lineRule="auto"/>
        <w:ind w:firstLine="567"/>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Тг = өқ · 0,45 · 0,2, мұнда</w:t>
      </w:r>
    </w:p>
    <w:p w:rsidR="00881AFF" w:rsidRPr="00415593" w:rsidRDefault="00415593"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Өқ</w:t>
      </w:r>
      <w:r w:rsidR="00881AFF" w:rsidRPr="00415593">
        <w:rPr>
          <w:rFonts w:ascii="Times New Roman" w:hAnsi="Times New Roman" w:cs="Times New Roman"/>
          <w:sz w:val="28"/>
          <w:szCs w:val="28"/>
          <w:lang w:val="kk-KZ"/>
        </w:rPr>
        <w:t xml:space="preserve"> – өсімдік қалдықтары (3, б);</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0,45 – өсімдік қалдықтарындағы көміртегі коэффициенті;</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0,2 – өсімдік қалдықтарынан гумус құралу коэффициенті (13-кесте).</w:t>
      </w:r>
    </w:p>
    <w:p w:rsidR="00881AFF" w:rsidRPr="00415593" w:rsidRDefault="00415593"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7. Топырақтағы гумус балансын (б) анықтау, кг/га:</w:t>
      </w:r>
    </w:p>
    <w:p w:rsidR="00881AFF" w:rsidRPr="00415593" w:rsidRDefault="00415593" w:rsidP="00881AFF">
      <w:pPr>
        <w:spacing w:after="0" w:line="240" w:lineRule="auto"/>
        <w:ind w:firstLine="567"/>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Б = тг – мг, </w:t>
      </w:r>
      <w:r w:rsidR="00881AFF" w:rsidRPr="00415593">
        <w:rPr>
          <w:rFonts w:ascii="Times New Roman" w:hAnsi="Times New Roman" w:cs="Times New Roman"/>
          <w:sz w:val="28"/>
          <w:szCs w:val="28"/>
          <w:lang w:val="kk-KZ"/>
        </w:rPr>
        <w:t>мұнда</w:t>
      </w:r>
    </w:p>
    <w:p w:rsidR="00881AFF" w:rsidRPr="00415593" w:rsidRDefault="00415593"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Тг – өсімдік қалдықтарынан топырақта түзілетін гумус (6);</w:t>
      </w:r>
    </w:p>
    <w:p w:rsidR="00881AFF" w:rsidRPr="00415593" w:rsidRDefault="00415593"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Мг – топырақта минералданатын гумус (5).</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Есептеулерде алынған көрсеткіштер 13-кестеге толтырылады. Содан кейін әр ауыспалы егістік бойынша гумус балансының қосындысы табылады. Егер ол теріс көрсеткішті болса, онда топырақта гумус мөлшерін арттыратын шараларды қалыптастыру қажет14-кесте. Өсімдік қалдықтары мөлшерін (ц/га) анықтау үшін регрессия теңдестігі</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00"/>
        <w:gridCol w:w="2860"/>
      </w:tblGrid>
      <w:tr w:rsidR="00881AFF" w:rsidRPr="00415593" w:rsidTr="00B522ED">
        <w:tc>
          <w:tcPr>
            <w:tcW w:w="3472" w:type="pc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Дақыл</w:t>
            </w:r>
          </w:p>
        </w:tc>
        <w:tc>
          <w:tcPr>
            <w:tcW w:w="1528" w:type="pc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Регрессия теңдестігі</w:t>
            </w:r>
          </w:p>
        </w:tc>
      </w:tr>
      <w:tr w:rsidR="00881AFF" w:rsidRPr="00415593" w:rsidTr="00B522ED">
        <w:tc>
          <w:tcPr>
            <w:tcW w:w="3472" w:type="pc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Күздік дәнді дақылдар</w:t>
            </w:r>
          </w:p>
        </w:tc>
        <w:tc>
          <w:tcPr>
            <w:tcW w:w="1528" w:type="pct"/>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Өқ</w:t>
            </w:r>
            <w:r w:rsidR="00881AFF" w:rsidRPr="00415593">
              <w:rPr>
                <w:rFonts w:ascii="Times New Roman" w:hAnsi="Times New Roman" w:cs="Times New Roman"/>
                <w:sz w:val="28"/>
                <w:szCs w:val="28"/>
                <w:lang w:val="kk-KZ"/>
              </w:rPr>
              <w:t xml:space="preserve"> = 0,41х + 1,99</w:t>
            </w:r>
          </w:p>
        </w:tc>
      </w:tr>
      <w:tr w:rsidR="00881AFF" w:rsidRPr="00415593" w:rsidTr="00B522ED">
        <w:tc>
          <w:tcPr>
            <w:tcW w:w="3472" w:type="pc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Жаздық дәнді дақылдар</w:t>
            </w:r>
          </w:p>
        </w:tc>
        <w:tc>
          <w:tcPr>
            <w:tcW w:w="1528" w:type="pct"/>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Өқ</w:t>
            </w:r>
            <w:r w:rsidR="00881AFF" w:rsidRPr="00415593">
              <w:rPr>
                <w:rFonts w:ascii="Times New Roman" w:hAnsi="Times New Roman" w:cs="Times New Roman"/>
                <w:sz w:val="28"/>
                <w:szCs w:val="28"/>
                <w:lang w:val="kk-KZ"/>
              </w:rPr>
              <w:t xml:space="preserve"> = 0,54х + 1,01</w:t>
            </w:r>
          </w:p>
        </w:tc>
      </w:tr>
      <w:tr w:rsidR="00881AFF" w:rsidRPr="00415593" w:rsidTr="00B522ED">
        <w:tc>
          <w:tcPr>
            <w:tcW w:w="3472" w:type="pc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Картоп </w:t>
            </w:r>
          </w:p>
        </w:tc>
        <w:tc>
          <w:tcPr>
            <w:tcW w:w="1528" w:type="pct"/>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Өқ</w:t>
            </w:r>
            <w:r w:rsidR="00881AFF" w:rsidRPr="00415593">
              <w:rPr>
                <w:rFonts w:ascii="Times New Roman" w:hAnsi="Times New Roman" w:cs="Times New Roman"/>
                <w:sz w:val="28"/>
                <w:szCs w:val="28"/>
                <w:lang w:val="kk-KZ"/>
              </w:rPr>
              <w:t xml:space="preserve"> = 0,07х + 0,35</w:t>
            </w:r>
          </w:p>
        </w:tc>
      </w:tr>
      <w:tr w:rsidR="00881AFF" w:rsidRPr="00415593" w:rsidTr="00B522ED">
        <w:tc>
          <w:tcPr>
            <w:tcW w:w="3472" w:type="pc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Жүгері (сүрлемге)</w:t>
            </w:r>
          </w:p>
        </w:tc>
        <w:tc>
          <w:tcPr>
            <w:tcW w:w="1528" w:type="pct"/>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Өқ</w:t>
            </w:r>
            <w:r w:rsidR="00881AFF" w:rsidRPr="00415593">
              <w:rPr>
                <w:rFonts w:ascii="Times New Roman" w:hAnsi="Times New Roman" w:cs="Times New Roman"/>
                <w:sz w:val="28"/>
                <w:szCs w:val="28"/>
                <w:lang w:val="kk-KZ"/>
              </w:rPr>
              <w:t xml:space="preserve"> = 0,1х + 0,63</w:t>
            </w:r>
          </w:p>
        </w:tc>
      </w:tr>
      <w:tr w:rsidR="00881AFF" w:rsidRPr="00415593" w:rsidTr="00B522ED">
        <w:tc>
          <w:tcPr>
            <w:tcW w:w="3472" w:type="pc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Сиыржоңышқа + сұлы қоспасы (жасыл пшенге)</w:t>
            </w:r>
          </w:p>
        </w:tc>
        <w:tc>
          <w:tcPr>
            <w:tcW w:w="1528" w:type="pct"/>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Өқ</w:t>
            </w:r>
            <w:r w:rsidR="00881AFF" w:rsidRPr="00415593">
              <w:rPr>
                <w:rFonts w:ascii="Times New Roman" w:hAnsi="Times New Roman" w:cs="Times New Roman"/>
                <w:sz w:val="28"/>
                <w:szCs w:val="28"/>
                <w:lang w:val="kk-KZ"/>
              </w:rPr>
              <w:t xml:space="preserve"> = 0,25х + 1,47</w:t>
            </w:r>
          </w:p>
        </w:tc>
      </w:tr>
      <w:tr w:rsidR="00881AFF" w:rsidRPr="00415593" w:rsidTr="00B522ED">
        <w:tc>
          <w:tcPr>
            <w:tcW w:w="3472" w:type="pc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Бұршақ және дәнді дақыл қоспасы</w:t>
            </w:r>
          </w:p>
        </w:tc>
        <w:tc>
          <w:tcPr>
            <w:tcW w:w="1528" w:type="pct"/>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Өқ</w:t>
            </w:r>
            <w:r w:rsidR="00881AFF" w:rsidRPr="00415593">
              <w:rPr>
                <w:rFonts w:ascii="Times New Roman" w:hAnsi="Times New Roman" w:cs="Times New Roman"/>
                <w:sz w:val="28"/>
                <w:szCs w:val="28"/>
                <w:lang w:val="kk-KZ"/>
              </w:rPr>
              <w:t xml:space="preserve"> = 0,23х + 3,51</w:t>
            </w:r>
          </w:p>
        </w:tc>
      </w:tr>
      <w:tr w:rsidR="00881AFF" w:rsidRPr="00415593" w:rsidTr="00B522ED">
        <w:tc>
          <w:tcPr>
            <w:tcW w:w="3472" w:type="pc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Күнбағыс (сүрлемге)</w:t>
            </w:r>
          </w:p>
        </w:tc>
        <w:tc>
          <w:tcPr>
            <w:tcW w:w="1528" w:type="pct"/>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Өқ</w:t>
            </w:r>
            <w:r w:rsidR="00881AFF" w:rsidRPr="00415593">
              <w:rPr>
                <w:rFonts w:ascii="Times New Roman" w:hAnsi="Times New Roman" w:cs="Times New Roman"/>
                <w:sz w:val="28"/>
                <w:szCs w:val="28"/>
                <w:lang w:val="kk-KZ"/>
              </w:rPr>
              <w:t xml:space="preserve"> = 0,33х + 0,29</w:t>
            </w:r>
          </w:p>
        </w:tc>
      </w:tr>
    </w:tbl>
    <w:p w:rsidR="00881AFF" w:rsidRPr="00415593" w:rsidRDefault="00415593"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Мұнда, х – дақылдың өні</w:t>
      </w:r>
      <w:r w:rsidR="00881AFF" w:rsidRPr="00415593">
        <w:rPr>
          <w:rFonts w:ascii="Times New Roman" w:hAnsi="Times New Roman" w:cs="Times New Roman"/>
          <w:sz w:val="28"/>
          <w:szCs w:val="28"/>
          <w:lang w:val="kk-KZ"/>
        </w:rPr>
        <w:t>мділігі, ц/га</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15-кесте. Өсімдік қалдықтарынан гумус түзілу коэффициенті</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4"/>
        <w:gridCol w:w="3956"/>
      </w:tblGrid>
      <w:tr w:rsidR="00881AFF" w:rsidRPr="00415593" w:rsidTr="00B522ED">
        <w:tc>
          <w:tcPr>
            <w:tcW w:w="5404"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Дақылдар қалдықтары, органикалық тыңайтқыштар</w:t>
            </w:r>
          </w:p>
        </w:tc>
        <w:tc>
          <w:tcPr>
            <w:tcW w:w="3956"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Гумус түзілу коэффициенті</w:t>
            </w:r>
          </w:p>
        </w:tc>
      </w:tr>
      <w:tr w:rsidR="00881AFF" w:rsidRPr="00415593" w:rsidTr="00B522ED">
        <w:tc>
          <w:tcPr>
            <w:tcW w:w="5404"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Көпжылдық шөптер</w:t>
            </w:r>
          </w:p>
        </w:tc>
        <w:tc>
          <w:tcPr>
            <w:tcW w:w="3956"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0,20 – 0,25</w:t>
            </w:r>
          </w:p>
        </w:tc>
      </w:tr>
      <w:tr w:rsidR="00881AFF" w:rsidRPr="00415593" w:rsidTr="00B522ED">
        <w:tc>
          <w:tcPr>
            <w:tcW w:w="5404"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Дәнді дақылдар</w:t>
            </w:r>
          </w:p>
        </w:tc>
        <w:tc>
          <w:tcPr>
            <w:tcW w:w="3956"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0,15 – 0,20</w:t>
            </w:r>
          </w:p>
        </w:tc>
      </w:tr>
      <w:tr w:rsidR="00881AFF" w:rsidRPr="00415593" w:rsidTr="00B522ED">
        <w:tc>
          <w:tcPr>
            <w:tcW w:w="5404"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lastRenderedPageBreak/>
              <w:t>Дәнді-бұршақ дақылдар</w:t>
            </w:r>
          </w:p>
        </w:tc>
        <w:tc>
          <w:tcPr>
            <w:tcW w:w="3956"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0,20 – 0,22</w:t>
            </w:r>
          </w:p>
        </w:tc>
      </w:tr>
      <w:tr w:rsidR="00881AFF" w:rsidRPr="00415593" w:rsidTr="00B522ED">
        <w:tc>
          <w:tcPr>
            <w:tcW w:w="5404"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Сүрлемдік дақылдар</w:t>
            </w:r>
          </w:p>
        </w:tc>
        <w:tc>
          <w:tcPr>
            <w:tcW w:w="3956"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0,10 – 0,15</w:t>
            </w:r>
          </w:p>
        </w:tc>
      </w:tr>
      <w:tr w:rsidR="00881AFF" w:rsidRPr="00415593" w:rsidTr="00B522ED">
        <w:tc>
          <w:tcPr>
            <w:tcW w:w="5404"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Тамыр және түйнек жемісті дақылдар</w:t>
            </w:r>
          </w:p>
        </w:tc>
        <w:tc>
          <w:tcPr>
            <w:tcW w:w="3956"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0,05 – 0,08</w:t>
            </w:r>
          </w:p>
        </w:tc>
      </w:tr>
      <w:tr w:rsidR="00881AFF" w:rsidRPr="00415593" w:rsidTr="00B522ED">
        <w:tc>
          <w:tcPr>
            <w:tcW w:w="5404"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Сабан </w:t>
            </w:r>
          </w:p>
        </w:tc>
        <w:tc>
          <w:tcPr>
            <w:tcW w:w="3956"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0,20 – 0,25 </w:t>
            </w:r>
          </w:p>
        </w:tc>
      </w:tr>
      <w:tr w:rsidR="00881AFF" w:rsidRPr="00415593" w:rsidTr="00B522ED">
        <w:tc>
          <w:tcPr>
            <w:tcW w:w="5404"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Жасыл тыңайтқыш</w:t>
            </w:r>
          </w:p>
        </w:tc>
        <w:tc>
          <w:tcPr>
            <w:tcW w:w="3956"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0,04 – 0,06</w:t>
            </w:r>
          </w:p>
        </w:tc>
      </w:tr>
      <w:tr w:rsidR="00881AFF" w:rsidRPr="00415593" w:rsidTr="00B522ED">
        <w:tc>
          <w:tcPr>
            <w:tcW w:w="5404"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Көң</w:t>
            </w:r>
          </w:p>
        </w:tc>
        <w:tc>
          <w:tcPr>
            <w:tcW w:w="3956"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0,22 – 0,30</w:t>
            </w:r>
          </w:p>
        </w:tc>
      </w:tr>
      <w:tr w:rsidR="00881AFF" w:rsidRPr="00415593" w:rsidTr="00B522ED">
        <w:tc>
          <w:tcPr>
            <w:tcW w:w="5404"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Шымтезек </w:t>
            </w:r>
          </w:p>
        </w:tc>
        <w:tc>
          <w:tcPr>
            <w:tcW w:w="3956"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0,30 – 0,35</w:t>
            </w:r>
          </w:p>
        </w:tc>
      </w:tr>
    </w:tbl>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Есептеулерге қажет анықтамалық мағлұматтар:</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1. 1 ц негізгі өніммен (қосымша өнімді есепке ала отырып) дақылдардың топырақтан азотты сіңіруі (азот шығыны), кг</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күздік бидай – 3,5</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жаздық бидай – 4,6- арпа – 2,4</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сұлы – 2,7</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бұршақ – 6,0</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 жүгері (сүрлемге) – 0,3 </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көпжылдық шөптер – 2,0</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сиыр бұршақ – сұлы (пшендеме) – 0,45</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2. Өсімдік қалдықтарындағы азот, %</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дәнді дақылдар – 1,0</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бұршақ тұқымдастар – 1,7</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жүгері (сүрлемге) – 1,2</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3. Топырақтан азот сіңіру коэффициенті:</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ауыр құмбалшықта – 0,8</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орташа құмбалшықта – 1,2</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құмайтта – 1,4</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құмда – 1,8</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жаппай себілетін дақылдарға – 1,2</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отамалы дақылдарға – 1,6</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4. Азот тыңайтқыштарынан өсімдіктің азот пайдалануы – 50%, көңнен – 25%.</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5. Таза сүрі танабында гумустың минералдануы – 2 т/га.</w:t>
      </w:r>
    </w:p>
    <w:p w:rsidR="00881AFF" w:rsidRPr="00415593" w:rsidRDefault="00881AFF" w:rsidP="00881AFF">
      <w:pPr>
        <w:spacing w:after="0" w:line="240" w:lineRule="auto"/>
        <w:ind w:firstLine="567"/>
        <w:jc w:val="center"/>
        <w:rPr>
          <w:rFonts w:ascii="Times New Roman" w:hAnsi="Times New Roman" w:cs="Times New Roman"/>
          <w:b/>
          <w:sz w:val="28"/>
          <w:szCs w:val="28"/>
          <w:lang w:val="kk-KZ"/>
        </w:rPr>
      </w:pPr>
    </w:p>
    <w:p w:rsidR="00881AFF" w:rsidRPr="00415593" w:rsidRDefault="00881AFF" w:rsidP="00881AFF">
      <w:pPr>
        <w:spacing w:after="0" w:line="240" w:lineRule="auto"/>
        <w:ind w:firstLine="567"/>
        <w:jc w:val="center"/>
        <w:rPr>
          <w:rFonts w:ascii="Times New Roman" w:hAnsi="Times New Roman" w:cs="Times New Roman"/>
          <w:b/>
          <w:sz w:val="28"/>
          <w:szCs w:val="28"/>
          <w:lang w:val="kk-KZ"/>
        </w:rPr>
      </w:pPr>
      <w:r w:rsidRPr="00415593">
        <w:rPr>
          <w:rFonts w:ascii="Times New Roman" w:hAnsi="Times New Roman" w:cs="Times New Roman"/>
          <w:b/>
          <w:sz w:val="28"/>
          <w:szCs w:val="28"/>
          <w:lang w:val="kk-KZ"/>
        </w:rPr>
        <w:t>Бақылау сұрақтары</w:t>
      </w:r>
    </w:p>
    <w:p w:rsidR="00881AFF" w:rsidRPr="00415593" w:rsidRDefault="00881AFF" w:rsidP="00881AFF">
      <w:pPr>
        <w:spacing w:after="0" w:line="240" w:lineRule="auto"/>
        <w:ind w:firstLine="567"/>
        <w:jc w:val="center"/>
        <w:rPr>
          <w:rFonts w:ascii="Times New Roman" w:hAnsi="Times New Roman" w:cs="Times New Roman"/>
          <w:b/>
          <w:sz w:val="28"/>
          <w:szCs w:val="28"/>
          <w:lang w:val="kk-KZ"/>
        </w:rPr>
      </w:pPr>
    </w:p>
    <w:p w:rsidR="00881AFF" w:rsidRPr="00415593" w:rsidRDefault="00881AFF" w:rsidP="00C35ADC">
      <w:pPr>
        <w:numPr>
          <w:ilvl w:val="0"/>
          <w:numId w:val="16"/>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Қарашірінді деген не?</w:t>
      </w:r>
    </w:p>
    <w:p w:rsidR="00881AFF" w:rsidRPr="00415593" w:rsidRDefault="00881AFF" w:rsidP="00C35ADC">
      <w:pPr>
        <w:numPr>
          <w:ilvl w:val="0"/>
          <w:numId w:val="16"/>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Қарашірінді неден пайда болады?</w:t>
      </w:r>
    </w:p>
    <w:p w:rsidR="00881AFF" w:rsidRPr="00415593" w:rsidRDefault="00881AFF" w:rsidP="00C35ADC">
      <w:pPr>
        <w:numPr>
          <w:ilvl w:val="0"/>
          <w:numId w:val="16"/>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Қарашіріндінің басты маңызын атаңыз.</w:t>
      </w:r>
    </w:p>
    <w:p w:rsidR="00881AFF" w:rsidRPr="00415593" w:rsidRDefault="00415593" w:rsidP="00C35ADC">
      <w:pPr>
        <w:numPr>
          <w:ilvl w:val="0"/>
          <w:numId w:val="16"/>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Солтүстік қазақстан өңіріндегі топырақтарда қанша гумус бар?</w:t>
      </w:r>
    </w:p>
    <w:p w:rsidR="00881AFF" w:rsidRPr="00415593" w:rsidRDefault="00881AFF" w:rsidP="00C35ADC">
      <w:pPr>
        <w:numPr>
          <w:ilvl w:val="0"/>
          <w:numId w:val="16"/>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Егіншілікте пайдаланғанда топырақта қарашірінді мөлшері қалай өзгереді, балансы қалай қалыптасады?</w:t>
      </w:r>
    </w:p>
    <w:p w:rsidR="00881AFF" w:rsidRPr="00415593" w:rsidRDefault="00881AFF" w:rsidP="00C35ADC">
      <w:pPr>
        <w:numPr>
          <w:ilvl w:val="0"/>
          <w:numId w:val="16"/>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Қарашірінді қосылыстардың суда, қышқылда және сілтілерде ерігіштігін салыстыр. </w:t>
      </w:r>
    </w:p>
    <w:p w:rsidR="00881AFF" w:rsidRPr="00415593" w:rsidRDefault="00881AFF" w:rsidP="00C35ADC">
      <w:pPr>
        <w:numPr>
          <w:ilvl w:val="0"/>
          <w:numId w:val="16"/>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Топырақтарда қандай қарашіріді қышқылдары және қай түрде жиналады?</w:t>
      </w:r>
    </w:p>
    <w:p w:rsidR="00881AFF" w:rsidRPr="00415593" w:rsidRDefault="00881AFF" w:rsidP="00C35ADC">
      <w:pPr>
        <w:numPr>
          <w:ilvl w:val="0"/>
          <w:numId w:val="16"/>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lastRenderedPageBreak/>
        <w:t>Топырақтан қандай қарашірінді қышқылдары және оның қосылыстары сумен шайылады?</w:t>
      </w:r>
    </w:p>
    <w:p w:rsidR="00881AFF" w:rsidRPr="00415593" w:rsidRDefault="00881AFF" w:rsidP="00C35ADC">
      <w:pPr>
        <w:numPr>
          <w:ilvl w:val="0"/>
          <w:numId w:val="16"/>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Қандай жағдайларда (ортаның реакциясы) қарашірінді қосылдыстары топырақтан шайылады немесе онда жиналады? </w:t>
      </w:r>
    </w:p>
    <w:p w:rsidR="00881AFF" w:rsidRPr="00415593" w:rsidRDefault="00881AFF" w:rsidP="00C35ADC">
      <w:pPr>
        <w:numPr>
          <w:ilvl w:val="0"/>
          <w:numId w:val="16"/>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Қарашірінділі қышқылдар және оның қосылыстары топырақтың қасиеттеріне қалай әсер етеді?</w:t>
      </w:r>
    </w:p>
    <w:p w:rsidR="00881AFF" w:rsidRPr="00415593" w:rsidRDefault="00881AFF" w:rsidP="00C35ADC">
      <w:pPr>
        <w:numPr>
          <w:ilvl w:val="0"/>
          <w:numId w:val="16"/>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Фульвоқышқылдар және оның қосылыстары топырақтың қасиеттеріне қалай әсекр етеді? </w:t>
      </w:r>
    </w:p>
    <w:p w:rsidR="00881AFF" w:rsidRPr="00415593" w:rsidRDefault="00881AFF" w:rsidP="00881AFF">
      <w:pPr>
        <w:spacing w:after="0" w:line="240" w:lineRule="auto"/>
        <w:jc w:val="both"/>
        <w:rPr>
          <w:rFonts w:ascii="Times New Roman" w:hAnsi="Times New Roman" w:cs="Times New Roman"/>
          <w:sz w:val="28"/>
          <w:szCs w:val="28"/>
          <w:lang w:val="kk-KZ"/>
        </w:rPr>
        <w:sectPr w:rsidR="00881AFF" w:rsidRPr="00415593" w:rsidSect="00B522ED">
          <w:footerReference w:type="default" r:id="rId16"/>
          <w:pgSz w:w="11906" w:h="16838"/>
          <w:pgMar w:top="1134" w:right="850" w:bottom="1134" w:left="1701" w:header="709" w:footer="709" w:gutter="0"/>
          <w:cols w:space="720"/>
          <w:docGrid w:linePitch="299"/>
        </w:sectPr>
      </w:pPr>
    </w:p>
    <w:p w:rsidR="00881AFF" w:rsidRPr="000F7755" w:rsidRDefault="00881AFF" w:rsidP="00881AFF">
      <w:pPr>
        <w:pStyle w:val="10"/>
        <w:ind w:firstLine="567"/>
        <w:rPr>
          <w:rFonts w:ascii="Times New Roman" w:hAnsi="Times New Roman"/>
          <w:b/>
          <w:sz w:val="28"/>
          <w:szCs w:val="28"/>
          <w:lang w:val="kk-KZ"/>
        </w:rPr>
      </w:pPr>
      <w:r w:rsidRPr="000F7755">
        <w:rPr>
          <w:rFonts w:ascii="Times New Roman" w:hAnsi="Times New Roman"/>
          <w:b/>
          <w:sz w:val="28"/>
          <w:szCs w:val="28"/>
          <w:lang w:val="kk-KZ"/>
        </w:rPr>
        <w:lastRenderedPageBreak/>
        <w:t xml:space="preserve">8. Практикалық сабақ. </w:t>
      </w:r>
    </w:p>
    <w:p w:rsidR="00881AFF" w:rsidRPr="00415593" w:rsidRDefault="00881AFF" w:rsidP="00881AFF">
      <w:pPr>
        <w:pStyle w:val="10"/>
        <w:ind w:firstLine="567"/>
        <w:rPr>
          <w:rFonts w:ascii="Times New Roman" w:hAnsi="Times New Roman"/>
          <w:sz w:val="28"/>
          <w:szCs w:val="28"/>
          <w:lang w:val="kk-KZ"/>
        </w:rPr>
      </w:pPr>
      <w:r w:rsidRPr="000F7755">
        <w:rPr>
          <w:rFonts w:ascii="Times New Roman" w:hAnsi="Times New Roman"/>
          <w:b/>
          <w:sz w:val="28"/>
          <w:szCs w:val="28"/>
          <w:lang w:val="kk-KZ"/>
        </w:rPr>
        <w:t>Топырақтың сіңіру қабілеті</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b/>
          <w:sz w:val="28"/>
          <w:szCs w:val="28"/>
          <w:lang w:val="kk-KZ"/>
        </w:rPr>
        <w:t>Сабақтың мақсаты:</w:t>
      </w:r>
      <w:r w:rsidR="00415593" w:rsidRPr="00415593">
        <w:rPr>
          <w:rFonts w:ascii="Times New Roman" w:hAnsi="Times New Roman" w:cs="Times New Roman"/>
          <w:sz w:val="28"/>
          <w:szCs w:val="28"/>
          <w:lang w:val="kk-KZ"/>
        </w:rPr>
        <w:t xml:space="preserve"> топырақтың сіңіру қабілеті</w:t>
      </w:r>
      <w:r w:rsidRPr="00415593">
        <w:rPr>
          <w:rFonts w:ascii="Times New Roman" w:hAnsi="Times New Roman" w:cs="Times New Roman"/>
          <w:sz w:val="28"/>
          <w:szCs w:val="28"/>
          <w:lang w:val="kk-KZ"/>
        </w:rPr>
        <w:t>нің түрлерімен және экологиялық маңызымен танысу.</w:t>
      </w:r>
    </w:p>
    <w:p w:rsidR="00881AFF" w:rsidRPr="00415593" w:rsidRDefault="00881AFF" w:rsidP="00881AFF">
      <w:pPr>
        <w:spacing w:after="0" w:line="240" w:lineRule="auto"/>
        <w:jc w:val="both"/>
        <w:rPr>
          <w:rFonts w:ascii="Times New Roman" w:hAnsi="Times New Roman" w:cs="Times New Roman"/>
          <w:b/>
          <w:sz w:val="28"/>
          <w:szCs w:val="28"/>
          <w:lang w:val="kk-KZ"/>
        </w:rPr>
      </w:pPr>
      <w:r w:rsidRPr="00415593">
        <w:rPr>
          <w:rFonts w:ascii="Times New Roman" w:hAnsi="Times New Roman" w:cs="Times New Roman"/>
          <w:b/>
          <w:sz w:val="28"/>
          <w:szCs w:val="28"/>
          <w:lang w:val="kk-KZ"/>
        </w:rPr>
        <w:t>Тапсырма:</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1. Сіңіру қабілетінің түрлерін, маңызын зерделеу.</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2. Әрбір тәжірибеде сіңіру қабілетінің түрін анықтау. Өз тұжырымдарын дәлеледеу.</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b/>
          <w:sz w:val="28"/>
          <w:szCs w:val="28"/>
          <w:lang w:val="kk-KZ"/>
        </w:rPr>
        <w:t>Көрнекті құралдар:</w:t>
      </w:r>
      <w:r w:rsidRPr="00415593">
        <w:rPr>
          <w:rFonts w:ascii="Times New Roman" w:hAnsi="Times New Roman" w:cs="Times New Roman"/>
          <w:sz w:val="28"/>
          <w:szCs w:val="28"/>
          <w:lang w:val="kk-KZ"/>
        </w:rPr>
        <w:t xml:space="preserve"> </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Құйғыштар, 250 мл-ге колбалар, пробиркалар, п</w:t>
      </w:r>
      <w:r w:rsidR="00415593" w:rsidRPr="00415593">
        <w:rPr>
          <w:rFonts w:ascii="Times New Roman" w:hAnsi="Times New Roman" w:cs="Times New Roman"/>
          <w:sz w:val="28"/>
          <w:szCs w:val="28"/>
          <w:lang w:val="kk-KZ"/>
        </w:rPr>
        <w:t>робиркаларға арналған штатив, қиыршық тас, құм, ұсақталған қарашірінді, саздақ. Қарашіріндінің суспензиясы, сия, фенолфталеин, naoh, kcl (nh</w:t>
      </w:r>
      <w:r w:rsidRPr="00415593">
        <w:rPr>
          <w:rFonts w:ascii="Times New Roman" w:hAnsi="Times New Roman" w:cs="Times New Roman"/>
          <w:sz w:val="28"/>
          <w:szCs w:val="28"/>
          <w:vertAlign w:val="subscript"/>
          <w:lang w:val="kk-KZ"/>
        </w:rPr>
        <w:t>4</w:t>
      </w:r>
      <w:r w:rsidRPr="00415593">
        <w:rPr>
          <w:rFonts w:ascii="Times New Roman" w:hAnsi="Times New Roman" w:cs="Times New Roman"/>
          <w:sz w:val="28"/>
          <w:szCs w:val="28"/>
          <w:lang w:val="kk-KZ"/>
        </w:rPr>
        <w:t>)</w:t>
      </w:r>
      <w:r w:rsidRPr="00415593">
        <w:rPr>
          <w:rFonts w:ascii="Times New Roman" w:hAnsi="Times New Roman" w:cs="Times New Roman"/>
          <w:sz w:val="28"/>
          <w:szCs w:val="28"/>
          <w:vertAlign w:val="subscript"/>
          <w:lang w:val="kk-KZ"/>
        </w:rPr>
        <w:t>2</w:t>
      </w:r>
      <w:r w:rsidR="00415593" w:rsidRPr="00415593">
        <w:rPr>
          <w:rFonts w:ascii="Times New Roman" w:hAnsi="Times New Roman" w:cs="Times New Roman"/>
          <w:sz w:val="28"/>
          <w:szCs w:val="28"/>
          <w:lang w:val="kk-KZ"/>
        </w:rPr>
        <w:t>c</w:t>
      </w:r>
      <w:r w:rsidRPr="00415593">
        <w:rPr>
          <w:rFonts w:ascii="Times New Roman" w:hAnsi="Times New Roman" w:cs="Times New Roman"/>
          <w:sz w:val="28"/>
          <w:szCs w:val="28"/>
          <w:vertAlign w:val="subscript"/>
          <w:lang w:val="kk-KZ"/>
        </w:rPr>
        <w:t>2</w:t>
      </w:r>
      <w:r w:rsidR="00415593" w:rsidRPr="00415593">
        <w:rPr>
          <w:rFonts w:ascii="Times New Roman" w:hAnsi="Times New Roman" w:cs="Times New Roman"/>
          <w:sz w:val="28"/>
          <w:szCs w:val="28"/>
          <w:lang w:val="kk-KZ"/>
        </w:rPr>
        <w:t>o</w:t>
      </w:r>
      <w:r w:rsidRPr="00415593">
        <w:rPr>
          <w:rFonts w:ascii="Times New Roman" w:hAnsi="Times New Roman" w:cs="Times New Roman"/>
          <w:sz w:val="28"/>
          <w:szCs w:val="28"/>
          <w:vertAlign w:val="subscript"/>
          <w:lang w:val="kk-KZ"/>
        </w:rPr>
        <w:t>4</w:t>
      </w:r>
      <w:r w:rsidR="00415593" w:rsidRPr="00415593">
        <w:rPr>
          <w:rFonts w:ascii="Times New Roman" w:hAnsi="Times New Roman" w:cs="Times New Roman"/>
          <w:sz w:val="28"/>
          <w:szCs w:val="28"/>
          <w:lang w:val="kk-KZ"/>
        </w:rPr>
        <w:t>, bacl</w:t>
      </w:r>
      <w:r w:rsidRPr="00415593">
        <w:rPr>
          <w:rFonts w:ascii="Times New Roman" w:hAnsi="Times New Roman" w:cs="Times New Roman"/>
          <w:sz w:val="28"/>
          <w:szCs w:val="28"/>
          <w:vertAlign w:val="subscript"/>
          <w:lang w:val="kk-KZ"/>
        </w:rPr>
        <w:t>2</w:t>
      </w:r>
      <w:r w:rsidR="00415593" w:rsidRPr="00415593">
        <w:rPr>
          <w:rFonts w:ascii="Times New Roman" w:hAnsi="Times New Roman" w:cs="Times New Roman"/>
          <w:sz w:val="28"/>
          <w:szCs w:val="28"/>
          <w:lang w:val="kk-KZ"/>
        </w:rPr>
        <w:t>, (nh</w:t>
      </w:r>
      <w:r w:rsidRPr="00415593">
        <w:rPr>
          <w:rFonts w:ascii="Times New Roman" w:hAnsi="Times New Roman" w:cs="Times New Roman"/>
          <w:sz w:val="28"/>
          <w:szCs w:val="28"/>
          <w:vertAlign w:val="subscript"/>
          <w:lang w:val="kk-KZ"/>
        </w:rPr>
        <w:t>4</w:t>
      </w:r>
      <w:r w:rsidRPr="00415593">
        <w:rPr>
          <w:rFonts w:ascii="Times New Roman" w:hAnsi="Times New Roman" w:cs="Times New Roman"/>
          <w:sz w:val="28"/>
          <w:szCs w:val="28"/>
          <w:lang w:val="kk-KZ"/>
        </w:rPr>
        <w:t>)</w:t>
      </w:r>
      <w:r w:rsidRPr="00415593">
        <w:rPr>
          <w:rFonts w:ascii="Times New Roman" w:hAnsi="Times New Roman" w:cs="Times New Roman"/>
          <w:sz w:val="28"/>
          <w:szCs w:val="28"/>
          <w:vertAlign w:val="subscript"/>
          <w:lang w:val="kk-KZ"/>
        </w:rPr>
        <w:t>2</w:t>
      </w:r>
      <w:r w:rsidR="00415593" w:rsidRPr="00415593">
        <w:rPr>
          <w:rFonts w:ascii="Times New Roman" w:hAnsi="Times New Roman" w:cs="Times New Roman"/>
          <w:sz w:val="28"/>
          <w:szCs w:val="28"/>
          <w:lang w:val="kk-KZ"/>
        </w:rPr>
        <w:t>co</w:t>
      </w:r>
      <w:r w:rsidRPr="00415593">
        <w:rPr>
          <w:rFonts w:ascii="Times New Roman" w:hAnsi="Times New Roman" w:cs="Times New Roman"/>
          <w:sz w:val="28"/>
          <w:szCs w:val="28"/>
          <w:vertAlign w:val="subscript"/>
          <w:lang w:val="kk-KZ"/>
        </w:rPr>
        <w:t>3</w:t>
      </w:r>
      <w:r w:rsidRPr="00415593">
        <w:rPr>
          <w:rFonts w:ascii="Times New Roman" w:hAnsi="Times New Roman" w:cs="Times New Roman"/>
          <w:sz w:val="28"/>
          <w:szCs w:val="28"/>
          <w:lang w:val="kk-KZ"/>
        </w:rPr>
        <w:t xml:space="preserve"> ерітінділері.</w:t>
      </w:r>
    </w:p>
    <w:p w:rsidR="00881AFF" w:rsidRPr="00415593" w:rsidRDefault="00881AFF" w:rsidP="00881AFF">
      <w:pPr>
        <w:spacing w:after="0" w:line="240" w:lineRule="auto"/>
        <w:jc w:val="both"/>
        <w:rPr>
          <w:rFonts w:ascii="Times New Roman" w:hAnsi="Times New Roman" w:cs="Times New Roman"/>
          <w:b/>
          <w:sz w:val="28"/>
          <w:szCs w:val="28"/>
          <w:lang w:val="kk-KZ"/>
        </w:rPr>
      </w:pPr>
      <w:r w:rsidRPr="00415593">
        <w:rPr>
          <w:rFonts w:ascii="Times New Roman" w:hAnsi="Times New Roman" w:cs="Times New Roman"/>
          <w:b/>
          <w:sz w:val="28"/>
          <w:szCs w:val="28"/>
          <w:lang w:val="kk-KZ"/>
        </w:rPr>
        <w:t xml:space="preserve">Қолданылатын әдебиеттер: </w:t>
      </w:r>
    </w:p>
    <w:p w:rsidR="00881AFF" w:rsidRPr="00415593" w:rsidRDefault="00415593" w:rsidP="00881AFF">
      <w:pPr>
        <w:pStyle w:val="15"/>
        <w:jc w:val="both"/>
        <w:rPr>
          <w:sz w:val="28"/>
          <w:szCs w:val="28"/>
          <w:lang w:val="kk-KZ"/>
        </w:rPr>
      </w:pPr>
      <w:r w:rsidRPr="00415593">
        <w:rPr>
          <w:sz w:val="28"/>
          <w:szCs w:val="28"/>
          <w:lang w:val="kk-KZ"/>
        </w:rPr>
        <w:t>1. Амралин а.у., қошқаров н.б. топырақтану және ге</w:t>
      </w:r>
      <w:r w:rsidR="00881AFF" w:rsidRPr="00415593">
        <w:rPr>
          <w:sz w:val="28"/>
          <w:szCs w:val="28"/>
          <w:lang w:val="kk-KZ"/>
        </w:rPr>
        <w:t>ология негіздері практикумы. Астана, 2010.</w:t>
      </w:r>
    </w:p>
    <w:p w:rsidR="00881AFF" w:rsidRPr="00415593" w:rsidRDefault="00415593" w:rsidP="00881AFF">
      <w:pPr>
        <w:pStyle w:val="15"/>
        <w:jc w:val="both"/>
        <w:rPr>
          <w:sz w:val="28"/>
          <w:szCs w:val="28"/>
          <w:lang w:val="kk-KZ"/>
        </w:rPr>
      </w:pPr>
      <w:r w:rsidRPr="00415593">
        <w:rPr>
          <w:sz w:val="28"/>
          <w:szCs w:val="28"/>
          <w:lang w:val="kk-KZ"/>
        </w:rPr>
        <w:t>2. Тайжанов ш.т. және т.б. Топырақтану және геология негіздері. Астана, 2008.</w:t>
      </w:r>
    </w:p>
    <w:p w:rsidR="00881AFF" w:rsidRPr="00415593" w:rsidRDefault="00415593"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3. Кауричев и.с. практикум по почвоведению. Москва, 1986. </w:t>
      </w:r>
    </w:p>
    <w:p w:rsidR="00881AFF" w:rsidRPr="00415593" w:rsidRDefault="00881AFF" w:rsidP="00881AFF">
      <w:pPr>
        <w:spacing w:after="0" w:line="240" w:lineRule="auto"/>
        <w:ind w:firstLine="567"/>
        <w:jc w:val="center"/>
        <w:rPr>
          <w:rFonts w:ascii="Times New Roman" w:hAnsi="Times New Roman" w:cs="Times New Roman"/>
          <w:sz w:val="28"/>
          <w:szCs w:val="28"/>
          <w:lang w:val="kk-KZ"/>
        </w:rPr>
      </w:pP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Топырақтың қатты, сұйық заттарды және газдарды өз бойына сіңіріп ұстау қасиетін оның сіңіру қабілеті деп атаймыз. Топырақтың</w:t>
      </w:r>
      <w:r w:rsidRPr="00415593">
        <w:rPr>
          <w:rFonts w:ascii="Times New Roman" w:hAnsi="Times New Roman" w:cs="Times New Roman"/>
          <w:b/>
          <w:bCs/>
          <w:sz w:val="28"/>
          <w:szCs w:val="28"/>
          <w:lang w:val="kk-KZ"/>
        </w:rPr>
        <w:t xml:space="preserve"> </w:t>
      </w:r>
      <w:r w:rsidR="00415593" w:rsidRPr="00415593">
        <w:rPr>
          <w:rFonts w:ascii="Times New Roman" w:hAnsi="Times New Roman" w:cs="Times New Roman"/>
          <w:sz w:val="28"/>
          <w:szCs w:val="28"/>
          <w:lang w:val="kk-KZ"/>
        </w:rPr>
        <w:t>сіңіру қабілетінің пайда болуының түрлі себептері бар. Осыларға байланысты к.к.гедройц топырақтың сіңіру қабілетінің бес түрі бар екенін анықтады. Олар механикалық, физикалық, химиялық, физикалық-химиялық ж</w:t>
      </w:r>
      <w:r w:rsidRPr="00415593">
        <w:rPr>
          <w:rFonts w:ascii="Times New Roman" w:hAnsi="Times New Roman" w:cs="Times New Roman"/>
          <w:sz w:val="28"/>
          <w:szCs w:val="28"/>
          <w:lang w:val="kk-KZ"/>
        </w:rPr>
        <w:t>әне биологиялық сіңіру түрлері.</w:t>
      </w:r>
      <w:r w:rsidRPr="00415593">
        <w:rPr>
          <w:rFonts w:ascii="Times New Roman" w:hAnsi="Times New Roman" w:cs="Times New Roman"/>
          <w:b/>
          <w:bCs/>
          <w:sz w:val="28"/>
          <w:szCs w:val="28"/>
          <w:lang w:val="kk-KZ"/>
        </w:rPr>
        <w:t xml:space="preserve"> </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Сумен не ауамен топыраққа келіп түскен қатты бөлшектердің топырақтың қуыстарынан төмен әрі қарай өте алмай оның бойында кептелініп сіңіп қалуы топырақтың заттарды механикалық жолмен сіңіру түрін көрсетеді. Топырақ қуыстарының мөлшеріне байланысты топырақта ұсталынып қалатын бөлшектердің көлемі әр түрлі. Егер топырақ қуыстары өте нәзік болса, онда осы топырақ ұсақ бөлшекті заттарды көп сіңіреді, ал керісінше болған жағдайда топырақта тек ірірек заттар жиналады. Бұл сіңіру түрі көктемде қар еріп, өзен тасығанда, қатты нөсер жаңбырлардан кейін ылайлы судың топыраққа сіңуі кезінде байқалады.</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Топырақтың қатты бөлігінің сыртқы үстінде еріген заттардың, газдардың концентрациясының артуы топырақтың сіңіру қабілетінің физикалық түрін аңғартады. Топырақтың қатты бөлігінің сыртқы молекулалық күші әсерінен газдардың, су буының, органикалық заттардың молекулалары осы қатты бөліктің үстіне қатпарланып орналасады. Бірақ олар топырақтың  қатты бөлігінің ішкі құрамына араласпайды. </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Топырақ ертіндісіндегі катиондардың эквивалентті түрде топырақтың қатты бөлігінің құрамындағы катиондардың бір бөлігінің орнына алмасып </w:t>
      </w:r>
      <w:r w:rsidRPr="00415593">
        <w:rPr>
          <w:rFonts w:ascii="Times New Roman" w:hAnsi="Times New Roman" w:cs="Times New Roman"/>
          <w:sz w:val="28"/>
          <w:szCs w:val="28"/>
          <w:lang w:val="kk-KZ"/>
        </w:rPr>
        <w:lastRenderedPageBreak/>
        <w:t>сіңуін оның физикалық-химиялық немесе алмаспалы сіңіру қабілеті деп атаймыз. Алмаспалы  сіңіруді келесі нұсқамен сипаттауға болады:</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noProof/>
          <w:sz w:val="28"/>
          <w:szCs w:val="28"/>
        </w:rPr>
        <w:drawing>
          <wp:inline distT="0" distB="0" distL="0" distR="0">
            <wp:extent cx="4046220" cy="662940"/>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srcRect/>
                    <a:stretch>
                      <a:fillRect/>
                    </a:stretch>
                  </pic:blipFill>
                  <pic:spPr bwMode="auto">
                    <a:xfrm>
                      <a:off x="0" y="0"/>
                      <a:ext cx="4046220" cy="662940"/>
                    </a:xfrm>
                    <a:prstGeom prst="rect">
                      <a:avLst/>
                    </a:prstGeom>
                    <a:noFill/>
                    <a:ln w="9525">
                      <a:noFill/>
                      <a:miter lim="800000"/>
                      <a:headEnd/>
                      <a:tailEnd/>
                    </a:ln>
                  </pic:spPr>
                </pic:pic>
              </a:graphicData>
            </a:graphic>
          </wp:inline>
        </w:drawing>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Топырақта катиондардың алмаспалы сіңуімен қатар аниондардың да алмаспалы сіңуі және катиондардың алмаспай сіңуі де байқалады.</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Химиялық сіңіру түрінің мәні топырақ құрамындағы заттардың өзара химиялық әрекеттерге ұшырап оның құрамында ерімейтін тұрақты тұздар түзілуінде болып келеді. Мысалы:</w:t>
      </w:r>
    </w:p>
    <w:p w:rsidR="00881AFF" w:rsidRPr="00415593" w:rsidRDefault="00881AFF" w:rsidP="00881AFF">
      <w:pPr>
        <w:spacing w:after="0" w:line="240" w:lineRule="auto"/>
        <w:ind w:firstLine="567"/>
        <w:jc w:val="both"/>
        <w:rPr>
          <w:rFonts w:ascii="Times New Roman" w:hAnsi="Times New Roman" w:cs="Times New Roman"/>
          <w:sz w:val="28"/>
          <w:szCs w:val="28"/>
        </w:rPr>
      </w:pPr>
      <w:r w:rsidRPr="00415593">
        <w:rPr>
          <w:rFonts w:ascii="Times New Roman" w:hAnsi="Times New Roman" w:cs="Times New Roman"/>
          <w:noProof/>
          <w:sz w:val="28"/>
          <w:szCs w:val="28"/>
        </w:rPr>
        <w:drawing>
          <wp:inline distT="0" distB="0" distL="0" distR="0">
            <wp:extent cx="3657600" cy="2004060"/>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srcRect/>
                    <a:stretch>
                      <a:fillRect/>
                    </a:stretch>
                  </pic:blipFill>
                  <pic:spPr bwMode="auto">
                    <a:xfrm>
                      <a:off x="0" y="0"/>
                      <a:ext cx="3657600" cy="2004060"/>
                    </a:xfrm>
                    <a:prstGeom prst="rect">
                      <a:avLst/>
                    </a:prstGeom>
                    <a:noFill/>
                    <a:ln w="9525">
                      <a:noFill/>
                      <a:miter lim="800000"/>
                      <a:headEnd/>
                      <a:tailEnd/>
                    </a:ln>
                  </pic:spPr>
                </pic:pic>
              </a:graphicData>
            </a:graphic>
          </wp:inline>
        </w:drawing>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Химиялық сіңіру нәтижесінде пайда болған қоспалар сумен шайылмайды. Сондықтан топырақта өсімдіктердің қорегіне керек заттар сіңіріліп ұсталынады. </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Топырақтың биологиялық жолмен заттарды сіңіруі оның құрамындағы өсімдік тамырлары және микроағзалар тіршілігіне байланысты. Олар топырақтан жылжымалы қоректік заттарды сіңіріп, өз денелерінің талабына пайдаланып, ерімейтін күрделі органикалық қосындылардың құралуына қатысады. Мысалы, азот элементі биологиялық сіңіру арқа</w:t>
      </w:r>
      <w:r w:rsidR="00415593" w:rsidRPr="00415593">
        <w:rPr>
          <w:rFonts w:ascii="Times New Roman" w:hAnsi="Times New Roman" w:cs="Times New Roman"/>
          <w:sz w:val="28"/>
          <w:szCs w:val="28"/>
          <w:lang w:val="kk-KZ"/>
        </w:rPr>
        <w:t>сында өсімдіктер мен микроағзалардың денесіндегі ақуыздың құрамында бекіп қалады. Өсімдіктер мен ағзалар өздеріне керекті элементтерді таңдап сіңіреді. Осы ағзалар әрекеті аяқталған соң олардың денесі ыдырап, минералданып, топыраққа элементтер қайтып орала</w:t>
      </w:r>
      <w:r w:rsidRPr="00415593">
        <w:rPr>
          <w:rFonts w:ascii="Times New Roman" w:hAnsi="Times New Roman" w:cs="Times New Roman"/>
          <w:sz w:val="28"/>
          <w:szCs w:val="28"/>
          <w:lang w:val="kk-KZ"/>
        </w:rPr>
        <w:t>ды.</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b/>
          <w:sz w:val="28"/>
          <w:szCs w:val="28"/>
          <w:lang w:val="kk-KZ"/>
        </w:rPr>
        <w:t>Жұмыс барысы:</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b/>
          <w:sz w:val="28"/>
          <w:szCs w:val="28"/>
          <w:lang w:val="kk-KZ"/>
        </w:rPr>
        <w:t>1-тәжірибе.</w:t>
      </w:r>
      <w:r w:rsidRPr="00415593">
        <w:rPr>
          <w:rFonts w:ascii="Times New Roman" w:hAnsi="Times New Roman" w:cs="Times New Roman"/>
          <w:sz w:val="28"/>
          <w:szCs w:val="28"/>
          <w:lang w:val="kk-KZ"/>
        </w:rPr>
        <w:t xml:space="preserve"> Екі құйғышқа әуелі қиыршық тас, сонан кейін құм саламыз. Бір құйғышқа құмды оның жиегіне 1-</w:t>
      </w:r>
      <w:smartTag w:uri="urn:schemas-microsoft-com:office:smarttags" w:element="metricconverter">
        <w:smartTagPr>
          <w:attr w:name="ProductID" w:val="1,5 см"/>
        </w:smartTagPr>
        <w:r w:rsidRPr="00415593">
          <w:rPr>
            <w:rFonts w:ascii="Times New Roman" w:hAnsi="Times New Roman" w:cs="Times New Roman"/>
            <w:sz w:val="28"/>
            <w:szCs w:val="28"/>
            <w:lang w:val="kk-KZ"/>
          </w:rPr>
          <w:t>1,5 см</w:t>
        </w:r>
      </w:smartTag>
      <w:r w:rsidRPr="00415593">
        <w:rPr>
          <w:rFonts w:ascii="Times New Roman" w:hAnsi="Times New Roman" w:cs="Times New Roman"/>
          <w:sz w:val="28"/>
          <w:szCs w:val="28"/>
          <w:lang w:val="kk-KZ"/>
        </w:rPr>
        <w:t xml:space="preserve"> жеткізбей саламыз. Ал екінші құйғышқа құмның үстіне майда құмбалшық саламыз және ол құйғыштың жиегіне 1-</w:t>
      </w:r>
      <w:smartTag w:uri="urn:schemas-microsoft-com:office:smarttags" w:element="metricconverter">
        <w:smartTagPr>
          <w:attr w:name="ProductID" w:val="1,5 см"/>
        </w:smartTagPr>
        <w:r w:rsidRPr="00415593">
          <w:rPr>
            <w:rFonts w:ascii="Times New Roman" w:hAnsi="Times New Roman" w:cs="Times New Roman"/>
            <w:sz w:val="28"/>
            <w:szCs w:val="28"/>
            <w:lang w:val="kk-KZ"/>
          </w:rPr>
          <w:t>1,5 см</w:t>
        </w:r>
      </w:smartTag>
      <w:r w:rsidRPr="00415593">
        <w:rPr>
          <w:rFonts w:ascii="Times New Roman" w:hAnsi="Times New Roman" w:cs="Times New Roman"/>
          <w:sz w:val="28"/>
          <w:szCs w:val="28"/>
          <w:lang w:val="kk-KZ"/>
        </w:rPr>
        <w:t xml:space="preserve"> жетпейтін болуы керек. Құйғыштарды жеке 250 мл колбаға саламыз. </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250 мл колбаға </w:t>
      </w:r>
      <w:smartTag w:uri="urn:schemas-microsoft-com:office:smarttags" w:element="metricconverter">
        <w:smartTagPr>
          <w:attr w:name="ProductID" w:val="20 г"/>
        </w:smartTagPr>
        <w:r w:rsidRPr="00415593">
          <w:rPr>
            <w:rFonts w:ascii="Times New Roman" w:hAnsi="Times New Roman" w:cs="Times New Roman"/>
            <w:sz w:val="28"/>
            <w:szCs w:val="28"/>
            <w:lang w:val="kk-KZ"/>
          </w:rPr>
          <w:t>20 г</w:t>
        </w:r>
      </w:smartTag>
      <w:r w:rsidRPr="00415593">
        <w:rPr>
          <w:rFonts w:ascii="Times New Roman" w:hAnsi="Times New Roman" w:cs="Times New Roman"/>
          <w:sz w:val="28"/>
          <w:szCs w:val="28"/>
          <w:lang w:val="kk-KZ"/>
        </w:rPr>
        <w:t xml:space="preserve"> майда қаратопырақ салып 150 мл суда араластырып дайындалған құйғыштарға құямыз. Құйғыштардан өткен судың тазалығын бақылап, айырмашылығын анықтап дәптерге жазамыз. Топырақтың сіңіру қабілетінің қандай түрін бақылағанымызды жазамыз. Қорытынды жасаймыз.</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b/>
          <w:sz w:val="28"/>
          <w:szCs w:val="28"/>
          <w:lang w:val="kk-KZ"/>
        </w:rPr>
        <w:lastRenderedPageBreak/>
        <w:t>2-тәжірибе.</w:t>
      </w:r>
      <w:r w:rsidRPr="00415593">
        <w:rPr>
          <w:rFonts w:ascii="Times New Roman" w:hAnsi="Times New Roman" w:cs="Times New Roman"/>
          <w:sz w:val="28"/>
          <w:szCs w:val="28"/>
          <w:lang w:val="kk-KZ"/>
        </w:rPr>
        <w:t xml:space="preserve"> 1-тәжірибеде қолданған құйғыштарға сияның ерітіндісін құйып таза 250 мл колбаларға жеке сүзіндіні жинақтаймыз. Ерекшеліктерін бақылап, қорытынды жасап дәптерге жазамыз.</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Топырақтың сіңіру қабілетінің қандай түрін бақылағанымызды анықтап, дәптерге жазамыз.</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b/>
          <w:sz w:val="28"/>
          <w:szCs w:val="28"/>
          <w:lang w:val="kk-KZ"/>
        </w:rPr>
        <w:t>3-тәжірибе.</w:t>
      </w:r>
      <w:r w:rsidR="00415593" w:rsidRPr="00415593">
        <w:rPr>
          <w:rFonts w:ascii="Times New Roman" w:hAnsi="Times New Roman" w:cs="Times New Roman"/>
          <w:sz w:val="28"/>
          <w:szCs w:val="28"/>
          <w:lang w:val="kk-KZ"/>
        </w:rPr>
        <w:t xml:space="preserve"> 250 мл 1 және 2 рет санымен белгіленген 2 колбаға 25 г-нан қара топырақ ұнтағын саламыз. Олардың біріншісіне 150 мл дистилденген су, ал екіншісіне 150 мл kcl ерітіндісін құйып 3 минут араластырамыз. Содан кейін екі құйғышқа қағаз сүзгіш салып таза колбаларға қойып дайындалған ерітінділерді сүземіз. Сүзінділердің мөлдірлігін, тұнбасын бақылаймыз. Содан кейін сүзіндіден 2 пробиркаға 5 мл үлгі құйып алып оларға са ионын анықтау үшін bacl</w:t>
      </w:r>
      <w:r w:rsidRPr="00415593">
        <w:rPr>
          <w:rFonts w:ascii="Times New Roman" w:hAnsi="Times New Roman" w:cs="Times New Roman"/>
          <w:sz w:val="28"/>
          <w:szCs w:val="28"/>
          <w:vertAlign w:val="subscript"/>
          <w:lang w:val="kk-KZ"/>
        </w:rPr>
        <w:t>2</w:t>
      </w:r>
      <w:r w:rsidR="00415593" w:rsidRPr="00415593">
        <w:rPr>
          <w:rFonts w:ascii="Times New Roman" w:hAnsi="Times New Roman" w:cs="Times New Roman"/>
          <w:sz w:val="28"/>
          <w:szCs w:val="28"/>
          <w:lang w:val="kk-KZ"/>
        </w:rPr>
        <w:t xml:space="preserve"> ерітіндісін тамшылатып құямыз. Қай ерітіндіде са ионы бар және оның пайда болу себебін анықтап қорытынды жасап дәптерге жазамыз.</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Топырақтың сіңіру қабілетінің қандай түрін бақылағанымызды анықтап, оны химиялық теңдеу ретінде дәптерге жазамыз.</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b/>
          <w:sz w:val="28"/>
          <w:szCs w:val="28"/>
          <w:lang w:val="kk-KZ"/>
        </w:rPr>
        <w:t>4-тәжірибе.</w:t>
      </w:r>
      <w:r w:rsidR="00415593" w:rsidRPr="00415593">
        <w:rPr>
          <w:rFonts w:ascii="Times New Roman" w:hAnsi="Times New Roman" w:cs="Times New Roman"/>
          <w:sz w:val="28"/>
          <w:szCs w:val="28"/>
          <w:lang w:val="kk-KZ"/>
        </w:rPr>
        <w:t xml:space="preserve"> Құйғышқа қағаз сүзгі салып, оған 20 г қаратопырақ ұнтағын саламыз. Содан кейін құйғышқа тамшылатып (nh</w:t>
      </w:r>
      <w:r w:rsidRPr="00415593">
        <w:rPr>
          <w:rFonts w:ascii="Times New Roman" w:hAnsi="Times New Roman" w:cs="Times New Roman"/>
          <w:sz w:val="28"/>
          <w:szCs w:val="28"/>
          <w:vertAlign w:val="subscript"/>
          <w:lang w:val="kk-KZ"/>
        </w:rPr>
        <w:t>4</w:t>
      </w:r>
      <w:r w:rsidRPr="00415593">
        <w:rPr>
          <w:rFonts w:ascii="Times New Roman" w:hAnsi="Times New Roman" w:cs="Times New Roman"/>
          <w:sz w:val="28"/>
          <w:szCs w:val="28"/>
          <w:lang w:val="kk-KZ"/>
        </w:rPr>
        <w:t>)</w:t>
      </w:r>
      <w:r w:rsidRPr="00415593">
        <w:rPr>
          <w:rFonts w:ascii="Times New Roman" w:hAnsi="Times New Roman" w:cs="Times New Roman"/>
          <w:sz w:val="28"/>
          <w:szCs w:val="28"/>
          <w:vertAlign w:val="subscript"/>
          <w:lang w:val="kk-KZ"/>
        </w:rPr>
        <w:t>2</w:t>
      </w:r>
      <w:r w:rsidR="00415593" w:rsidRPr="00415593">
        <w:rPr>
          <w:rFonts w:ascii="Times New Roman" w:hAnsi="Times New Roman" w:cs="Times New Roman"/>
          <w:sz w:val="28"/>
          <w:szCs w:val="28"/>
          <w:lang w:val="kk-KZ"/>
        </w:rPr>
        <w:t>co</w:t>
      </w:r>
      <w:r w:rsidRPr="00415593">
        <w:rPr>
          <w:rFonts w:ascii="Times New Roman" w:hAnsi="Times New Roman" w:cs="Times New Roman"/>
          <w:sz w:val="28"/>
          <w:szCs w:val="28"/>
          <w:vertAlign w:val="subscript"/>
          <w:lang w:val="kk-KZ"/>
        </w:rPr>
        <w:t>3</w:t>
      </w:r>
      <w:r w:rsidR="00415593" w:rsidRPr="00415593">
        <w:rPr>
          <w:rFonts w:ascii="Times New Roman" w:hAnsi="Times New Roman" w:cs="Times New Roman"/>
          <w:sz w:val="28"/>
          <w:szCs w:val="28"/>
          <w:lang w:val="kk-KZ"/>
        </w:rPr>
        <w:t xml:space="preserve"> ерітіндісін құямыз. Сүзбені таза колбаға жинақтаймыз. Сүзбеде және (nh</w:t>
      </w:r>
      <w:r w:rsidRPr="00415593">
        <w:rPr>
          <w:rFonts w:ascii="Times New Roman" w:hAnsi="Times New Roman" w:cs="Times New Roman"/>
          <w:sz w:val="28"/>
          <w:szCs w:val="28"/>
          <w:vertAlign w:val="subscript"/>
          <w:lang w:val="kk-KZ"/>
        </w:rPr>
        <w:t>4</w:t>
      </w:r>
      <w:r w:rsidRPr="00415593">
        <w:rPr>
          <w:rFonts w:ascii="Times New Roman" w:hAnsi="Times New Roman" w:cs="Times New Roman"/>
          <w:sz w:val="28"/>
          <w:szCs w:val="28"/>
          <w:lang w:val="kk-KZ"/>
        </w:rPr>
        <w:t>)</w:t>
      </w:r>
      <w:r w:rsidRPr="00415593">
        <w:rPr>
          <w:rFonts w:ascii="Times New Roman" w:hAnsi="Times New Roman" w:cs="Times New Roman"/>
          <w:sz w:val="28"/>
          <w:szCs w:val="28"/>
          <w:vertAlign w:val="subscript"/>
          <w:lang w:val="kk-KZ"/>
        </w:rPr>
        <w:t>2</w:t>
      </w:r>
      <w:r w:rsidR="00415593" w:rsidRPr="00415593">
        <w:rPr>
          <w:rFonts w:ascii="Times New Roman" w:hAnsi="Times New Roman" w:cs="Times New Roman"/>
          <w:sz w:val="28"/>
          <w:szCs w:val="28"/>
          <w:lang w:val="kk-KZ"/>
        </w:rPr>
        <w:t>co</w:t>
      </w:r>
      <w:r w:rsidRPr="00415593">
        <w:rPr>
          <w:rFonts w:ascii="Times New Roman" w:hAnsi="Times New Roman" w:cs="Times New Roman"/>
          <w:sz w:val="28"/>
          <w:szCs w:val="28"/>
          <w:vertAlign w:val="subscript"/>
          <w:lang w:val="kk-KZ"/>
        </w:rPr>
        <w:t>3</w:t>
      </w:r>
      <w:r w:rsidR="00415593" w:rsidRPr="00415593">
        <w:rPr>
          <w:rFonts w:ascii="Times New Roman" w:hAnsi="Times New Roman" w:cs="Times New Roman"/>
          <w:sz w:val="28"/>
          <w:szCs w:val="28"/>
          <w:lang w:val="kk-KZ"/>
        </w:rPr>
        <w:t xml:space="preserve"> ерітіндісінде co</w:t>
      </w:r>
      <w:r w:rsidRPr="00415593">
        <w:rPr>
          <w:rFonts w:ascii="Times New Roman" w:hAnsi="Times New Roman" w:cs="Times New Roman"/>
          <w:sz w:val="28"/>
          <w:szCs w:val="28"/>
          <w:vertAlign w:val="subscript"/>
          <w:lang w:val="kk-KZ"/>
        </w:rPr>
        <w:t>3</w:t>
      </w:r>
      <w:r w:rsidRPr="00415593">
        <w:rPr>
          <w:rFonts w:ascii="Times New Roman" w:hAnsi="Times New Roman" w:cs="Times New Roman"/>
          <w:sz w:val="28"/>
          <w:szCs w:val="28"/>
          <w:lang w:val="kk-KZ"/>
        </w:rPr>
        <w:t xml:space="preserve"> ионын анықтау үшін сүзбеден және көмір қышқылды аммоний ерітіндісінен жеке пробиркаларға 5 мл үлгілер алып оларға фенолфталеин тамшыларын құямыз. Ерекшеліктерді бақылап, қорытынды жасаймыз. Топырақтың сіңіру қабілетінің қандай түрін бақылағанымызды анықтаймыз және оны химиялық теңдеу ретінде жазамыз.</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p>
    <w:p w:rsidR="00881AFF" w:rsidRPr="00415593" w:rsidRDefault="00881AFF" w:rsidP="00881AFF">
      <w:pPr>
        <w:spacing w:after="0" w:line="240" w:lineRule="auto"/>
        <w:ind w:firstLine="567"/>
        <w:jc w:val="center"/>
        <w:rPr>
          <w:rFonts w:ascii="Times New Roman" w:hAnsi="Times New Roman" w:cs="Times New Roman"/>
          <w:b/>
          <w:sz w:val="28"/>
          <w:szCs w:val="28"/>
          <w:lang w:val="kk-KZ"/>
        </w:rPr>
      </w:pPr>
      <w:r w:rsidRPr="00415593">
        <w:rPr>
          <w:rFonts w:ascii="Times New Roman" w:hAnsi="Times New Roman" w:cs="Times New Roman"/>
          <w:b/>
          <w:sz w:val="28"/>
          <w:szCs w:val="28"/>
          <w:lang w:val="kk-KZ"/>
        </w:rPr>
        <w:t>Бақылау сұрақтары</w:t>
      </w:r>
    </w:p>
    <w:p w:rsidR="00881AFF" w:rsidRPr="00415593" w:rsidRDefault="00881AFF" w:rsidP="00C35ADC">
      <w:pPr>
        <w:numPr>
          <w:ilvl w:val="0"/>
          <w:numId w:val="17"/>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Топырақтың сіңіру қабілеті деген не, анықтамасын айтыңыз.</w:t>
      </w:r>
    </w:p>
    <w:p w:rsidR="00881AFF" w:rsidRPr="00415593" w:rsidRDefault="00881AFF" w:rsidP="00C35ADC">
      <w:pPr>
        <w:numPr>
          <w:ilvl w:val="0"/>
          <w:numId w:val="17"/>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Топырақтың сіңіру қабілетін зерттеген ғалымдарды атаңыз.</w:t>
      </w:r>
    </w:p>
    <w:p w:rsidR="00881AFF" w:rsidRPr="00415593" w:rsidRDefault="00881AFF" w:rsidP="00C35ADC">
      <w:pPr>
        <w:numPr>
          <w:ilvl w:val="0"/>
          <w:numId w:val="17"/>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Сіңіру қабілетінің экологиялық маңызы қандай?</w:t>
      </w:r>
    </w:p>
    <w:p w:rsidR="00881AFF" w:rsidRPr="00415593" w:rsidRDefault="00881AFF" w:rsidP="00C35ADC">
      <w:pPr>
        <w:numPr>
          <w:ilvl w:val="0"/>
          <w:numId w:val="17"/>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Сіңіру қабілетінің түрлеріне анықтама беріңіз.</w:t>
      </w:r>
    </w:p>
    <w:p w:rsidR="00881AFF" w:rsidRPr="000F7755" w:rsidRDefault="00881AFF" w:rsidP="00881AFF">
      <w:pPr>
        <w:spacing w:after="0" w:line="240" w:lineRule="auto"/>
        <w:ind w:firstLine="567"/>
        <w:jc w:val="both"/>
        <w:rPr>
          <w:rFonts w:ascii="Times New Roman" w:hAnsi="Times New Roman" w:cs="Times New Roman"/>
          <w:b/>
          <w:sz w:val="28"/>
          <w:szCs w:val="28"/>
          <w:lang w:val="kk-KZ"/>
        </w:rPr>
      </w:pPr>
    </w:p>
    <w:p w:rsidR="00881AFF" w:rsidRPr="000F7755" w:rsidRDefault="00881AFF" w:rsidP="00881AFF">
      <w:pPr>
        <w:pStyle w:val="10"/>
        <w:ind w:firstLine="567"/>
        <w:rPr>
          <w:rFonts w:ascii="Times New Roman" w:hAnsi="Times New Roman"/>
          <w:b/>
          <w:sz w:val="28"/>
          <w:szCs w:val="28"/>
          <w:lang w:val="kk-KZ"/>
        </w:rPr>
      </w:pPr>
      <w:r w:rsidRPr="000F7755">
        <w:rPr>
          <w:rFonts w:ascii="Times New Roman" w:hAnsi="Times New Roman"/>
          <w:b/>
          <w:sz w:val="28"/>
          <w:szCs w:val="28"/>
          <w:lang w:val="kk-KZ"/>
        </w:rPr>
        <w:t>№9. Практикалық сабақ.</w:t>
      </w:r>
    </w:p>
    <w:p w:rsidR="00881AFF" w:rsidRPr="000F7755" w:rsidRDefault="00881AFF" w:rsidP="00881AFF">
      <w:pPr>
        <w:pStyle w:val="10"/>
        <w:ind w:firstLine="567"/>
        <w:rPr>
          <w:rFonts w:ascii="Times New Roman" w:hAnsi="Times New Roman"/>
          <w:b/>
          <w:sz w:val="28"/>
          <w:szCs w:val="28"/>
          <w:lang w:val="kk-KZ"/>
        </w:rPr>
      </w:pPr>
      <w:r w:rsidRPr="000F7755">
        <w:rPr>
          <w:rFonts w:ascii="Times New Roman" w:hAnsi="Times New Roman"/>
          <w:b/>
          <w:sz w:val="28"/>
          <w:szCs w:val="28"/>
          <w:lang w:val="kk-KZ"/>
        </w:rPr>
        <w:t>Қара топырақтар</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b/>
          <w:sz w:val="28"/>
          <w:szCs w:val="28"/>
          <w:lang w:val="kk-KZ"/>
        </w:rPr>
        <w:t>Сабақтың мақсаты:</w:t>
      </w:r>
      <w:r w:rsidR="00415593" w:rsidRPr="00415593">
        <w:rPr>
          <w:rFonts w:ascii="Times New Roman" w:hAnsi="Times New Roman" w:cs="Times New Roman"/>
          <w:sz w:val="28"/>
          <w:szCs w:val="28"/>
          <w:lang w:val="kk-KZ"/>
        </w:rPr>
        <w:t xml:space="preserve"> қара топырақтардың генезисімен, жіктелуімен және негізгі типшелерінің морфологиялық белгілерімен, химиялық, физика-химиялық қасиеттерімен танысу.</w:t>
      </w:r>
    </w:p>
    <w:p w:rsidR="00881AFF" w:rsidRPr="00415593" w:rsidRDefault="00881AFF" w:rsidP="00881AFF">
      <w:pPr>
        <w:spacing w:after="0" w:line="240" w:lineRule="auto"/>
        <w:jc w:val="both"/>
        <w:rPr>
          <w:rFonts w:ascii="Times New Roman" w:hAnsi="Times New Roman" w:cs="Times New Roman"/>
          <w:b/>
          <w:sz w:val="28"/>
          <w:szCs w:val="28"/>
          <w:lang w:val="kk-KZ"/>
        </w:rPr>
      </w:pPr>
      <w:r w:rsidRPr="00415593">
        <w:rPr>
          <w:rFonts w:ascii="Times New Roman" w:hAnsi="Times New Roman" w:cs="Times New Roman"/>
          <w:b/>
          <w:sz w:val="28"/>
          <w:szCs w:val="28"/>
          <w:lang w:val="kk-KZ"/>
        </w:rPr>
        <w:t xml:space="preserve">Тапсырма: </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1. Қара топырақтардың географиялық таралуын, генезисін және жіктелуін зерделеу. </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2. Орманды дала аймағында тараған қара топырақ типшелерінің морфологиялық белгілерін зерделеу және сілтісізденген қара топырақ типшесінің морфологиялық белгілерін қобдишадағы топырақ үлгісі бойынша сипаттау.</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lastRenderedPageBreak/>
        <w:t>3. Дала аймағында тараған кәдімгі және оңтүстік қара топырақтардың морфологиялық белгілеріне топырақ монолиттерін пайдаланып сипаттама беру (сипаттау үлгісіне сәйкес).</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4. Кестелерде көрсетілген мәліметтер бойынша қара топырақтардың химиялық, физика-химиялық қасиеттерін зерделеп, қорыт</w:t>
      </w:r>
      <w:r w:rsidR="00415593" w:rsidRPr="00415593">
        <w:rPr>
          <w:rFonts w:ascii="Times New Roman" w:hAnsi="Times New Roman" w:cs="Times New Roman"/>
          <w:sz w:val="28"/>
          <w:szCs w:val="28"/>
          <w:lang w:val="kk-KZ"/>
        </w:rPr>
        <w:t xml:space="preserve">ынды жасау.топырақтың негізгі морфологиялық белгілерін зерделеу. </w:t>
      </w:r>
    </w:p>
    <w:p w:rsidR="00881AFF" w:rsidRPr="00415593" w:rsidRDefault="00881AFF" w:rsidP="00881AFF">
      <w:pPr>
        <w:spacing w:after="0" w:line="240" w:lineRule="auto"/>
        <w:jc w:val="both"/>
        <w:rPr>
          <w:rFonts w:ascii="Times New Roman" w:hAnsi="Times New Roman" w:cs="Times New Roman"/>
          <w:sz w:val="28"/>
          <w:szCs w:val="28"/>
          <w:lang w:val="kk-KZ"/>
        </w:rPr>
      </w:pP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b/>
          <w:sz w:val="28"/>
          <w:szCs w:val="28"/>
          <w:lang w:val="kk-KZ"/>
        </w:rPr>
        <w:t>Көрнекті құралдар:</w:t>
      </w:r>
      <w:r w:rsidRPr="00415593">
        <w:rPr>
          <w:rFonts w:ascii="Times New Roman" w:hAnsi="Times New Roman" w:cs="Times New Roman"/>
          <w:sz w:val="28"/>
          <w:szCs w:val="28"/>
          <w:lang w:val="kk-KZ"/>
        </w:rPr>
        <w:t xml:space="preserve"> </w:t>
      </w:r>
    </w:p>
    <w:p w:rsidR="00881AFF" w:rsidRPr="00415593" w:rsidRDefault="00415593"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1. Тмд елдерінің, қазақстанның топырақ картасы.</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2. Топырақ монолиттері.</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3. Қобдишадағы топырақ үлгілері.</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4. Қара топырақтардың химиялық сараптамасы мәліметтері бар кестелер. </w:t>
      </w:r>
    </w:p>
    <w:p w:rsidR="00881AFF" w:rsidRPr="00415593" w:rsidRDefault="00881AFF" w:rsidP="00881AFF">
      <w:pPr>
        <w:spacing w:after="0" w:line="240" w:lineRule="auto"/>
        <w:jc w:val="both"/>
        <w:rPr>
          <w:rFonts w:ascii="Times New Roman" w:hAnsi="Times New Roman" w:cs="Times New Roman"/>
          <w:b/>
          <w:sz w:val="28"/>
          <w:szCs w:val="28"/>
          <w:lang w:val="kk-KZ"/>
        </w:rPr>
      </w:pPr>
      <w:r w:rsidRPr="00415593">
        <w:rPr>
          <w:rFonts w:ascii="Times New Roman" w:hAnsi="Times New Roman" w:cs="Times New Roman"/>
          <w:b/>
          <w:sz w:val="28"/>
          <w:szCs w:val="28"/>
          <w:lang w:val="kk-KZ"/>
        </w:rPr>
        <w:t xml:space="preserve">Қолданылатын әдебиеттер: </w:t>
      </w:r>
    </w:p>
    <w:p w:rsidR="00881AFF" w:rsidRPr="00415593" w:rsidRDefault="00415593" w:rsidP="00881AFF">
      <w:pPr>
        <w:spacing w:after="0" w:line="240" w:lineRule="auto"/>
        <w:jc w:val="both"/>
        <w:rPr>
          <w:rFonts w:ascii="Times New Roman" w:hAnsi="Times New Roman" w:cs="Times New Roman"/>
          <w:b/>
          <w:sz w:val="28"/>
          <w:szCs w:val="28"/>
          <w:lang w:val="kk-KZ"/>
        </w:rPr>
      </w:pPr>
      <w:r w:rsidRPr="00415593">
        <w:rPr>
          <w:rFonts w:ascii="Times New Roman" w:hAnsi="Times New Roman" w:cs="Times New Roman"/>
          <w:sz w:val="28"/>
          <w:szCs w:val="28"/>
          <w:lang w:val="kk-KZ"/>
        </w:rPr>
        <w:t>1. Тайжанов ш.т., амралин а.у., қошқаров н.б. топырақтану және геология негіздері. Астана, 2008.</w:t>
      </w:r>
    </w:p>
    <w:p w:rsidR="00881AFF" w:rsidRPr="00415593" w:rsidRDefault="00415593" w:rsidP="00881AFF">
      <w:pPr>
        <w:pStyle w:val="15"/>
        <w:jc w:val="both"/>
        <w:rPr>
          <w:sz w:val="28"/>
          <w:szCs w:val="28"/>
          <w:lang w:val="kk-KZ"/>
        </w:rPr>
      </w:pPr>
      <w:r w:rsidRPr="00415593">
        <w:rPr>
          <w:sz w:val="28"/>
          <w:szCs w:val="28"/>
          <w:lang w:val="kk-KZ"/>
        </w:rPr>
        <w:t>2. Амралин а.у., қошқаров н.б. топырақтану және геология негіздері практикумы. Астана, 2010.</w:t>
      </w:r>
    </w:p>
    <w:p w:rsidR="00881AFF" w:rsidRPr="00415593" w:rsidRDefault="00415593"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3. Кауричев и.с. практикум по почв</w:t>
      </w:r>
      <w:r w:rsidR="00881AFF" w:rsidRPr="00415593">
        <w:rPr>
          <w:rFonts w:ascii="Times New Roman" w:hAnsi="Times New Roman" w:cs="Times New Roman"/>
          <w:sz w:val="28"/>
          <w:szCs w:val="28"/>
          <w:lang w:val="kk-KZ"/>
        </w:rPr>
        <w:t xml:space="preserve">оведению. Москва, 1986. </w:t>
      </w:r>
    </w:p>
    <w:p w:rsidR="00881AFF" w:rsidRPr="00415593" w:rsidRDefault="00881AFF" w:rsidP="00881AFF">
      <w:pPr>
        <w:spacing w:after="0" w:line="240" w:lineRule="auto"/>
        <w:ind w:firstLine="567"/>
        <w:rPr>
          <w:rFonts w:ascii="Times New Roman" w:hAnsi="Times New Roman" w:cs="Times New Roman"/>
          <w:sz w:val="28"/>
          <w:szCs w:val="28"/>
          <w:lang w:val="kk-KZ"/>
        </w:rPr>
      </w:pP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Орманды дала аймағында қара топырақтың үш типшесі дамыған. Олар күлгінденген, сілтісізденген және нағыз қара топырақ типшелері. Дала аймағында кәдімгі және оңтүстік қара топырақ типшелері түзілген.</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Күлгінденген және нағыз қара топ</w:t>
      </w:r>
      <w:r w:rsidR="00415593" w:rsidRPr="00415593">
        <w:rPr>
          <w:rFonts w:ascii="Times New Roman" w:hAnsi="Times New Roman" w:cs="Times New Roman"/>
          <w:sz w:val="28"/>
          <w:szCs w:val="28"/>
          <w:lang w:val="kk-KZ"/>
        </w:rPr>
        <w:t>ырақ типшелері қазақстан жер аумағында кездеспейді.</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b/>
          <w:bCs/>
          <w:sz w:val="28"/>
          <w:szCs w:val="28"/>
          <w:lang w:val="kk-KZ"/>
        </w:rPr>
        <w:t>Күлгінденген қара топырақ</w:t>
      </w:r>
      <w:r w:rsidR="00415593" w:rsidRPr="00415593">
        <w:rPr>
          <w:rFonts w:ascii="Times New Roman" w:hAnsi="Times New Roman" w:cs="Times New Roman"/>
          <w:sz w:val="28"/>
          <w:szCs w:val="28"/>
          <w:lang w:val="kk-KZ"/>
        </w:rPr>
        <w:t xml:space="preserve"> орманды дала аймағының солтүстік бөлігінде, орман аймағына жақын орналасқан жерлерде дамыған.оның негізгі ерекше белгісі: в</w:t>
      </w:r>
      <w:r w:rsidRPr="00415593">
        <w:rPr>
          <w:rFonts w:ascii="Times New Roman" w:hAnsi="Times New Roman" w:cs="Times New Roman"/>
          <w:sz w:val="28"/>
          <w:szCs w:val="28"/>
          <w:vertAlign w:val="subscript"/>
          <w:lang w:val="kk-KZ"/>
        </w:rPr>
        <w:t>1</w:t>
      </w:r>
      <w:r w:rsidRPr="00415593">
        <w:rPr>
          <w:rFonts w:ascii="Times New Roman" w:hAnsi="Times New Roman" w:cs="Times New Roman"/>
          <w:sz w:val="28"/>
          <w:szCs w:val="28"/>
          <w:lang w:val="kk-KZ"/>
        </w:rPr>
        <w:t xml:space="preserve"> қабатының топырақ түйіршіктері бетінде ақшылт келген </w:t>
      </w:r>
      <w:r w:rsidR="00415593" w:rsidRPr="00415593">
        <w:rPr>
          <w:rFonts w:ascii="Times New Roman" w:hAnsi="Times New Roman" w:cs="Times New Roman"/>
          <w:sz w:val="28"/>
          <w:szCs w:val="28"/>
          <w:lang w:val="kk-KZ"/>
        </w:rPr>
        <w:t>кремний тотығы себіндісінің болуы; а қабатының түсі ақшылт қара; а+в</w:t>
      </w:r>
      <w:r w:rsidRPr="00415593">
        <w:rPr>
          <w:rFonts w:ascii="Times New Roman" w:hAnsi="Times New Roman" w:cs="Times New Roman"/>
          <w:sz w:val="28"/>
          <w:szCs w:val="28"/>
          <w:vertAlign w:val="subscript"/>
          <w:lang w:val="kk-KZ"/>
        </w:rPr>
        <w:t>1</w:t>
      </w:r>
      <w:r w:rsidRPr="00415593">
        <w:rPr>
          <w:rFonts w:ascii="Times New Roman" w:hAnsi="Times New Roman" w:cs="Times New Roman"/>
          <w:sz w:val="28"/>
          <w:szCs w:val="28"/>
          <w:lang w:val="kk-KZ"/>
        </w:rPr>
        <w:t xml:space="preserve"> қабаттарының қалыңдығы 50-80см, карбонаттар 1,3-1,5 тереңдікке дейін шайылған. Бұл топырақтың үстіңгі қабатында қарашірінді мөлшері 5-8% болады.</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b/>
          <w:bCs/>
          <w:sz w:val="28"/>
          <w:szCs w:val="28"/>
          <w:lang w:val="kk-KZ"/>
        </w:rPr>
        <w:t>Нағыз қара топырақ</w:t>
      </w:r>
      <w:r w:rsidRPr="00415593">
        <w:rPr>
          <w:rFonts w:ascii="Times New Roman" w:hAnsi="Times New Roman" w:cs="Times New Roman"/>
          <w:sz w:val="28"/>
          <w:szCs w:val="28"/>
          <w:lang w:val="kk-KZ"/>
        </w:rPr>
        <w:t xml:space="preserve"> типшесі орманды дала а</w:t>
      </w:r>
      <w:r w:rsidR="00415593" w:rsidRPr="00415593">
        <w:rPr>
          <w:rFonts w:ascii="Times New Roman" w:hAnsi="Times New Roman" w:cs="Times New Roman"/>
          <w:sz w:val="28"/>
          <w:szCs w:val="28"/>
          <w:lang w:val="kk-KZ"/>
        </w:rPr>
        <w:t>ймағының оңтүстік бөлігінде негізінен украина, ресейдің орталық қара топырақты аймағында, орал тауларына жақын өңірлерде кездеседі. Бұл қара топырақ типшесінің негізгі ерекше белгісі-өте жақсы дамыған қалың қарашірінді қабатының болуы. А+в</w:t>
      </w:r>
      <w:r w:rsidRPr="00415593">
        <w:rPr>
          <w:rFonts w:ascii="Times New Roman" w:hAnsi="Times New Roman" w:cs="Times New Roman"/>
          <w:sz w:val="28"/>
          <w:szCs w:val="28"/>
          <w:vertAlign w:val="subscript"/>
          <w:lang w:val="kk-KZ"/>
        </w:rPr>
        <w:t>1</w:t>
      </w:r>
      <w:r w:rsidRPr="00415593">
        <w:rPr>
          <w:rFonts w:ascii="Times New Roman" w:hAnsi="Times New Roman" w:cs="Times New Roman"/>
          <w:sz w:val="28"/>
          <w:szCs w:val="28"/>
          <w:lang w:val="kk-KZ"/>
        </w:rPr>
        <w:t xml:space="preserve"> қабаттарының қу</w:t>
      </w:r>
      <w:r w:rsidR="00415593" w:rsidRPr="00415593">
        <w:rPr>
          <w:rFonts w:ascii="Times New Roman" w:hAnsi="Times New Roman" w:cs="Times New Roman"/>
          <w:sz w:val="28"/>
          <w:szCs w:val="28"/>
          <w:lang w:val="kk-KZ"/>
        </w:rPr>
        <w:t>аты 90-120см-ге дейін жетеді. Сондықтан а қабатының астына орналасқан қарашірінді аралық қабат ав</w:t>
      </w:r>
      <w:r w:rsidRPr="00415593">
        <w:rPr>
          <w:rFonts w:ascii="Times New Roman" w:hAnsi="Times New Roman" w:cs="Times New Roman"/>
          <w:sz w:val="28"/>
          <w:szCs w:val="28"/>
          <w:vertAlign w:val="subscript"/>
          <w:lang w:val="kk-KZ"/>
        </w:rPr>
        <w:t>1</w:t>
      </w:r>
      <w:r w:rsidR="00415593" w:rsidRPr="00415593">
        <w:rPr>
          <w:rFonts w:ascii="Times New Roman" w:hAnsi="Times New Roman" w:cs="Times New Roman"/>
          <w:sz w:val="28"/>
          <w:szCs w:val="28"/>
          <w:lang w:val="kk-KZ"/>
        </w:rPr>
        <w:t xml:space="preserve"> және в</w:t>
      </w:r>
      <w:r w:rsidRPr="00415593">
        <w:rPr>
          <w:rFonts w:ascii="Times New Roman" w:hAnsi="Times New Roman" w:cs="Times New Roman"/>
          <w:sz w:val="28"/>
          <w:szCs w:val="28"/>
          <w:vertAlign w:val="subscript"/>
          <w:lang w:val="kk-KZ"/>
        </w:rPr>
        <w:t>1</w:t>
      </w:r>
      <w:r w:rsidRPr="00415593">
        <w:rPr>
          <w:rFonts w:ascii="Times New Roman" w:hAnsi="Times New Roman" w:cs="Times New Roman"/>
          <w:sz w:val="28"/>
          <w:szCs w:val="28"/>
          <w:lang w:val="kk-KZ"/>
        </w:rPr>
        <w:t xml:space="preserve"> қабаттарына жіктеледі. Үстіңгі қарашірінділі қабаттың түсі қара, құрылымы жақсы дамыған дәнше. Қарашірінді мөлшері 8-12%. Топырақ ортасының реакциясы бейтарап, физикалық, химиялық, ылғалдылық қасиеттері өте жақсы болып келеді. Ең құнарлы топырақ қатарына жатады. </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b/>
          <w:bCs/>
          <w:sz w:val="28"/>
          <w:szCs w:val="28"/>
          <w:lang w:val="kk-KZ"/>
        </w:rPr>
        <w:t>Сілтісізденген қара топырақ</w:t>
      </w:r>
      <w:r w:rsidR="00415593" w:rsidRPr="00415593">
        <w:rPr>
          <w:rFonts w:ascii="Times New Roman" w:hAnsi="Times New Roman" w:cs="Times New Roman"/>
          <w:sz w:val="28"/>
          <w:szCs w:val="28"/>
          <w:lang w:val="kk-KZ"/>
        </w:rPr>
        <w:t xml:space="preserve"> типшесі қазақстанның орманды дала аймағында солтүстік қазақстан облысының қиыр терістігінде тараған. </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lastRenderedPageBreak/>
        <w:t>Бұл қара то</w:t>
      </w:r>
      <w:r w:rsidR="00415593" w:rsidRPr="00415593">
        <w:rPr>
          <w:rFonts w:ascii="Times New Roman" w:hAnsi="Times New Roman" w:cs="Times New Roman"/>
          <w:sz w:val="28"/>
          <w:szCs w:val="28"/>
          <w:lang w:val="kk-KZ"/>
        </w:rPr>
        <w:t>пырақ типшесінің ерекше белгісі оның тұз қышқылы ерітіндісінен қайнау қабатымен қарашірінді қабатының бір-бірімен шектеспеуі, яғни в</w:t>
      </w:r>
      <w:r w:rsidRPr="00415593">
        <w:rPr>
          <w:rFonts w:ascii="Times New Roman" w:hAnsi="Times New Roman" w:cs="Times New Roman"/>
          <w:sz w:val="28"/>
          <w:szCs w:val="28"/>
          <w:vertAlign w:val="subscript"/>
          <w:lang w:val="kk-KZ"/>
        </w:rPr>
        <w:t>2</w:t>
      </w:r>
      <w:r w:rsidR="00415593" w:rsidRPr="00415593">
        <w:rPr>
          <w:rFonts w:ascii="Times New Roman" w:hAnsi="Times New Roman" w:cs="Times New Roman"/>
          <w:sz w:val="28"/>
          <w:szCs w:val="28"/>
          <w:lang w:val="kk-KZ"/>
        </w:rPr>
        <w:t>-қабатында карбонаттардың болмауы. Карбонаттар (нсо</w:t>
      </w:r>
      <w:r w:rsidRPr="00415593">
        <w:rPr>
          <w:rFonts w:ascii="Times New Roman" w:hAnsi="Times New Roman" w:cs="Times New Roman"/>
          <w:sz w:val="28"/>
          <w:szCs w:val="28"/>
          <w:vertAlign w:val="subscript"/>
          <w:lang w:val="kk-KZ"/>
        </w:rPr>
        <w:t>3</w:t>
      </w:r>
      <w:r w:rsidRPr="00415593">
        <w:rPr>
          <w:rFonts w:ascii="Times New Roman" w:hAnsi="Times New Roman" w:cs="Times New Roman"/>
          <w:sz w:val="28"/>
          <w:szCs w:val="28"/>
          <w:vertAlign w:val="superscript"/>
          <w:lang w:val="kk-KZ"/>
        </w:rPr>
        <w:t>-</w:t>
      </w:r>
      <w:r w:rsidR="00415593" w:rsidRPr="00415593">
        <w:rPr>
          <w:rFonts w:ascii="Times New Roman" w:hAnsi="Times New Roman" w:cs="Times New Roman"/>
          <w:sz w:val="28"/>
          <w:szCs w:val="28"/>
          <w:lang w:val="kk-KZ"/>
        </w:rPr>
        <w:t>,со</w:t>
      </w:r>
      <w:r w:rsidRPr="00415593">
        <w:rPr>
          <w:rFonts w:ascii="Times New Roman" w:hAnsi="Times New Roman" w:cs="Times New Roman"/>
          <w:sz w:val="28"/>
          <w:szCs w:val="28"/>
          <w:vertAlign w:val="subscript"/>
          <w:lang w:val="kk-KZ"/>
        </w:rPr>
        <w:t>3</w:t>
      </w:r>
      <w:r w:rsidRPr="00415593">
        <w:rPr>
          <w:rFonts w:ascii="Times New Roman" w:hAnsi="Times New Roman" w:cs="Times New Roman"/>
          <w:sz w:val="28"/>
          <w:szCs w:val="28"/>
          <w:vertAlign w:val="superscript"/>
          <w:lang w:val="kk-KZ"/>
        </w:rPr>
        <w:t>2-</w:t>
      </w:r>
      <w:r w:rsidRPr="00415593">
        <w:rPr>
          <w:rFonts w:ascii="Times New Roman" w:hAnsi="Times New Roman" w:cs="Times New Roman"/>
          <w:sz w:val="28"/>
          <w:szCs w:val="28"/>
          <w:vertAlign w:val="subscript"/>
          <w:lang w:val="kk-KZ"/>
        </w:rPr>
        <w:t xml:space="preserve"> </w:t>
      </w:r>
      <w:r w:rsidRPr="00415593">
        <w:rPr>
          <w:rFonts w:ascii="Times New Roman" w:hAnsi="Times New Roman" w:cs="Times New Roman"/>
          <w:sz w:val="28"/>
          <w:szCs w:val="28"/>
          <w:lang w:val="kk-KZ"/>
        </w:rPr>
        <w:t>-сілтілі иондар) қарашірінділі қабаттан шайылып, топырақтың аст</w:t>
      </w:r>
      <w:r w:rsidR="00415593" w:rsidRPr="00415593">
        <w:rPr>
          <w:rFonts w:ascii="Times New Roman" w:hAnsi="Times New Roman" w:cs="Times New Roman"/>
          <w:sz w:val="28"/>
          <w:szCs w:val="28"/>
          <w:lang w:val="kk-KZ"/>
        </w:rPr>
        <w:t xml:space="preserve">ынғы аралық вс немесе аналық тау жынысы с қабаттарына жіпше тәрізді дақтар болып жиналады. Тұз қышқылынан бұл топырақтың қайнауы вс немесе с қабатында байқалады. </w:t>
      </w:r>
    </w:p>
    <w:p w:rsidR="00881AFF" w:rsidRPr="00415593" w:rsidRDefault="00415593"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Осы топырақтың қарашірінділі а қабаты қара-сұр немесе сұрғылт қара түсті болады, қабат тереңд</w:t>
      </w:r>
      <w:r w:rsidR="00881AFF" w:rsidRPr="00415593">
        <w:rPr>
          <w:rFonts w:ascii="Times New Roman" w:hAnsi="Times New Roman" w:cs="Times New Roman"/>
          <w:sz w:val="28"/>
          <w:szCs w:val="28"/>
          <w:lang w:val="kk-KZ"/>
        </w:rPr>
        <w:t>еген сайын оның түсі біртіндеп ашық қара сұр түске көшеді немесе күреңденеді. Сәл тығыздалған және түйіртпегі  дәнше тәрізді болады.</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В</w:t>
      </w:r>
      <w:r w:rsidRPr="00415593">
        <w:rPr>
          <w:rFonts w:ascii="Times New Roman" w:hAnsi="Times New Roman" w:cs="Times New Roman"/>
          <w:sz w:val="28"/>
          <w:szCs w:val="28"/>
          <w:vertAlign w:val="subscript"/>
          <w:lang w:val="kk-KZ"/>
        </w:rPr>
        <w:t>1</w:t>
      </w:r>
      <w:r w:rsidR="00415593" w:rsidRPr="00415593">
        <w:rPr>
          <w:rFonts w:ascii="Times New Roman" w:hAnsi="Times New Roman" w:cs="Times New Roman"/>
          <w:sz w:val="28"/>
          <w:szCs w:val="28"/>
          <w:lang w:val="kk-KZ"/>
        </w:rPr>
        <w:t xml:space="preserve"> қабаты біршама қарашірінділі жаңғақ тәрізді немесе кесекті түйіртпекті болады. А+в</w:t>
      </w:r>
      <w:r w:rsidRPr="00415593">
        <w:rPr>
          <w:rFonts w:ascii="Times New Roman" w:hAnsi="Times New Roman" w:cs="Times New Roman"/>
          <w:sz w:val="28"/>
          <w:szCs w:val="28"/>
          <w:vertAlign w:val="subscript"/>
          <w:lang w:val="kk-KZ"/>
        </w:rPr>
        <w:t xml:space="preserve">1 </w:t>
      </w:r>
      <w:r w:rsidRPr="00415593">
        <w:rPr>
          <w:rFonts w:ascii="Times New Roman" w:hAnsi="Times New Roman" w:cs="Times New Roman"/>
          <w:sz w:val="28"/>
          <w:szCs w:val="28"/>
          <w:lang w:val="kk-KZ"/>
        </w:rPr>
        <w:t>қабаттарының   қалыңдығы  40-80см. В</w:t>
      </w:r>
      <w:r w:rsidRPr="00415593">
        <w:rPr>
          <w:rFonts w:ascii="Times New Roman" w:hAnsi="Times New Roman" w:cs="Times New Roman"/>
          <w:sz w:val="28"/>
          <w:szCs w:val="28"/>
          <w:vertAlign w:val="subscript"/>
          <w:lang w:val="kk-KZ"/>
        </w:rPr>
        <w:t xml:space="preserve">2 </w:t>
      </w:r>
      <w:r w:rsidRPr="00415593">
        <w:rPr>
          <w:rFonts w:ascii="Times New Roman" w:hAnsi="Times New Roman" w:cs="Times New Roman"/>
          <w:sz w:val="28"/>
          <w:szCs w:val="28"/>
          <w:lang w:val="kk-KZ"/>
        </w:rPr>
        <w:t> қабаты күрең түсті болады және жіңішкеше келген қарашірінді тілдері кездеседі.</w:t>
      </w:r>
    </w:p>
    <w:p w:rsidR="00881AFF" w:rsidRPr="00415593" w:rsidRDefault="00415593"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Иллювиальді карбонатты вс</w:t>
      </w:r>
      <w:r w:rsidRPr="00415593">
        <w:rPr>
          <w:rFonts w:ascii="Times New Roman" w:hAnsi="Times New Roman" w:cs="Times New Roman"/>
          <w:sz w:val="28"/>
          <w:szCs w:val="28"/>
          <w:vertAlign w:val="subscript"/>
          <w:lang w:val="kk-KZ"/>
        </w:rPr>
        <w:t>к</w:t>
      </w:r>
      <w:r w:rsidR="00881AFF" w:rsidRPr="00415593">
        <w:rPr>
          <w:rFonts w:ascii="Times New Roman" w:hAnsi="Times New Roman" w:cs="Times New Roman"/>
          <w:sz w:val="28"/>
          <w:szCs w:val="28"/>
          <w:lang w:val="kk-KZ"/>
        </w:rPr>
        <w:t xml:space="preserve"> қабаты құба-күрең түсті, жаңғақша немесе жаңғақшалы-призмалы түйіртпекті болады. </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Ғаныш  және тез  ерігіш тұздар топырақ кескінінде байқалмайды. </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Топырақтың үстінгі қабатында қарашірінді мөлшері 3-7% болады. Топырақ ортасының реакциясы оның үстіңгі қабатында бейтарапқа жақын, ал астыңғы қабаттарда аздап қышқылданады. Осы топырақтың сіңіру сыйымдылығы жақсы, </w:t>
      </w:r>
      <w:smartTag w:uri="urn:schemas-microsoft-com:office:smarttags" w:element="metricconverter">
        <w:smartTagPr>
          <w:attr w:name="ProductID" w:val="100 г"/>
        </w:smartTagPr>
        <w:r w:rsidRPr="00415593">
          <w:rPr>
            <w:rFonts w:ascii="Times New Roman" w:hAnsi="Times New Roman" w:cs="Times New Roman"/>
            <w:sz w:val="28"/>
            <w:szCs w:val="28"/>
            <w:lang w:val="kk-KZ"/>
          </w:rPr>
          <w:t>100 г</w:t>
        </w:r>
      </w:smartTag>
      <w:r w:rsidRPr="00415593">
        <w:rPr>
          <w:rFonts w:ascii="Times New Roman" w:hAnsi="Times New Roman" w:cs="Times New Roman"/>
          <w:sz w:val="28"/>
          <w:szCs w:val="28"/>
          <w:lang w:val="kk-KZ"/>
        </w:rPr>
        <w:t xml:space="preserve"> топырақта 40-50 м-экв, болады, және т</w:t>
      </w:r>
      <w:r w:rsidR="00415593" w:rsidRPr="00415593">
        <w:rPr>
          <w:rFonts w:ascii="Times New Roman" w:hAnsi="Times New Roman" w:cs="Times New Roman"/>
          <w:sz w:val="28"/>
          <w:szCs w:val="28"/>
          <w:lang w:val="kk-KZ"/>
        </w:rPr>
        <w:t>опырақтың сіңіру кешені негіздермен (са</w:t>
      </w:r>
      <w:r w:rsidRPr="00415593">
        <w:rPr>
          <w:rFonts w:ascii="Times New Roman" w:hAnsi="Times New Roman" w:cs="Times New Roman"/>
          <w:sz w:val="28"/>
          <w:szCs w:val="28"/>
          <w:vertAlign w:val="superscript"/>
          <w:lang w:val="kk-KZ"/>
        </w:rPr>
        <w:t>2+</w:t>
      </w:r>
      <w:r w:rsidR="00415593" w:rsidRPr="00415593">
        <w:rPr>
          <w:rFonts w:ascii="Times New Roman" w:hAnsi="Times New Roman" w:cs="Times New Roman"/>
          <w:sz w:val="28"/>
          <w:szCs w:val="28"/>
          <w:lang w:val="kk-KZ"/>
        </w:rPr>
        <w:t>,мg</w:t>
      </w:r>
      <w:r w:rsidRPr="00415593">
        <w:rPr>
          <w:rFonts w:ascii="Times New Roman" w:hAnsi="Times New Roman" w:cs="Times New Roman"/>
          <w:sz w:val="28"/>
          <w:szCs w:val="28"/>
          <w:vertAlign w:val="superscript"/>
          <w:lang w:val="kk-KZ"/>
        </w:rPr>
        <w:t>2+</w:t>
      </w:r>
      <w:r w:rsidRPr="00415593">
        <w:rPr>
          <w:rFonts w:ascii="Times New Roman" w:hAnsi="Times New Roman" w:cs="Times New Roman"/>
          <w:sz w:val="28"/>
          <w:szCs w:val="28"/>
          <w:lang w:val="kk-KZ"/>
        </w:rPr>
        <w:t xml:space="preserve">) толық қаныққан болып келеді. Сілтісізденген қара топырақтың құнарлылығы, физикалық, ылғалдылық, химиялық қасиеттері жақсы. Сондықтан олар өңделіп, жыртылып, егістік алқаптарға айналған. </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b/>
          <w:bCs/>
          <w:sz w:val="28"/>
          <w:szCs w:val="28"/>
          <w:lang w:val="kk-KZ"/>
        </w:rPr>
        <w:t>Кәдімгі қара топырақ</w:t>
      </w:r>
      <w:r w:rsidRPr="00415593">
        <w:rPr>
          <w:rFonts w:ascii="Times New Roman" w:hAnsi="Times New Roman" w:cs="Times New Roman"/>
          <w:sz w:val="28"/>
          <w:szCs w:val="28"/>
          <w:lang w:val="kk-KZ"/>
        </w:rPr>
        <w:t xml:space="preserve"> </w:t>
      </w:r>
      <w:r w:rsidR="00415593" w:rsidRPr="00415593">
        <w:rPr>
          <w:rFonts w:ascii="Times New Roman" w:hAnsi="Times New Roman" w:cs="Times New Roman"/>
          <w:sz w:val="28"/>
          <w:szCs w:val="28"/>
          <w:lang w:val="kk-KZ"/>
        </w:rPr>
        <w:t xml:space="preserve">типшесі дала аймағында түзілген және жеке кәдімгі қара топырақ аймақшасын құрайды. Алып жатқан жер аумағы 12,0 млн. Га. Қостанай, солтүстік қазақстан облыстарында кең тараған  және ақмола облысының солтүстік аудандарында кездеседі. </w:t>
      </w:r>
    </w:p>
    <w:p w:rsidR="00881AFF" w:rsidRPr="00415593" w:rsidRDefault="00415593"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Бұл топырақтар батыс сібір жазықтығының көтеріңкі жерлерінде және көкшетау қыратының ұсақ шоқылы жазықтарында орналасқан. Аналық тау жыныстары лөске ұқсас карбонатты саздақтар, кейде балшық немесе құмдақ. Осы топырақтардың дамуы ылғалдылығы жеткілікті дала климаты аясында, топыр</w:t>
      </w:r>
      <w:r w:rsidR="00881AFF" w:rsidRPr="00415593">
        <w:rPr>
          <w:rFonts w:ascii="Times New Roman" w:hAnsi="Times New Roman" w:cs="Times New Roman"/>
          <w:sz w:val="28"/>
          <w:szCs w:val="28"/>
          <w:lang w:val="kk-KZ"/>
        </w:rPr>
        <w:t xml:space="preserve">ақтың шайылмайтын су режимі бар, бозды-бетегелі-аралас шөпті және шұрайлы аралас шөпті-бозды өсімдіктер жамылғысы астында қалыптасқан. </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Құрылымы және қасиеттері жағынан нағыз қара топыраққа ұқсас, бірақ бұл топырақта қарашіріндінің жиналуы баяу жүреді. Кәд</w:t>
      </w:r>
      <w:r w:rsidR="00415593" w:rsidRPr="00415593">
        <w:rPr>
          <w:rFonts w:ascii="Times New Roman" w:hAnsi="Times New Roman" w:cs="Times New Roman"/>
          <w:sz w:val="28"/>
          <w:szCs w:val="28"/>
          <w:lang w:val="kk-KZ"/>
        </w:rPr>
        <w:t>імгі қара топырақтардың генетикалық қабаттары: а-қарашірінді жиналу қабаты, в</w:t>
      </w:r>
      <w:r w:rsidRPr="00415593">
        <w:rPr>
          <w:rFonts w:ascii="Times New Roman" w:hAnsi="Times New Roman" w:cs="Times New Roman"/>
          <w:sz w:val="28"/>
          <w:szCs w:val="28"/>
          <w:vertAlign w:val="subscript"/>
          <w:lang w:val="kk-KZ"/>
        </w:rPr>
        <w:t>1</w:t>
      </w:r>
      <w:r w:rsidR="00415593" w:rsidRPr="00415593">
        <w:rPr>
          <w:rFonts w:ascii="Times New Roman" w:hAnsi="Times New Roman" w:cs="Times New Roman"/>
          <w:sz w:val="28"/>
          <w:szCs w:val="28"/>
          <w:lang w:val="kk-KZ"/>
        </w:rPr>
        <w:t>- қарашірінділі аралық қабат, в</w:t>
      </w:r>
      <w:r w:rsidRPr="00415593">
        <w:rPr>
          <w:rFonts w:ascii="Times New Roman" w:hAnsi="Times New Roman" w:cs="Times New Roman"/>
          <w:sz w:val="28"/>
          <w:szCs w:val="28"/>
          <w:vertAlign w:val="subscript"/>
          <w:lang w:val="kk-KZ"/>
        </w:rPr>
        <w:t>2</w:t>
      </w:r>
      <w:r w:rsidR="00415593" w:rsidRPr="00415593">
        <w:rPr>
          <w:rFonts w:ascii="Times New Roman" w:hAnsi="Times New Roman" w:cs="Times New Roman"/>
          <w:sz w:val="28"/>
          <w:szCs w:val="28"/>
          <w:lang w:val="kk-KZ"/>
        </w:rPr>
        <w:t>- қарашірінді тілдері қабаты, вс-аралық қабат және с-аналық тау жынысы.</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Қарашірінді</w:t>
      </w:r>
      <w:r w:rsidR="00415593" w:rsidRPr="00415593">
        <w:rPr>
          <w:rFonts w:ascii="Times New Roman" w:hAnsi="Times New Roman" w:cs="Times New Roman"/>
          <w:sz w:val="28"/>
          <w:szCs w:val="28"/>
          <w:lang w:val="kk-KZ"/>
        </w:rPr>
        <w:t xml:space="preserve"> жиналу а қабатының қалыңдығы 23-30см, түсі біртектес қара-сұр, қтүйртпегі  дәнге ұқсас, немесе дәнше-кесекті болып келеді. Біртіндеп келесі в</w:t>
      </w:r>
      <w:r w:rsidRPr="00415593">
        <w:rPr>
          <w:rFonts w:ascii="Times New Roman" w:hAnsi="Times New Roman" w:cs="Times New Roman"/>
          <w:sz w:val="28"/>
          <w:szCs w:val="28"/>
          <w:vertAlign w:val="subscript"/>
          <w:lang w:val="kk-KZ"/>
        </w:rPr>
        <w:t>1</w:t>
      </w:r>
      <w:r w:rsidRPr="00415593">
        <w:rPr>
          <w:rFonts w:ascii="Times New Roman" w:hAnsi="Times New Roman" w:cs="Times New Roman"/>
          <w:sz w:val="28"/>
          <w:szCs w:val="28"/>
          <w:lang w:val="kk-KZ"/>
        </w:rPr>
        <w:t xml:space="preserve"> қабатына ауысады. В</w:t>
      </w:r>
      <w:r w:rsidRPr="00415593">
        <w:rPr>
          <w:rFonts w:ascii="Times New Roman" w:hAnsi="Times New Roman" w:cs="Times New Roman"/>
          <w:sz w:val="28"/>
          <w:szCs w:val="28"/>
          <w:vertAlign w:val="subscript"/>
          <w:lang w:val="kk-KZ"/>
        </w:rPr>
        <w:t>1</w:t>
      </w:r>
      <w:r w:rsidR="00415593" w:rsidRPr="00415593">
        <w:rPr>
          <w:rFonts w:ascii="Times New Roman" w:hAnsi="Times New Roman" w:cs="Times New Roman"/>
          <w:sz w:val="28"/>
          <w:szCs w:val="28"/>
          <w:lang w:val="kk-KZ"/>
        </w:rPr>
        <w:t xml:space="preserve"> қабатының түсі күрең реңді қара-сұр болады, құрылымы кесекті немесе кесекті призмалы, қалыңдығы 17-24 см. Жалпы қарашірінді қабатының (а+в</w:t>
      </w:r>
      <w:r w:rsidRPr="00415593">
        <w:rPr>
          <w:rFonts w:ascii="Times New Roman" w:hAnsi="Times New Roman" w:cs="Times New Roman"/>
          <w:sz w:val="28"/>
          <w:szCs w:val="28"/>
          <w:vertAlign w:val="subscript"/>
          <w:lang w:val="kk-KZ"/>
        </w:rPr>
        <w:t>1</w:t>
      </w:r>
      <w:r w:rsidRPr="00415593">
        <w:rPr>
          <w:rFonts w:ascii="Times New Roman" w:hAnsi="Times New Roman" w:cs="Times New Roman"/>
          <w:sz w:val="28"/>
          <w:szCs w:val="28"/>
          <w:lang w:val="kk-KZ"/>
        </w:rPr>
        <w:t>) қуаты 43-59 см-ге жетеді. В</w:t>
      </w:r>
      <w:r w:rsidRPr="00415593">
        <w:rPr>
          <w:rFonts w:ascii="Times New Roman" w:hAnsi="Times New Roman" w:cs="Times New Roman"/>
          <w:sz w:val="28"/>
          <w:szCs w:val="28"/>
          <w:vertAlign w:val="subscript"/>
          <w:lang w:val="kk-KZ"/>
        </w:rPr>
        <w:t>2</w:t>
      </w:r>
      <w:r w:rsidR="00415593" w:rsidRPr="00415593">
        <w:rPr>
          <w:rFonts w:ascii="Times New Roman" w:hAnsi="Times New Roman" w:cs="Times New Roman"/>
          <w:sz w:val="28"/>
          <w:szCs w:val="28"/>
          <w:lang w:val="kk-KZ"/>
        </w:rPr>
        <w:t>-</w:t>
      </w:r>
      <w:r w:rsidR="00415593" w:rsidRPr="00415593">
        <w:rPr>
          <w:rFonts w:ascii="Times New Roman" w:hAnsi="Times New Roman" w:cs="Times New Roman"/>
          <w:sz w:val="28"/>
          <w:szCs w:val="28"/>
          <w:lang w:val="kk-KZ"/>
        </w:rPr>
        <w:lastRenderedPageBreak/>
        <w:t xml:space="preserve">қабатының қалыңдығы 10-35 см, құрылымы кесекті, әлсіз байланысқан кесекті болып келеді. Аралық вс қабатының қуаты 16-45 см, жалпы күрең-қоңыр түсті қабат бойында кейде қара-қоңыр түсті қарашірінді  тілдері байқалады. </w:t>
      </w:r>
      <w:r w:rsidRPr="00415593">
        <w:rPr>
          <w:rFonts w:ascii="Times New Roman" w:hAnsi="Times New Roman" w:cs="Times New Roman"/>
          <w:sz w:val="28"/>
          <w:szCs w:val="28"/>
          <w:lang w:val="ru-MO"/>
        </w:rPr>
        <w:t>Аналық тау жынысы 81-111см тереңдіктен (орташа есеппен 97 см-ден) басталады .</w:t>
      </w:r>
    </w:p>
    <w:p w:rsidR="00881AFF" w:rsidRPr="00415593" w:rsidRDefault="00415593"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Тұз қышқылы ерітіндісінен қайнауы, көзге көрінетін, карбонат дақтардың байқалуы бұл топырақтың в</w:t>
      </w:r>
      <w:r w:rsidR="00881AFF" w:rsidRPr="00415593">
        <w:rPr>
          <w:rFonts w:ascii="Times New Roman" w:hAnsi="Times New Roman" w:cs="Times New Roman"/>
          <w:sz w:val="28"/>
          <w:szCs w:val="28"/>
          <w:vertAlign w:val="subscript"/>
          <w:lang w:val="kk-KZ"/>
        </w:rPr>
        <w:t>1</w:t>
      </w:r>
      <w:r w:rsidR="00881AFF" w:rsidRPr="00415593">
        <w:rPr>
          <w:rFonts w:ascii="Times New Roman" w:hAnsi="Times New Roman" w:cs="Times New Roman"/>
          <w:sz w:val="28"/>
          <w:szCs w:val="28"/>
          <w:lang w:val="kk-KZ"/>
        </w:rPr>
        <w:t xml:space="preserve"> қабатынан басталады және оның мөлшері топырақ қабаты тереңдеген сайын молая береді. Суда еритін тұздар топырақтың үстіңгі қабатында жоқ. Олар тек аналық тау жынысы қабаттарында жиналған болып келеді. </w:t>
      </w:r>
    </w:p>
    <w:p w:rsidR="00881AFF" w:rsidRPr="00415593" w:rsidRDefault="00415593"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Кәдімгі қара топырақтың химиялық, химиялық-физикалық қасиеттері өте қолайлы. Осы топырақтардың а қабатында қарашірінді мөлшері 5-7%. Алмаспалы сіңген катиондар мөлшері 100г топырақта 34-38 м-экв., және олардың басым бөлігі са және мg иондары. Топырақ ерітіндісінің реакциясы бейтарап немесе әлсіз сілтіленген. Топырақтың бір метрлік қабатында әр гектарға шаққанда қарашірінді қоры 500 тоннаға жетеді. Қарашіріндідегі гумин қышқылдарының фульвоқышқылдарына қатынасы с</w:t>
      </w:r>
      <w:r w:rsidRPr="00415593">
        <w:rPr>
          <w:rFonts w:ascii="Times New Roman" w:hAnsi="Times New Roman" w:cs="Times New Roman"/>
          <w:sz w:val="28"/>
          <w:szCs w:val="28"/>
          <w:vertAlign w:val="subscript"/>
          <w:lang w:val="kk-KZ"/>
        </w:rPr>
        <w:t>гқ</w:t>
      </w:r>
      <w:r w:rsidRPr="00415593">
        <w:rPr>
          <w:rFonts w:ascii="Times New Roman" w:hAnsi="Times New Roman" w:cs="Times New Roman"/>
          <w:sz w:val="28"/>
          <w:szCs w:val="28"/>
          <w:lang w:val="kk-KZ"/>
        </w:rPr>
        <w:t>:с</w:t>
      </w:r>
      <w:r w:rsidRPr="00415593">
        <w:rPr>
          <w:rFonts w:ascii="Times New Roman" w:hAnsi="Times New Roman" w:cs="Times New Roman"/>
          <w:sz w:val="28"/>
          <w:szCs w:val="28"/>
          <w:vertAlign w:val="subscript"/>
          <w:lang w:val="kk-KZ"/>
        </w:rPr>
        <w:t>фқ</w:t>
      </w:r>
      <w:r w:rsidRPr="00415593">
        <w:rPr>
          <w:rFonts w:ascii="Times New Roman" w:hAnsi="Times New Roman" w:cs="Times New Roman"/>
          <w:sz w:val="28"/>
          <w:szCs w:val="28"/>
          <w:lang w:val="kk-KZ"/>
        </w:rPr>
        <w:t xml:space="preserve">=2,0-2,5 яғни гуматты типті. Көміртегінің азотқа қатынасы. С:n=10-12, яғни қарашіріндінің азотпен қанығуы орташа дәрежеде. Жалпы азоттың мөлшері мол - 0,400-0,500%, жалпы фосфор-0,15%. Өсімдіктерге </w:t>
      </w:r>
      <w:r w:rsidR="00881AFF" w:rsidRPr="00415593">
        <w:rPr>
          <w:rFonts w:ascii="Times New Roman" w:hAnsi="Times New Roman" w:cs="Times New Roman"/>
          <w:sz w:val="28"/>
          <w:szCs w:val="28"/>
          <w:lang w:val="kk-KZ"/>
        </w:rPr>
        <w:t>тиімді нитратты азоттың, алмаса сіңген калийдің мөлшері мол, ал жылжымалы фосфордың мөлшері аз.</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Гранулометриялық құрамы жағынан кәдімгі қара топырақтар құмбалшықты және балшықты болып келеді және оның құрамында тозаң бөлшектердің мөлшері мол (0,001мм-ден кіші бөлшектер 35-40%). Сондықтан қарашіріндінің және тозаң бөлшектердің мол болуы осы топырақтардың суға төзімді, жақсы түйіршіктелген құрылымды болуына қолайлы әсерін тигізеді. Мөлшері 0,25 мм-ден үлкен ылғалға төзімді құрылымы бар түйіршіктер қарашірінділі қабатында 40-60% болады. Бұл топырақтың физикалық қасиеттері де қолайлы. Қарашірінділі қабаттың тығыздылығы 1,0-1,1г/см</w:t>
      </w:r>
      <w:r w:rsidRPr="00415593">
        <w:rPr>
          <w:rFonts w:ascii="Times New Roman" w:hAnsi="Times New Roman" w:cs="Times New Roman"/>
          <w:sz w:val="28"/>
          <w:szCs w:val="28"/>
          <w:vertAlign w:val="superscript"/>
          <w:lang w:val="kk-KZ"/>
        </w:rPr>
        <w:t>3</w:t>
      </w:r>
      <w:r w:rsidRPr="00415593">
        <w:rPr>
          <w:rFonts w:ascii="Times New Roman" w:hAnsi="Times New Roman" w:cs="Times New Roman"/>
          <w:sz w:val="28"/>
          <w:szCs w:val="28"/>
          <w:lang w:val="kk-KZ"/>
        </w:rPr>
        <w:t>, қатты бөлігінің тығыздылығы 2,4-2,5 г/см</w:t>
      </w:r>
      <w:r w:rsidRPr="00415593">
        <w:rPr>
          <w:rFonts w:ascii="Times New Roman" w:hAnsi="Times New Roman" w:cs="Times New Roman"/>
          <w:sz w:val="28"/>
          <w:szCs w:val="28"/>
          <w:vertAlign w:val="superscript"/>
          <w:lang w:val="kk-KZ"/>
        </w:rPr>
        <w:t>3</w:t>
      </w:r>
      <w:r w:rsidRPr="00415593">
        <w:rPr>
          <w:rFonts w:ascii="Times New Roman" w:hAnsi="Times New Roman" w:cs="Times New Roman"/>
          <w:sz w:val="28"/>
          <w:szCs w:val="28"/>
          <w:lang w:val="kk-KZ"/>
        </w:rPr>
        <w:t>, қуыстылығы  50-60%, су сыйымдылығы 35-40%.</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b/>
          <w:bCs/>
          <w:sz w:val="28"/>
          <w:szCs w:val="28"/>
          <w:lang w:val="kk-KZ"/>
        </w:rPr>
        <w:t>Оңтүстік қара топырақ</w:t>
      </w:r>
      <w:r w:rsidRPr="00415593">
        <w:rPr>
          <w:rFonts w:ascii="Times New Roman" w:hAnsi="Times New Roman" w:cs="Times New Roman"/>
          <w:sz w:val="28"/>
          <w:szCs w:val="28"/>
          <w:lang w:val="kk-KZ"/>
        </w:rPr>
        <w:t xml:space="preserve"> типшесі  дала аймағының</w:t>
      </w:r>
      <w:r w:rsidR="00415593" w:rsidRPr="00415593">
        <w:rPr>
          <w:rFonts w:ascii="Times New Roman" w:hAnsi="Times New Roman" w:cs="Times New Roman"/>
          <w:sz w:val="28"/>
          <w:szCs w:val="28"/>
          <w:lang w:val="kk-KZ"/>
        </w:rPr>
        <w:t xml:space="preserve"> жеткіліксіз ылғалданған оңтүстік  бөлігіне орналасып, жеке аймақша құрайды.  Алып жатқан жер ауданы 13,4 млн. Га. Батыс қазақстан, ақтөбе, қарағанды облыстарында аз аумақта кездеседі, ал қостанай, ақмола, павлодар облыстарында кең тараған. </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Бұл топырақтардың генетикалық ерекшеліктерінің қалыптасуы осы аймақшада қалыптасқан ауа райының гидротермиялық режимінің топырақ түзелу процесіне әсерімен тікелей байланысты. Кәдімгі қара топырақ аймақшасына қарағанда, бұл аймақшада ауа райының құрғақшылығы басым, жазы ыстықтау, топырақтың ылғалдануының тереңдігі шамалы (100-150см) болуына байланысты далалық шөптесін өсімдіктер жамылғысы селдірлеу қалыптасады. Топыраққа түсетін өсімдіктер қалдығы кемиді және олар қарқынды түрде минералданып, ыдырайды. Сондықтан бұл топырақтарда органикалық заттардың мөлшері және қарашірінді қабатының қуаты кемиді.</w:t>
      </w:r>
    </w:p>
    <w:p w:rsidR="00881AFF" w:rsidRPr="00415593" w:rsidRDefault="00415593"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lastRenderedPageBreak/>
        <w:t>Оңтүстік қара топырақ және кәдімгі қара топырақтардың негізгі ерекшеліктерінің бірі- олардың в</w:t>
      </w:r>
      <w:r w:rsidR="00881AFF" w:rsidRPr="00415593">
        <w:rPr>
          <w:rFonts w:ascii="Times New Roman" w:hAnsi="Times New Roman" w:cs="Times New Roman"/>
          <w:sz w:val="28"/>
          <w:szCs w:val="28"/>
          <w:vertAlign w:val="subscript"/>
          <w:lang w:val="kk-KZ"/>
        </w:rPr>
        <w:t>2</w:t>
      </w:r>
      <w:r w:rsidR="00881AFF" w:rsidRPr="00415593">
        <w:rPr>
          <w:rFonts w:ascii="Times New Roman" w:hAnsi="Times New Roman" w:cs="Times New Roman"/>
          <w:sz w:val="28"/>
          <w:szCs w:val="28"/>
          <w:lang w:val="kk-KZ"/>
        </w:rPr>
        <w:t xml:space="preserve"> қарашірінді тілдері қабатының жақсы дамып, айқын көрініп байқалатыны. Оның себебі</w:t>
      </w:r>
      <w:r w:rsidRPr="00415593">
        <w:rPr>
          <w:rFonts w:ascii="Times New Roman" w:hAnsi="Times New Roman" w:cs="Times New Roman"/>
          <w:sz w:val="28"/>
          <w:szCs w:val="28"/>
          <w:lang w:val="kk-KZ"/>
        </w:rPr>
        <w:t xml:space="preserve"> солтүстік қазақстанның  жазы ыстық, құрғақ, ал қысы қатты аязды болуынан топырақтың терең қабаттарға дейін жарылып, сол жарықшақтарға қарашірінді қабатынан топырақтың жылжып түсуі.</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Оңтүстік қара топырақтар көтеріңкі жазық жерлерде, бетегелі-бозды шөптер тобы жымылғысы астында дамыған. Топырақ түзуші тау жыныстары элювий, элювийлі-делювий, көне дәуірдің аллювийлі, лесс тәрізді саздақтары және үштік кезеңнің балшықтары.</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Оңтүстік қара топырақтың құрылысы және қасиеттері кәдімгі қара топыраққа ұқсас келеді</w:t>
      </w:r>
      <w:r w:rsidRPr="00415593">
        <w:rPr>
          <w:rFonts w:ascii="Times New Roman" w:hAnsi="Times New Roman" w:cs="Times New Roman"/>
          <w:b/>
          <w:bCs/>
          <w:sz w:val="28"/>
          <w:szCs w:val="28"/>
          <w:lang w:val="kk-KZ"/>
        </w:rPr>
        <w:t xml:space="preserve">. </w:t>
      </w:r>
      <w:r w:rsidRPr="00415593">
        <w:rPr>
          <w:rFonts w:ascii="Times New Roman" w:hAnsi="Times New Roman" w:cs="Times New Roman"/>
          <w:sz w:val="28"/>
          <w:szCs w:val="28"/>
          <w:lang w:val="kk-KZ"/>
        </w:rPr>
        <w:t>Он</w:t>
      </w:r>
      <w:r w:rsidR="00415593" w:rsidRPr="00415593">
        <w:rPr>
          <w:rFonts w:ascii="Times New Roman" w:hAnsi="Times New Roman" w:cs="Times New Roman"/>
          <w:sz w:val="28"/>
          <w:szCs w:val="28"/>
          <w:lang w:val="kk-KZ"/>
        </w:rPr>
        <w:t>ың генетикалық қабаттары: aд–a–в</w:t>
      </w:r>
      <w:r w:rsidRPr="00415593">
        <w:rPr>
          <w:rFonts w:ascii="Times New Roman" w:hAnsi="Times New Roman" w:cs="Times New Roman"/>
          <w:sz w:val="28"/>
          <w:szCs w:val="28"/>
          <w:vertAlign w:val="subscript"/>
          <w:lang w:val="kk-KZ"/>
        </w:rPr>
        <w:t>1</w:t>
      </w:r>
      <w:r w:rsidR="00415593" w:rsidRPr="00415593">
        <w:rPr>
          <w:rFonts w:ascii="Times New Roman" w:hAnsi="Times New Roman" w:cs="Times New Roman"/>
          <w:sz w:val="28"/>
          <w:szCs w:val="28"/>
          <w:lang w:val="kk-KZ"/>
        </w:rPr>
        <w:t>- в</w:t>
      </w:r>
      <w:r w:rsidRPr="00415593">
        <w:rPr>
          <w:rFonts w:ascii="Times New Roman" w:hAnsi="Times New Roman" w:cs="Times New Roman"/>
          <w:sz w:val="28"/>
          <w:szCs w:val="28"/>
          <w:vertAlign w:val="subscript"/>
          <w:lang w:val="kk-KZ"/>
        </w:rPr>
        <w:t>2</w:t>
      </w:r>
      <w:r w:rsidR="00415593" w:rsidRPr="00415593">
        <w:rPr>
          <w:rFonts w:ascii="Times New Roman" w:hAnsi="Times New Roman" w:cs="Times New Roman"/>
          <w:sz w:val="28"/>
          <w:szCs w:val="28"/>
          <w:lang w:val="kk-KZ"/>
        </w:rPr>
        <w:t xml:space="preserve"> – с.</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Қарашірінділі</w:t>
      </w:r>
      <w:r w:rsidR="00415593" w:rsidRPr="00415593">
        <w:rPr>
          <w:rFonts w:ascii="Times New Roman" w:hAnsi="Times New Roman" w:cs="Times New Roman"/>
          <w:sz w:val="28"/>
          <w:szCs w:val="28"/>
          <w:lang w:val="kk-KZ"/>
        </w:rPr>
        <w:t xml:space="preserve"> а қабатының қалыңдығы орташа есеппен 24 см, жыртылып игерілген жерлерде 21-30см. Түсі күрең реңді қара-сұр болып келеді. Құрылымы тың жерде кесекті, жыртылып игерілген топырақта шаңды-кесекті.</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В</w:t>
      </w:r>
      <w:r w:rsidRPr="00415593">
        <w:rPr>
          <w:rFonts w:ascii="Times New Roman" w:hAnsi="Times New Roman" w:cs="Times New Roman"/>
          <w:sz w:val="28"/>
          <w:szCs w:val="28"/>
          <w:vertAlign w:val="subscript"/>
          <w:lang w:val="kk-KZ"/>
        </w:rPr>
        <w:t>1</w:t>
      </w:r>
      <w:r w:rsidRPr="00415593">
        <w:rPr>
          <w:rFonts w:ascii="Times New Roman" w:hAnsi="Times New Roman" w:cs="Times New Roman"/>
          <w:sz w:val="28"/>
          <w:szCs w:val="28"/>
          <w:lang w:val="kk-KZ"/>
        </w:rPr>
        <w:t xml:space="preserve"> қаб</w:t>
      </w:r>
      <w:r w:rsidR="00415593" w:rsidRPr="00415593">
        <w:rPr>
          <w:rFonts w:ascii="Times New Roman" w:hAnsi="Times New Roman" w:cs="Times New Roman"/>
          <w:sz w:val="28"/>
          <w:szCs w:val="28"/>
          <w:lang w:val="kk-KZ"/>
        </w:rPr>
        <w:t>атының қалыңдығы 16-29см, түсі қошқыл күреңнен сұр күреңге дейін өзгереді. Құрылымы кесекті немесе әлсіз кесекті. А+в</w:t>
      </w:r>
      <w:r w:rsidRPr="00415593">
        <w:rPr>
          <w:rFonts w:ascii="Times New Roman" w:hAnsi="Times New Roman" w:cs="Times New Roman"/>
          <w:sz w:val="28"/>
          <w:szCs w:val="28"/>
          <w:vertAlign w:val="subscript"/>
          <w:lang w:val="kk-KZ"/>
        </w:rPr>
        <w:t>1</w:t>
      </w:r>
      <w:r w:rsidRPr="00415593">
        <w:rPr>
          <w:rFonts w:ascii="Times New Roman" w:hAnsi="Times New Roman" w:cs="Times New Roman"/>
          <w:sz w:val="28"/>
          <w:szCs w:val="28"/>
          <w:lang w:val="kk-KZ"/>
        </w:rPr>
        <w:t xml:space="preserve"> қабаттарының қуаты 41-52см.</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В</w:t>
      </w:r>
      <w:r w:rsidRPr="00415593">
        <w:rPr>
          <w:rFonts w:ascii="Times New Roman" w:hAnsi="Times New Roman" w:cs="Times New Roman"/>
          <w:sz w:val="28"/>
          <w:szCs w:val="28"/>
          <w:vertAlign w:val="subscript"/>
          <w:lang w:val="kk-KZ"/>
        </w:rPr>
        <w:t>2</w:t>
      </w:r>
      <w:r w:rsidRPr="00415593">
        <w:rPr>
          <w:rFonts w:ascii="Times New Roman" w:hAnsi="Times New Roman" w:cs="Times New Roman"/>
          <w:sz w:val="28"/>
          <w:szCs w:val="28"/>
          <w:lang w:val="kk-KZ"/>
        </w:rPr>
        <w:t xml:space="preserve"> қабатының қуаты 19-33см, түсі біркелкі емес, қарашірінді тілдері айқын байқалады. Бұл қабат тығыздалған болып келеді, құрылымы кесекті немесе тоңды кесекті.</w:t>
      </w:r>
    </w:p>
    <w:p w:rsidR="00881AFF" w:rsidRPr="00415593" w:rsidRDefault="00415593"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Аралық вс қабаты тығыздалған, карбонаттар мол жиналған. </w:t>
      </w:r>
    </w:p>
    <w:p w:rsidR="00881AFF" w:rsidRPr="00415593" w:rsidRDefault="00415593"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Тұз қышқылы ерітіндісінен топырақтың қайнауы в</w:t>
      </w:r>
      <w:r w:rsidR="00881AFF" w:rsidRPr="00415593">
        <w:rPr>
          <w:rFonts w:ascii="Times New Roman" w:hAnsi="Times New Roman" w:cs="Times New Roman"/>
          <w:sz w:val="28"/>
          <w:szCs w:val="28"/>
          <w:vertAlign w:val="subscript"/>
          <w:lang w:val="kk-KZ"/>
        </w:rPr>
        <w:t>1</w:t>
      </w:r>
      <w:r w:rsidRPr="00415593">
        <w:rPr>
          <w:rFonts w:ascii="Times New Roman" w:hAnsi="Times New Roman" w:cs="Times New Roman"/>
          <w:sz w:val="28"/>
          <w:szCs w:val="28"/>
          <w:lang w:val="kk-KZ"/>
        </w:rPr>
        <w:t xml:space="preserve"> қабатында немесе в</w:t>
      </w:r>
      <w:r w:rsidR="00881AFF" w:rsidRPr="00415593">
        <w:rPr>
          <w:rFonts w:ascii="Times New Roman" w:hAnsi="Times New Roman" w:cs="Times New Roman"/>
          <w:sz w:val="28"/>
          <w:szCs w:val="28"/>
          <w:vertAlign w:val="subscript"/>
          <w:lang w:val="kk-KZ"/>
        </w:rPr>
        <w:t>2</w:t>
      </w:r>
      <w:r w:rsidR="00881AFF" w:rsidRPr="00415593">
        <w:rPr>
          <w:rFonts w:ascii="Times New Roman" w:hAnsi="Times New Roman" w:cs="Times New Roman"/>
          <w:sz w:val="28"/>
          <w:szCs w:val="28"/>
          <w:lang w:val="kk-KZ"/>
        </w:rPr>
        <w:t xml:space="preserve"> қабатында байқалады. Карбонатты жаңа жарандылар ақ дөңгелек дақтар («ақ көздер») түрінде 40-</w:t>
      </w:r>
      <w:smartTag w:uri="urn:schemas-microsoft-com:office:smarttags" w:element="metricconverter">
        <w:smartTagPr>
          <w:attr w:name="ProductID" w:val="60 см"/>
        </w:smartTagPr>
        <w:r w:rsidR="00881AFF" w:rsidRPr="00415593">
          <w:rPr>
            <w:rFonts w:ascii="Times New Roman" w:hAnsi="Times New Roman" w:cs="Times New Roman"/>
            <w:sz w:val="28"/>
            <w:szCs w:val="28"/>
            <w:lang w:val="kk-KZ"/>
          </w:rPr>
          <w:t>60 см</w:t>
        </w:r>
      </w:smartTag>
      <w:r w:rsidR="00881AFF" w:rsidRPr="00415593">
        <w:rPr>
          <w:rFonts w:ascii="Times New Roman" w:hAnsi="Times New Roman" w:cs="Times New Roman"/>
          <w:sz w:val="28"/>
          <w:szCs w:val="28"/>
          <w:lang w:val="kk-KZ"/>
        </w:rPr>
        <w:t xml:space="preserve"> тереңдікте кездеседі. </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Көзге көрінетін ғаныш кристалдары 150-</w:t>
      </w:r>
      <w:smartTag w:uri="urn:schemas-microsoft-com:office:smarttags" w:element="metricconverter">
        <w:smartTagPr>
          <w:attr w:name="ProductID" w:val="200 см"/>
        </w:smartTagPr>
        <w:r w:rsidRPr="00415593">
          <w:rPr>
            <w:rFonts w:ascii="Times New Roman" w:hAnsi="Times New Roman" w:cs="Times New Roman"/>
            <w:sz w:val="28"/>
            <w:szCs w:val="28"/>
            <w:lang w:val="kk-KZ"/>
          </w:rPr>
          <w:t>200 см</w:t>
        </w:r>
      </w:smartTag>
      <w:r w:rsidRPr="00415593">
        <w:rPr>
          <w:rFonts w:ascii="Times New Roman" w:hAnsi="Times New Roman" w:cs="Times New Roman"/>
          <w:sz w:val="28"/>
          <w:szCs w:val="28"/>
          <w:lang w:val="kk-KZ"/>
        </w:rPr>
        <w:t xml:space="preserve"> тереңдікте болады. </w:t>
      </w:r>
    </w:p>
    <w:p w:rsidR="00881AFF" w:rsidRPr="00415593" w:rsidRDefault="00415593"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Оңтүстік қара топырақтың кәдімгі қара топырақтан морфологиялық айрықша ерекшелігі оның қарашірінділі а қабатының түсінің күрең реңді қара-сұр (күрең д</w:t>
      </w:r>
      <w:r w:rsidR="00881AFF" w:rsidRPr="00415593">
        <w:rPr>
          <w:rFonts w:ascii="Times New Roman" w:hAnsi="Times New Roman" w:cs="Times New Roman"/>
          <w:sz w:val="28"/>
          <w:szCs w:val="28"/>
          <w:lang w:val="kk-KZ"/>
        </w:rPr>
        <w:t>ақтары бар қара-сұр) қарашірінді қабатының қалыңдығының жұқалау және қарашіріндінің мөлшерінің кемірек болуы. Сонымен бірге бұл аймақшада ауа райының құрғақшылығының басым болуына байланысты карбонаттардың және ерігіш тұздардың ғаныштың аз шайылып, топырақтың тік кескінінде жоғарырақ орналасуы.</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18-кесте. Қара топырақтың морфологиялық белгілерін сипаттау (үлгі)</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91"/>
        <w:gridCol w:w="1177"/>
        <w:gridCol w:w="1056"/>
        <w:gridCol w:w="1056"/>
        <w:gridCol w:w="1056"/>
        <w:gridCol w:w="1056"/>
        <w:gridCol w:w="1056"/>
        <w:gridCol w:w="1056"/>
        <w:gridCol w:w="1056"/>
      </w:tblGrid>
      <w:tr w:rsidR="00881AFF" w:rsidRPr="00415593" w:rsidTr="00B522ED">
        <w:tc>
          <w:tcPr>
            <w:tcW w:w="1968" w:type="dxa"/>
            <w:gridSpan w:val="2"/>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Генетикалық қабаттың </w:t>
            </w:r>
          </w:p>
        </w:tc>
        <w:tc>
          <w:tcPr>
            <w:tcW w:w="1056"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Түсі </w:t>
            </w:r>
          </w:p>
        </w:tc>
        <w:tc>
          <w:tcPr>
            <w:tcW w:w="1056"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Түйіртпектігі </w:t>
            </w:r>
          </w:p>
        </w:tc>
        <w:tc>
          <w:tcPr>
            <w:tcW w:w="1056"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Жайласуы </w:t>
            </w:r>
          </w:p>
        </w:tc>
        <w:tc>
          <w:tcPr>
            <w:tcW w:w="1056"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rPr>
                <w:rFonts w:ascii="Times New Roman" w:hAnsi="Times New Roman" w:cs="Times New Roman"/>
                <w:sz w:val="28"/>
                <w:szCs w:val="28"/>
                <w:lang w:val="kk-KZ"/>
              </w:rPr>
            </w:pPr>
            <w:r w:rsidRPr="00415593">
              <w:rPr>
                <w:rFonts w:ascii="Times New Roman" w:hAnsi="Times New Roman" w:cs="Times New Roman"/>
                <w:sz w:val="28"/>
                <w:szCs w:val="28"/>
                <w:lang w:val="kk-KZ"/>
              </w:rPr>
              <w:t>Жаңа жарандылар, кірмелер</w:t>
            </w:r>
          </w:p>
        </w:tc>
        <w:tc>
          <w:tcPr>
            <w:tcW w:w="1056"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spacing w:after="0" w:line="240" w:lineRule="auto"/>
              <w:rPr>
                <w:rFonts w:ascii="Times New Roman" w:hAnsi="Times New Roman" w:cs="Times New Roman"/>
                <w:sz w:val="28"/>
                <w:szCs w:val="28"/>
                <w:lang w:val="kk-KZ"/>
              </w:rPr>
            </w:pPr>
            <w:r w:rsidRPr="00415593">
              <w:rPr>
                <w:rFonts w:ascii="Times New Roman" w:hAnsi="Times New Roman" w:cs="Times New Roman"/>
                <w:sz w:val="28"/>
                <w:szCs w:val="28"/>
              </w:rPr>
              <w:t>Hcl</w:t>
            </w:r>
            <w:r w:rsidR="00881AFF" w:rsidRPr="00415593">
              <w:rPr>
                <w:rFonts w:ascii="Times New Roman" w:hAnsi="Times New Roman" w:cs="Times New Roman"/>
                <w:sz w:val="28"/>
                <w:szCs w:val="28"/>
                <w:lang w:val="kk-KZ"/>
              </w:rPr>
              <w:t>-дан қайнауы</w:t>
            </w:r>
          </w:p>
        </w:tc>
        <w:tc>
          <w:tcPr>
            <w:tcW w:w="1056"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rPr>
                <w:rFonts w:ascii="Times New Roman" w:hAnsi="Times New Roman" w:cs="Times New Roman"/>
                <w:sz w:val="28"/>
                <w:szCs w:val="28"/>
                <w:lang w:val="kk-KZ"/>
              </w:rPr>
            </w:pPr>
            <w:r w:rsidRPr="00415593">
              <w:rPr>
                <w:rFonts w:ascii="Times New Roman" w:hAnsi="Times New Roman" w:cs="Times New Roman"/>
                <w:sz w:val="28"/>
                <w:szCs w:val="28"/>
                <w:lang w:val="kk-KZ"/>
              </w:rPr>
              <w:t>Келесі қабатқа ауысуы</w:t>
            </w:r>
          </w:p>
        </w:tc>
        <w:tc>
          <w:tcPr>
            <w:tcW w:w="1056"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spacing w:after="0" w:line="240" w:lineRule="auto"/>
              <w:rPr>
                <w:rFonts w:ascii="Times New Roman" w:hAnsi="Times New Roman" w:cs="Times New Roman"/>
                <w:sz w:val="28"/>
                <w:szCs w:val="28"/>
                <w:lang w:val="kk-KZ"/>
              </w:rPr>
            </w:pPr>
            <w:r w:rsidRPr="00415593">
              <w:rPr>
                <w:rFonts w:ascii="Times New Roman" w:hAnsi="Times New Roman" w:cs="Times New Roman"/>
                <w:sz w:val="28"/>
                <w:szCs w:val="28"/>
                <w:lang w:val="kk-KZ"/>
              </w:rPr>
              <w:t>Гран. Құрамы</w:t>
            </w:r>
          </w:p>
        </w:tc>
      </w:tr>
      <w:tr w:rsidR="00881AFF" w:rsidRPr="00415593" w:rsidTr="00B522ED">
        <w:tc>
          <w:tcPr>
            <w:tcW w:w="791" w:type="dxa"/>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spacing w:after="0" w:line="240" w:lineRule="auto"/>
              <w:rPr>
                <w:rFonts w:ascii="Times New Roman" w:hAnsi="Times New Roman" w:cs="Times New Roman"/>
                <w:sz w:val="28"/>
                <w:szCs w:val="28"/>
                <w:lang w:val="kk-KZ"/>
              </w:rPr>
            </w:pPr>
            <w:r w:rsidRPr="00415593">
              <w:rPr>
                <w:rFonts w:ascii="Times New Roman" w:hAnsi="Times New Roman" w:cs="Times New Roman"/>
                <w:sz w:val="28"/>
                <w:szCs w:val="28"/>
                <w:lang w:val="kk-KZ"/>
              </w:rPr>
              <w:t>Жұғыны</w:t>
            </w:r>
          </w:p>
        </w:tc>
        <w:tc>
          <w:tcPr>
            <w:tcW w:w="1177" w:type="dxa"/>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spacing w:after="0" w:line="240" w:lineRule="auto"/>
              <w:rPr>
                <w:rFonts w:ascii="Times New Roman" w:hAnsi="Times New Roman" w:cs="Times New Roman"/>
                <w:sz w:val="28"/>
                <w:szCs w:val="28"/>
                <w:lang w:val="kk-KZ"/>
              </w:rPr>
            </w:pPr>
            <w:r w:rsidRPr="00415593">
              <w:rPr>
                <w:rFonts w:ascii="Times New Roman" w:hAnsi="Times New Roman" w:cs="Times New Roman"/>
                <w:sz w:val="28"/>
                <w:szCs w:val="28"/>
                <w:lang w:val="kk-KZ"/>
              </w:rPr>
              <w:t>Индексі жә</w:t>
            </w:r>
            <w:r w:rsidR="00881AFF" w:rsidRPr="00415593">
              <w:rPr>
                <w:rFonts w:ascii="Times New Roman" w:hAnsi="Times New Roman" w:cs="Times New Roman"/>
                <w:sz w:val="28"/>
                <w:szCs w:val="28"/>
                <w:lang w:val="kk-KZ"/>
              </w:rPr>
              <w:t>не қалыңдығы</w:t>
            </w:r>
          </w:p>
        </w:tc>
        <w:tc>
          <w:tcPr>
            <w:tcW w:w="1056"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1056"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1056"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1056"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1056"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1056"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1056"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r>
      <w:tr w:rsidR="00881AFF" w:rsidRPr="00415593" w:rsidTr="00B522ED">
        <w:trPr>
          <w:trHeight w:val="180"/>
        </w:trPr>
        <w:tc>
          <w:tcPr>
            <w:tcW w:w="791"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17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05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05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05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05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05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05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05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r>
      <w:tr w:rsidR="00881AFF" w:rsidRPr="00415593" w:rsidTr="00B522ED">
        <w:trPr>
          <w:trHeight w:val="217"/>
        </w:trPr>
        <w:tc>
          <w:tcPr>
            <w:tcW w:w="791"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17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05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05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05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05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05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05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05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r>
      <w:tr w:rsidR="00881AFF" w:rsidRPr="00415593" w:rsidTr="00B522ED">
        <w:trPr>
          <w:trHeight w:val="185"/>
        </w:trPr>
        <w:tc>
          <w:tcPr>
            <w:tcW w:w="791"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17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05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05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05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05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05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05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05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r>
      <w:tr w:rsidR="00881AFF" w:rsidRPr="00415593" w:rsidTr="00B522ED">
        <w:trPr>
          <w:trHeight w:val="210"/>
        </w:trPr>
        <w:tc>
          <w:tcPr>
            <w:tcW w:w="791"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17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05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05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05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05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05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05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05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r>
      <w:tr w:rsidR="00881AFF" w:rsidRPr="00415593" w:rsidTr="00B522ED">
        <w:trPr>
          <w:trHeight w:val="219"/>
        </w:trPr>
        <w:tc>
          <w:tcPr>
            <w:tcW w:w="791"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17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05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05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05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05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05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05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05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r>
    </w:tbl>
    <w:p w:rsidR="00881AFF" w:rsidRPr="00415593" w:rsidRDefault="00881AFF" w:rsidP="00881AFF">
      <w:pPr>
        <w:spacing w:after="0" w:line="240" w:lineRule="auto"/>
        <w:ind w:firstLine="567"/>
        <w:jc w:val="both"/>
        <w:rPr>
          <w:rFonts w:ascii="Times New Roman" w:hAnsi="Times New Roman" w:cs="Times New Roman"/>
          <w:sz w:val="28"/>
          <w:szCs w:val="28"/>
          <w:lang w:val="kk-KZ"/>
        </w:rPr>
      </w:pPr>
    </w:p>
    <w:p w:rsidR="00881AFF" w:rsidRPr="00415593" w:rsidRDefault="00881AFF" w:rsidP="00881AFF">
      <w:pPr>
        <w:spacing w:after="0" w:line="240" w:lineRule="auto"/>
        <w:ind w:firstLine="567"/>
        <w:jc w:val="center"/>
        <w:rPr>
          <w:rFonts w:ascii="Times New Roman" w:hAnsi="Times New Roman" w:cs="Times New Roman"/>
          <w:b/>
          <w:sz w:val="28"/>
          <w:szCs w:val="28"/>
          <w:lang w:val="kk-KZ"/>
        </w:rPr>
      </w:pPr>
      <w:r w:rsidRPr="00415593">
        <w:rPr>
          <w:rFonts w:ascii="Times New Roman" w:hAnsi="Times New Roman" w:cs="Times New Roman"/>
          <w:b/>
          <w:sz w:val="28"/>
          <w:szCs w:val="28"/>
          <w:lang w:val="kk-KZ"/>
        </w:rPr>
        <w:t>Бақылау сұрақтары</w:t>
      </w:r>
    </w:p>
    <w:p w:rsidR="00881AFF" w:rsidRPr="00415593" w:rsidRDefault="00881AFF" w:rsidP="00C35ADC">
      <w:pPr>
        <w:numPr>
          <w:ilvl w:val="0"/>
          <w:numId w:val="19"/>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Қара топырақтың түзілуі (генезисі) туралы түсініктеме беріңіз.</w:t>
      </w:r>
    </w:p>
    <w:p w:rsidR="00881AFF" w:rsidRPr="00415593" w:rsidRDefault="00881AFF" w:rsidP="00C35ADC">
      <w:pPr>
        <w:numPr>
          <w:ilvl w:val="0"/>
          <w:numId w:val="19"/>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Қара топырақ қандай типшелерге және тектерге жіктеледі?</w:t>
      </w:r>
    </w:p>
    <w:p w:rsidR="00881AFF" w:rsidRPr="00415593" w:rsidRDefault="00881AFF" w:rsidP="00C35ADC">
      <w:pPr>
        <w:numPr>
          <w:ilvl w:val="0"/>
          <w:numId w:val="19"/>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Қарашірінді қабатының қуатына байланысты қара топырақ қандай түрлерге бөлінеді? Көрсеткіштердің мәнін атаңыз.</w:t>
      </w:r>
    </w:p>
    <w:p w:rsidR="00881AFF" w:rsidRPr="00415593" w:rsidRDefault="00881AFF" w:rsidP="00C35ADC">
      <w:pPr>
        <w:numPr>
          <w:ilvl w:val="0"/>
          <w:numId w:val="19"/>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Қарашіріндінің мөлшеріне байланысты қара топырақ қандай түрлерге бөлінеді? Көрсеткіштердің мәнін атаңыз.</w:t>
      </w:r>
    </w:p>
    <w:p w:rsidR="00881AFF" w:rsidRPr="00415593" w:rsidRDefault="00881AFF" w:rsidP="00C35ADC">
      <w:pPr>
        <w:numPr>
          <w:ilvl w:val="0"/>
          <w:numId w:val="19"/>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Кәдімгі қара топырақ типшесіне морфологиялық сипаттама беріңіз.</w:t>
      </w:r>
    </w:p>
    <w:p w:rsidR="00881AFF" w:rsidRPr="00415593" w:rsidRDefault="00881AFF" w:rsidP="00C35ADC">
      <w:pPr>
        <w:numPr>
          <w:ilvl w:val="0"/>
          <w:numId w:val="19"/>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Қазақстанда таралған кәдімгі қара топырақ типшесінің химиялық және физикалық қасиеттеріне сипаттама беріңіз.</w:t>
      </w:r>
    </w:p>
    <w:p w:rsidR="00881AFF" w:rsidRPr="00415593" w:rsidRDefault="00881AFF" w:rsidP="00C35ADC">
      <w:pPr>
        <w:numPr>
          <w:ilvl w:val="0"/>
          <w:numId w:val="19"/>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Оңтүстік қара топырақ кәдімгі қара топырақ типшесінен қандай морфологиялық белгілерімен ерекшеленеді?</w:t>
      </w:r>
    </w:p>
    <w:p w:rsidR="00881AFF" w:rsidRPr="00415593" w:rsidRDefault="00881AFF" w:rsidP="00C35ADC">
      <w:pPr>
        <w:numPr>
          <w:ilvl w:val="0"/>
          <w:numId w:val="19"/>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Қандай экологиялық жағдайлардың ерекшелігі әсерінен оңтүстік қара топырақ типшесі түзілген?</w:t>
      </w:r>
    </w:p>
    <w:p w:rsidR="00881AFF" w:rsidRPr="00415593" w:rsidRDefault="00881AFF" w:rsidP="00C35ADC">
      <w:pPr>
        <w:numPr>
          <w:ilvl w:val="0"/>
          <w:numId w:val="19"/>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Оңтүстік қара топырағының кәдімгі қара топырақ типшесімен салыстырғанда байқалатын химиялық және физикалық ерекшеліктері қандай? </w:t>
      </w:r>
    </w:p>
    <w:p w:rsidR="00881AFF" w:rsidRPr="00415593" w:rsidRDefault="00881AFF" w:rsidP="00881AFF">
      <w:pPr>
        <w:spacing w:after="0" w:line="240" w:lineRule="auto"/>
        <w:ind w:firstLine="567"/>
        <w:rPr>
          <w:rFonts w:ascii="Times New Roman" w:hAnsi="Times New Roman" w:cs="Times New Roman"/>
          <w:sz w:val="28"/>
          <w:szCs w:val="28"/>
          <w:lang w:val="kk-KZ"/>
        </w:rPr>
      </w:pPr>
    </w:p>
    <w:p w:rsidR="00881AFF" w:rsidRPr="00415593" w:rsidRDefault="00881AFF" w:rsidP="00881AFF">
      <w:pPr>
        <w:spacing w:after="0" w:line="240" w:lineRule="auto"/>
        <w:rPr>
          <w:rFonts w:ascii="Times New Roman" w:hAnsi="Times New Roman" w:cs="Times New Roman"/>
          <w:sz w:val="28"/>
          <w:szCs w:val="28"/>
          <w:lang w:val="kk-KZ"/>
        </w:rPr>
      </w:pPr>
    </w:p>
    <w:p w:rsidR="00881AFF" w:rsidRPr="000F7755" w:rsidRDefault="00881AFF" w:rsidP="00881AFF">
      <w:pPr>
        <w:pStyle w:val="10"/>
        <w:ind w:firstLine="567"/>
        <w:rPr>
          <w:rFonts w:ascii="Times New Roman" w:hAnsi="Times New Roman"/>
          <w:b/>
          <w:sz w:val="28"/>
          <w:szCs w:val="28"/>
          <w:lang w:val="kk-KZ"/>
        </w:rPr>
      </w:pPr>
      <w:r w:rsidRPr="000F7755">
        <w:rPr>
          <w:rFonts w:ascii="Times New Roman" w:hAnsi="Times New Roman"/>
          <w:b/>
          <w:sz w:val="28"/>
          <w:szCs w:val="28"/>
          <w:lang w:val="kk-KZ"/>
        </w:rPr>
        <w:t>№10. Практикалық сабақ .</w:t>
      </w:r>
    </w:p>
    <w:p w:rsidR="00881AFF" w:rsidRPr="000F7755" w:rsidRDefault="00881AFF" w:rsidP="00881AFF">
      <w:pPr>
        <w:pStyle w:val="10"/>
        <w:ind w:firstLine="567"/>
        <w:rPr>
          <w:rFonts w:ascii="Times New Roman" w:hAnsi="Times New Roman"/>
          <w:b/>
          <w:sz w:val="28"/>
          <w:szCs w:val="28"/>
          <w:lang w:val="kk-KZ"/>
        </w:rPr>
      </w:pPr>
      <w:r w:rsidRPr="000F7755">
        <w:rPr>
          <w:rFonts w:ascii="Times New Roman" w:hAnsi="Times New Roman"/>
          <w:b/>
          <w:sz w:val="28"/>
          <w:szCs w:val="28"/>
          <w:lang w:val="kk-KZ"/>
        </w:rPr>
        <w:t>Қара-қоңыр топырақтар</w:t>
      </w:r>
    </w:p>
    <w:p w:rsidR="00881AFF" w:rsidRPr="00415593" w:rsidRDefault="00881AFF" w:rsidP="00881AFF">
      <w:pPr>
        <w:spacing w:after="0" w:line="240" w:lineRule="auto"/>
        <w:ind w:firstLine="567"/>
        <w:jc w:val="center"/>
        <w:rPr>
          <w:rFonts w:ascii="Times New Roman" w:hAnsi="Times New Roman" w:cs="Times New Roman"/>
          <w:sz w:val="28"/>
          <w:szCs w:val="28"/>
          <w:lang w:val="kk-KZ"/>
        </w:rPr>
      </w:pP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b/>
          <w:sz w:val="28"/>
          <w:szCs w:val="28"/>
          <w:lang w:val="kk-KZ"/>
        </w:rPr>
        <w:t>Сабақтың мақсаты:</w:t>
      </w:r>
      <w:r w:rsidR="00415593" w:rsidRPr="00415593">
        <w:rPr>
          <w:rFonts w:ascii="Times New Roman" w:hAnsi="Times New Roman" w:cs="Times New Roman"/>
          <w:sz w:val="28"/>
          <w:szCs w:val="28"/>
          <w:lang w:val="kk-KZ"/>
        </w:rPr>
        <w:t xml:space="preserve"> қара-қоңыр топырақтардың генезисіме</w:t>
      </w:r>
      <w:r w:rsidRPr="00415593">
        <w:rPr>
          <w:rFonts w:ascii="Times New Roman" w:hAnsi="Times New Roman" w:cs="Times New Roman"/>
          <w:sz w:val="28"/>
          <w:szCs w:val="28"/>
          <w:lang w:val="kk-KZ"/>
        </w:rPr>
        <w:t>н, жіктелуімен және негізгі типшелерінің морфологиялық белгілерімен, химиялық, физика-химиялық қасиеттерімен танысу.</w:t>
      </w:r>
    </w:p>
    <w:p w:rsidR="00881AFF" w:rsidRPr="00415593" w:rsidRDefault="00881AFF" w:rsidP="00881AFF">
      <w:pPr>
        <w:spacing w:after="0" w:line="240" w:lineRule="auto"/>
        <w:jc w:val="both"/>
        <w:rPr>
          <w:rFonts w:ascii="Times New Roman" w:hAnsi="Times New Roman" w:cs="Times New Roman"/>
          <w:b/>
          <w:sz w:val="28"/>
          <w:szCs w:val="28"/>
          <w:lang w:val="kk-KZ"/>
        </w:rPr>
      </w:pPr>
      <w:r w:rsidRPr="00415593">
        <w:rPr>
          <w:rFonts w:ascii="Times New Roman" w:hAnsi="Times New Roman" w:cs="Times New Roman"/>
          <w:b/>
          <w:sz w:val="28"/>
          <w:szCs w:val="28"/>
          <w:lang w:val="kk-KZ"/>
        </w:rPr>
        <w:t xml:space="preserve">Тапсырма: </w:t>
      </w:r>
    </w:p>
    <w:p w:rsidR="00881AFF" w:rsidRPr="00415593" w:rsidRDefault="00881AFF" w:rsidP="00C35ADC">
      <w:pPr>
        <w:numPr>
          <w:ilvl w:val="0"/>
          <w:numId w:val="20"/>
        </w:numPr>
        <w:tabs>
          <w:tab w:val="num" w:pos="0"/>
        </w:tabs>
        <w:spacing w:after="0" w:line="240" w:lineRule="auto"/>
        <w:ind w:left="0" w:firstLine="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Қара-қоңыр топырақтардың географиялық таралуын, генезисін және жіктелуін зерделеу. </w:t>
      </w:r>
    </w:p>
    <w:p w:rsidR="00881AFF" w:rsidRPr="00415593" w:rsidRDefault="00881AFF" w:rsidP="00C35ADC">
      <w:pPr>
        <w:numPr>
          <w:ilvl w:val="0"/>
          <w:numId w:val="20"/>
        </w:numPr>
        <w:tabs>
          <w:tab w:val="num" w:pos="0"/>
        </w:tabs>
        <w:spacing w:after="0" w:line="240" w:lineRule="auto"/>
        <w:ind w:left="0" w:firstLine="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Күңгірт қара-қоңыр, нағыз қара-қоңыр және ашық қара-қоңыр топырақтардың морфологиялық белгілеріне қобдишадағы топырақ үлгілері немесе монолиттер бойынша сипаттама беру (үлгіге сәйкес).</w:t>
      </w:r>
    </w:p>
    <w:p w:rsidR="00881AFF" w:rsidRPr="00415593" w:rsidRDefault="00881AFF" w:rsidP="00C35ADC">
      <w:pPr>
        <w:numPr>
          <w:ilvl w:val="0"/>
          <w:numId w:val="20"/>
        </w:numPr>
        <w:spacing w:after="0" w:line="240" w:lineRule="auto"/>
        <w:ind w:left="0" w:firstLine="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Кестелерде көрсетілген мәліметтер бойынша қара-қоңыр топырақтардың химиялық, физика-химиялық қасиеттерін зерделеп, қорытынды жасау. </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b/>
          <w:sz w:val="28"/>
          <w:szCs w:val="28"/>
          <w:lang w:val="kk-KZ"/>
        </w:rPr>
        <w:t>Көрнекті құралдар:</w:t>
      </w:r>
      <w:r w:rsidRPr="00415593">
        <w:rPr>
          <w:rFonts w:ascii="Times New Roman" w:hAnsi="Times New Roman" w:cs="Times New Roman"/>
          <w:sz w:val="28"/>
          <w:szCs w:val="28"/>
          <w:lang w:val="kk-KZ"/>
        </w:rPr>
        <w:t xml:space="preserve"> </w:t>
      </w:r>
    </w:p>
    <w:p w:rsidR="00881AFF" w:rsidRPr="00415593" w:rsidRDefault="00415593" w:rsidP="00C35ADC">
      <w:pPr>
        <w:numPr>
          <w:ilvl w:val="0"/>
          <w:numId w:val="21"/>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Тмд елдерінің, қазақстанның топырақ картасы.</w:t>
      </w:r>
    </w:p>
    <w:p w:rsidR="00881AFF" w:rsidRPr="00415593" w:rsidRDefault="00881AFF" w:rsidP="00C35ADC">
      <w:pPr>
        <w:numPr>
          <w:ilvl w:val="0"/>
          <w:numId w:val="21"/>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Топырақ монолиттері.</w:t>
      </w:r>
    </w:p>
    <w:p w:rsidR="00881AFF" w:rsidRPr="00415593" w:rsidRDefault="00881AFF" w:rsidP="00C35ADC">
      <w:pPr>
        <w:numPr>
          <w:ilvl w:val="0"/>
          <w:numId w:val="21"/>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Қобдишадағы топырақ үлгілері.</w:t>
      </w:r>
    </w:p>
    <w:p w:rsidR="00881AFF" w:rsidRPr="00415593" w:rsidRDefault="00881AFF" w:rsidP="00C35ADC">
      <w:pPr>
        <w:numPr>
          <w:ilvl w:val="0"/>
          <w:numId w:val="21"/>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Қара-қоңыр топырақтардың химиялық сараптамасы мәліметтері бар кестелер.</w:t>
      </w:r>
    </w:p>
    <w:p w:rsidR="00881AFF" w:rsidRPr="00415593" w:rsidRDefault="00881AFF" w:rsidP="00881AFF">
      <w:pPr>
        <w:spacing w:after="0" w:line="240" w:lineRule="auto"/>
        <w:jc w:val="both"/>
        <w:rPr>
          <w:rFonts w:ascii="Times New Roman" w:hAnsi="Times New Roman" w:cs="Times New Roman"/>
          <w:b/>
          <w:sz w:val="28"/>
          <w:szCs w:val="28"/>
          <w:lang w:val="kk-KZ"/>
        </w:rPr>
      </w:pPr>
      <w:r w:rsidRPr="00415593">
        <w:rPr>
          <w:rFonts w:ascii="Times New Roman" w:hAnsi="Times New Roman" w:cs="Times New Roman"/>
          <w:b/>
          <w:sz w:val="28"/>
          <w:szCs w:val="28"/>
          <w:lang w:val="kk-KZ"/>
        </w:rPr>
        <w:t xml:space="preserve">Қолданылатын әдебиеттер: </w:t>
      </w:r>
    </w:p>
    <w:p w:rsidR="00881AFF" w:rsidRPr="00415593" w:rsidRDefault="00415593" w:rsidP="00881AFF">
      <w:pPr>
        <w:spacing w:after="0" w:line="240" w:lineRule="auto"/>
        <w:jc w:val="both"/>
        <w:rPr>
          <w:rFonts w:ascii="Times New Roman" w:hAnsi="Times New Roman" w:cs="Times New Roman"/>
          <w:b/>
          <w:sz w:val="28"/>
          <w:szCs w:val="28"/>
          <w:lang w:val="kk-KZ"/>
        </w:rPr>
      </w:pPr>
      <w:r w:rsidRPr="00415593">
        <w:rPr>
          <w:rFonts w:ascii="Times New Roman" w:hAnsi="Times New Roman" w:cs="Times New Roman"/>
          <w:sz w:val="28"/>
          <w:szCs w:val="28"/>
          <w:lang w:val="kk-KZ"/>
        </w:rPr>
        <w:t>1. Тайжанов ш.т., амралин а.у., қошқаров н.б. топырақтану және геология негіздері. Астана, 2008.</w:t>
      </w:r>
    </w:p>
    <w:p w:rsidR="00881AFF" w:rsidRPr="00415593" w:rsidRDefault="00415593" w:rsidP="00881AFF">
      <w:pPr>
        <w:pStyle w:val="15"/>
        <w:jc w:val="both"/>
        <w:rPr>
          <w:sz w:val="28"/>
          <w:szCs w:val="28"/>
          <w:lang w:val="kk-KZ"/>
        </w:rPr>
      </w:pPr>
      <w:r w:rsidRPr="00415593">
        <w:rPr>
          <w:sz w:val="28"/>
          <w:szCs w:val="28"/>
          <w:lang w:val="kk-KZ"/>
        </w:rPr>
        <w:lastRenderedPageBreak/>
        <w:t>2. Амралин а.у., қошқаров н.б. топырақтану және геология негіздері практикумы. Астана, 2010.</w:t>
      </w:r>
    </w:p>
    <w:p w:rsidR="00881AFF" w:rsidRPr="00415593" w:rsidRDefault="00415593"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3. Кауричев и.с. практикум по почвоведению. Москва, 1986. </w:t>
      </w:r>
    </w:p>
    <w:p w:rsidR="00881AFF" w:rsidRPr="00415593" w:rsidRDefault="00881AFF" w:rsidP="00881AFF">
      <w:pPr>
        <w:spacing w:after="0" w:line="240" w:lineRule="auto"/>
        <w:ind w:firstLine="567"/>
        <w:rPr>
          <w:rFonts w:ascii="Times New Roman" w:hAnsi="Times New Roman" w:cs="Times New Roman"/>
          <w:sz w:val="28"/>
          <w:szCs w:val="28"/>
          <w:lang w:val="kk-KZ"/>
        </w:rPr>
      </w:pP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Қара</w:t>
      </w:r>
      <w:r w:rsidR="00415593" w:rsidRPr="00415593">
        <w:rPr>
          <w:rFonts w:ascii="Times New Roman" w:hAnsi="Times New Roman" w:cs="Times New Roman"/>
          <w:sz w:val="28"/>
          <w:szCs w:val="28"/>
          <w:lang w:val="kk-KZ"/>
        </w:rPr>
        <w:t>-қоңыр топырақтар тмд мемл</w:t>
      </w:r>
      <w:r w:rsidRPr="00415593">
        <w:rPr>
          <w:rFonts w:ascii="Times New Roman" w:hAnsi="Times New Roman" w:cs="Times New Roman"/>
          <w:sz w:val="28"/>
          <w:szCs w:val="28"/>
          <w:lang w:val="kk-KZ"/>
        </w:rPr>
        <w:t>екеттерінде қолданылатын классификацияға сәйкес келесідей жіктеледі (кестелер). Қара қоңыр топырақ үш типшеге бөлінеді. Олар: күңгірт қара-қоңыр; нағыз қара-қоңыр; ашық қара-қоңыр топырақ типшелері. Бұл типшелерге бөліну негізінен олардың құрамындағы қарашіріндінің мөлшеріне байланысты.</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Қара қоңыр топырақтардың  тектері келесідей:</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-кәдімгідей</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-карбонатты</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-кебірленген</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-тереңнен қайнайтын</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-сортаңданған</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-жетілмеген</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-әлсіз дамыған</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19-кесте. Қара-қоңыр топырақтың  жіктелуі</w:t>
      </w:r>
    </w:p>
    <w:tbl>
      <w:tblPr>
        <w:tblW w:w="936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2520"/>
        <w:gridCol w:w="2520"/>
        <w:gridCol w:w="4320"/>
      </w:tblGrid>
      <w:tr w:rsidR="00881AFF" w:rsidRPr="00415593" w:rsidTr="00B522ED">
        <w:trPr>
          <w:trHeight w:val="180"/>
        </w:trPr>
        <w:tc>
          <w:tcPr>
            <w:tcW w:w="25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81AFF" w:rsidRPr="00415593" w:rsidRDefault="00881AFF" w:rsidP="00B522ED">
            <w:pPr>
              <w:spacing w:after="0" w:line="240" w:lineRule="auto"/>
              <w:ind w:firstLine="567"/>
              <w:rPr>
                <w:rFonts w:ascii="Times New Roman" w:hAnsi="Times New Roman" w:cs="Times New Roman"/>
                <w:sz w:val="28"/>
                <w:szCs w:val="28"/>
              </w:rPr>
            </w:pPr>
            <w:r w:rsidRPr="00415593">
              <w:rPr>
                <w:rFonts w:ascii="Times New Roman" w:hAnsi="Times New Roman" w:cs="Times New Roman"/>
                <w:sz w:val="28"/>
                <w:szCs w:val="28"/>
                <w:lang w:val="kk-KZ"/>
              </w:rPr>
              <w:t>Типшесі</w:t>
            </w:r>
          </w:p>
        </w:tc>
        <w:tc>
          <w:tcPr>
            <w:tcW w:w="25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81AFF" w:rsidRPr="00415593" w:rsidRDefault="00881AFF" w:rsidP="00B522ED">
            <w:pPr>
              <w:spacing w:after="0" w:line="240" w:lineRule="auto"/>
              <w:ind w:firstLine="567"/>
              <w:rPr>
                <w:rFonts w:ascii="Times New Roman" w:hAnsi="Times New Roman" w:cs="Times New Roman"/>
                <w:sz w:val="28"/>
                <w:szCs w:val="28"/>
              </w:rPr>
            </w:pPr>
            <w:r w:rsidRPr="00415593">
              <w:rPr>
                <w:rFonts w:ascii="Times New Roman" w:hAnsi="Times New Roman" w:cs="Times New Roman"/>
                <w:sz w:val="28"/>
                <w:szCs w:val="28"/>
                <w:lang w:val="kk-KZ"/>
              </w:rPr>
              <w:t xml:space="preserve">Тегі </w:t>
            </w:r>
          </w:p>
        </w:tc>
        <w:tc>
          <w:tcPr>
            <w:tcW w:w="4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81AFF" w:rsidRPr="00415593" w:rsidRDefault="00881AFF" w:rsidP="00B522ED">
            <w:pPr>
              <w:spacing w:after="0" w:line="240" w:lineRule="auto"/>
              <w:ind w:firstLine="567"/>
              <w:rPr>
                <w:rFonts w:ascii="Times New Roman" w:hAnsi="Times New Roman" w:cs="Times New Roman"/>
                <w:sz w:val="28"/>
                <w:szCs w:val="28"/>
              </w:rPr>
            </w:pPr>
            <w:r w:rsidRPr="00415593">
              <w:rPr>
                <w:rFonts w:ascii="Times New Roman" w:hAnsi="Times New Roman" w:cs="Times New Roman"/>
                <w:sz w:val="28"/>
                <w:szCs w:val="28"/>
                <w:lang w:val="kk-KZ"/>
              </w:rPr>
              <w:t>Түрі</w:t>
            </w:r>
          </w:p>
        </w:tc>
      </w:tr>
      <w:tr w:rsidR="00881AFF" w:rsidRPr="00415593" w:rsidTr="00B522ED">
        <w:trPr>
          <w:trHeight w:val="2060"/>
        </w:trPr>
        <w:tc>
          <w:tcPr>
            <w:tcW w:w="25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81AFF" w:rsidRPr="00415593" w:rsidRDefault="00881AFF" w:rsidP="00B522ED">
            <w:pPr>
              <w:spacing w:after="0" w:line="240" w:lineRule="auto"/>
              <w:rPr>
                <w:rFonts w:ascii="Times New Roman" w:hAnsi="Times New Roman" w:cs="Times New Roman"/>
                <w:sz w:val="28"/>
                <w:szCs w:val="28"/>
              </w:rPr>
            </w:pPr>
            <w:r w:rsidRPr="00415593">
              <w:rPr>
                <w:rFonts w:ascii="Times New Roman" w:hAnsi="Times New Roman" w:cs="Times New Roman"/>
                <w:sz w:val="28"/>
                <w:szCs w:val="28"/>
                <w:lang w:val="kk-KZ"/>
              </w:rPr>
              <w:t>Күңгірт қара-қоңыр</w:t>
            </w:r>
          </w:p>
          <w:p w:rsidR="00881AFF" w:rsidRPr="00415593" w:rsidRDefault="00881AFF" w:rsidP="00B522ED">
            <w:pPr>
              <w:spacing w:after="0" w:line="240" w:lineRule="auto"/>
              <w:ind w:firstLine="567"/>
              <w:rPr>
                <w:rFonts w:ascii="Times New Roman" w:hAnsi="Times New Roman" w:cs="Times New Roman"/>
                <w:sz w:val="28"/>
                <w:szCs w:val="28"/>
              </w:rPr>
            </w:pPr>
            <w:r w:rsidRPr="00415593">
              <w:rPr>
                <w:rFonts w:ascii="Times New Roman" w:hAnsi="Times New Roman" w:cs="Times New Roman"/>
                <w:sz w:val="28"/>
                <w:szCs w:val="28"/>
                <w:lang w:val="kk-KZ"/>
              </w:rPr>
              <w:t> </w:t>
            </w:r>
          </w:p>
          <w:p w:rsidR="00881AFF" w:rsidRPr="00415593" w:rsidRDefault="00881AFF" w:rsidP="00B522ED">
            <w:pPr>
              <w:spacing w:after="0" w:line="240" w:lineRule="auto"/>
              <w:rPr>
                <w:rFonts w:ascii="Times New Roman" w:hAnsi="Times New Roman" w:cs="Times New Roman"/>
                <w:sz w:val="28"/>
                <w:szCs w:val="28"/>
              </w:rPr>
            </w:pPr>
            <w:r w:rsidRPr="00415593">
              <w:rPr>
                <w:rFonts w:ascii="Times New Roman" w:hAnsi="Times New Roman" w:cs="Times New Roman"/>
                <w:sz w:val="28"/>
                <w:szCs w:val="28"/>
                <w:lang w:val="kk-KZ"/>
              </w:rPr>
              <w:t>Нағыз қара-қоңыр</w:t>
            </w:r>
          </w:p>
          <w:p w:rsidR="00881AFF" w:rsidRPr="00415593" w:rsidRDefault="00881AFF" w:rsidP="00B522ED">
            <w:pPr>
              <w:spacing w:after="0" w:line="240" w:lineRule="auto"/>
              <w:ind w:firstLine="567"/>
              <w:rPr>
                <w:rFonts w:ascii="Times New Roman" w:hAnsi="Times New Roman" w:cs="Times New Roman"/>
                <w:sz w:val="28"/>
                <w:szCs w:val="28"/>
              </w:rPr>
            </w:pPr>
            <w:r w:rsidRPr="00415593">
              <w:rPr>
                <w:rFonts w:ascii="Times New Roman" w:hAnsi="Times New Roman" w:cs="Times New Roman"/>
                <w:sz w:val="28"/>
                <w:szCs w:val="28"/>
                <w:lang w:val="kk-KZ"/>
              </w:rPr>
              <w:t> </w:t>
            </w:r>
          </w:p>
          <w:p w:rsidR="00881AFF" w:rsidRPr="00415593" w:rsidRDefault="00881AFF" w:rsidP="00B522ED">
            <w:pPr>
              <w:spacing w:after="0" w:line="240" w:lineRule="auto"/>
              <w:rPr>
                <w:rFonts w:ascii="Times New Roman" w:hAnsi="Times New Roman" w:cs="Times New Roman"/>
                <w:sz w:val="28"/>
                <w:szCs w:val="28"/>
              </w:rPr>
            </w:pPr>
            <w:r w:rsidRPr="00415593">
              <w:rPr>
                <w:rFonts w:ascii="Times New Roman" w:hAnsi="Times New Roman" w:cs="Times New Roman"/>
                <w:sz w:val="28"/>
                <w:szCs w:val="28"/>
                <w:lang w:val="kk-KZ"/>
              </w:rPr>
              <w:t>Ашық қара-қоңыр</w:t>
            </w:r>
          </w:p>
        </w:tc>
        <w:tc>
          <w:tcPr>
            <w:tcW w:w="25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81AFF" w:rsidRPr="00415593" w:rsidRDefault="00881AFF" w:rsidP="00B522ED">
            <w:pPr>
              <w:spacing w:after="0" w:line="240" w:lineRule="auto"/>
              <w:ind w:firstLine="567"/>
              <w:rPr>
                <w:rFonts w:ascii="Times New Roman" w:hAnsi="Times New Roman" w:cs="Times New Roman"/>
                <w:sz w:val="28"/>
                <w:szCs w:val="28"/>
                <w:lang w:val="kk-KZ"/>
              </w:rPr>
            </w:pPr>
            <w:r w:rsidRPr="00415593">
              <w:rPr>
                <w:rFonts w:ascii="Times New Roman" w:hAnsi="Times New Roman" w:cs="Times New Roman"/>
                <w:sz w:val="28"/>
                <w:szCs w:val="28"/>
                <w:lang w:val="kk-KZ"/>
              </w:rPr>
              <w:t>Кәдімгідей</w:t>
            </w:r>
          </w:p>
          <w:p w:rsidR="00881AFF" w:rsidRPr="00415593" w:rsidRDefault="00881AFF" w:rsidP="00B522ED">
            <w:pPr>
              <w:spacing w:after="0" w:line="240" w:lineRule="auto"/>
              <w:ind w:firstLine="567"/>
              <w:rPr>
                <w:rFonts w:ascii="Times New Roman" w:hAnsi="Times New Roman" w:cs="Times New Roman"/>
                <w:sz w:val="28"/>
                <w:szCs w:val="28"/>
                <w:lang w:val="kk-KZ"/>
              </w:rPr>
            </w:pPr>
            <w:r w:rsidRPr="00415593">
              <w:rPr>
                <w:rFonts w:ascii="Times New Roman" w:hAnsi="Times New Roman" w:cs="Times New Roman"/>
                <w:sz w:val="28"/>
                <w:szCs w:val="28"/>
                <w:lang w:val="kk-KZ"/>
              </w:rPr>
              <w:t>Карбонаты</w:t>
            </w:r>
          </w:p>
          <w:p w:rsidR="00881AFF" w:rsidRPr="00415593" w:rsidRDefault="00881AFF" w:rsidP="00B522ED">
            <w:pPr>
              <w:spacing w:after="0" w:line="240" w:lineRule="auto"/>
              <w:ind w:firstLine="567"/>
              <w:rPr>
                <w:rFonts w:ascii="Times New Roman" w:hAnsi="Times New Roman" w:cs="Times New Roman"/>
                <w:sz w:val="28"/>
                <w:szCs w:val="28"/>
                <w:lang w:val="kk-KZ"/>
              </w:rPr>
            </w:pPr>
            <w:r w:rsidRPr="00415593">
              <w:rPr>
                <w:rFonts w:ascii="Times New Roman" w:hAnsi="Times New Roman" w:cs="Times New Roman"/>
                <w:sz w:val="28"/>
                <w:szCs w:val="28"/>
                <w:lang w:val="kk-KZ"/>
              </w:rPr>
              <w:t>Кебірленген</w:t>
            </w:r>
          </w:p>
          <w:p w:rsidR="00881AFF" w:rsidRPr="00415593" w:rsidRDefault="00881AFF" w:rsidP="00B522ED">
            <w:pPr>
              <w:spacing w:after="0" w:line="240" w:lineRule="auto"/>
              <w:ind w:firstLine="567"/>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Тереңнен </w:t>
            </w:r>
          </w:p>
          <w:p w:rsidR="00881AFF" w:rsidRPr="00415593" w:rsidRDefault="00415593" w:rsidP="00B522ED">
            <w:pPr>
              <w:spacing w:after="0" w:line="240" w:lineRule="auto"/>
              <w:ind w:firstLine="567"/>
              <w:rPr>
                <w:rFonts w:ascii="Times New Roman" w:hAnsi="Times New Roman" w:cs="Times New Roman"/>
                <w:sz w:val="28"/>
                <w:szCs w:val="28"/>
                <w:lang w:val="kk-KZ"/>
              </w:rPr>
            </w:pPr>
            <w:r w:rsidRPr="00415593">
              <w:rPr>
                <w:rFonts w:ascii="Times New Roman" w:hAnsi="Times New Roman" w:cs="Times New Roman"/>
                <w:sz w:val="28"/>
                <w:szCs w:val="28"/>
                <w:lang w:val="kk-KZ"/>
              </w:rPr>
              <w:t>Қайнайтын</w:t>
            </w:r>
          </w:p>
          <w:p w:rsidR="00881AFF" w:rsidRPr="00415593" w:rsidRDefault="00881AFF" w:rsidP="00B522ED">
            <w:pPr>
              <w:spacing w:after="0" w:line="240" w:lineRule="auto"/>
              <w:ind w:firstLine="567"/>
              <w:rPr>
                <w:rFonts w:ascii="Times New Roman" w:hAnsi="Times New Roman" w:cs="Times New Roman"/>
                <w:sz w:val="28"/>
                <w:szCs w:val="28"/>
                <w:lang w:val="kk-KZ"/>
              </w:rPr>
            </w:pPr>
            <w:r w:rsidRPr="00415593">
              <w:rPr>
                <w:rFonts w:ascii="Times New Roman" w:hAnsi="Times New Roman" w:cs="Times New Roman"/>
                <w:sz w:val="28"/>
                <w:szCs w:val="28"/>
                <w:lang w:val="kk-KZ"/>
              </w:rPr>
              <w:t>Сортаңданған</w:t>
            </w:r>
          </w:p>
          <w:p w:rsidR="00881AFF" w:rsidRPr="00415593" w:rsidRDefault="00881AFF" w:rsidP="00B522ED">
            <w:pPr>
              <w:spacing w:after="0" w:line="240" w:lineRule="auto"/>
              <w:ind w:firstLine="567"/>
              <w:rPr>
                <w:rFonts w:ascii="Times New Roman" w:hAnsi="Times New Roman" w:cs="Times New Roman"/>
                <w:sz w:val="28"/>
                <w:szCs w:val="28"/>
                <w:lang w:val="kk-KZ"/>
              </w:rPr>
            </w:pPr>
            <w:r w:rsidRPr="00415593">
              <w:rPr>
                <w:rFonts w:ascii="Times New Roman" w:hAnsi="Times New Roman" w:cs="Times New Roman"/>
                <w:sz w:val="28"/>
                <w:szCs w:val="28"/>
                <w:lang w:val="kk-KZ"/>
              </w:rPr>
              <w:t>Жетілмеген</w:t>
            </w:r>
          </w:p>
          <w:p w:rsidR="00881AFF" w:rsidRPr="00415593" w:rsidRDefault="00881AFF" w:rsidP="00B522ED">
            <w:pPr>
              <w:spacing w:after="0" w:line="240" w:lineRule="auto"/>
              <w:ind w:firstLine="567"/>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Әлсіз дамыған </w:t>
            </w:r>
          </w:p>
        </w:tc>
        <w:tc>
          <w:tcPr>
            <w:tcW w:w="4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81AFF" w:rsidRPr="00415593" w:rsidRDefault="00415593" w:rsidP="00B522ED">
            <w:pPr>
              <w:spacing w:after="0" w:line="240" w:lineRule="auto"/>
              <w:rPr>
                <w:rFonts w:ascii="Times New Roman" w:hAnsi="Times New Roman" w:cs="Times New Roman"/>
                <w:sz w:val="28"/>
                <w:szCs w:val="28"/>
              </w:rPr>
            </w:pPr>
            <w:r w:rsidRPr="00415593">
              <w:rPr>
                <w:rFonts w:ascii="Times New Roman" w:hAnsi="Times New Roman" w:cs="Times New Roman"/>
                <w:sz w:val="28"/>
                <w:szCs w:val="28"/>
                <w:lang w:val="ru-MO"/>
              </w:rPr>
              <w:t>А+в</w:t>
            </w:r>
            <w:r w:rsidR="00881AFF" w:rsidRPr="00415593">
              <w:rPr>
                <w:rFonts w:ascii="Times New Roman" w:hAnsi="Times New Roman" w:cs="Times New Roman"/>
                <w:sz w:val="28"/>
                <w:szCs w:val="28"/>
                <w:vertAlign w:val="subscript"/>
                <w:lang w:val="ru-MO"/>
              </w:rPr>
              <w:t xml:space="preserve">1 </w:t>
            </w:r>
            <w:r w:rsidR="00881AFF" w:rsidRPr="00415593">
              <w:rPr>
                <w:rFonts w:ascii="Times New Roman" w:hAnsi="Times New Roman" w:cs="Times New Roman"/>
                <w:sz w:val="28"/>
                <w:szCs w:val="28"/>
                <w:lang w:val="ru-MO"/>
              </w:rPr>
              <w:t>қабатының</w:t>
            </w:r>
            <w:r w:rsidR="00881AFF" w:rsidRPr="00415593">
              <w:rPr>
                <w:rFonts w:ascii="Times New Roman" w:hAnsi="Times New Roman" w:cs="Times New Roman"/>
                <w:sz w:val="28"/>
                <w:szCs w:val="28"/>
                <w:lang w:val="kk-KZ"/>
              </w:rPr>
              <w:t xml:space="preserve"> </w:t>
            </w:r>
            <w:r w:rsidR="00881AFF" w:rsidRPr="00415593">
              <w:rPr>
                <w:rFonts w:ascii="Times New Roman" w:hAnsi="Times New Roman" w:cs="Times New Roman"/>
                <w:sz w:val="28"/>
                <w:szCs w:val="28"/>
                <w:lang w:val="ru-MO"/>
              </w:rPr>
              <w:t>қалыңдығына сәйкес:</w:t>
            </w:r>
          </w:p>
          <w:p w:rsidR="00881AFF" w:rsidRPr="00415593" w:rsidRDefault="00415593" w:rsidP="00B522ED">
            <w:pPr>
              <w:spacing w:after="0" w:line="240" w:lineRule="auto"/>
              <w:rPr>
                <w:rFonts w:ascii="Times New Roman" w:hAnsi="Times New Roman" w:cs="Times New Roman"/>
                <w:sz w:val="28"/>
                <w:szCs w:val="28"/>
              </w:rPr>
            </w:pPr>
            <w:r w:rsidRPr="00415593">
              <w:rPr>
                <w:rFonts w:ascii="Times New Roman" w:hAnsi="Times New Roman" w:cs="Times New Roman"/>
                <w:sz w:val="28"/>
                <w:szCs w:val="28"/>
                <w:lang w:val="ru-MO"/>
              </w:rPr>
              <w:t>А+в</w:t>
            </w:r>
            <w:r w:rsidR="00881AFF" w:rsidRPr="00415593">
              <w:rPr>
                <w:rFonts w:ascii="Times New Roman" w:hAnsi="Times New Roman" w:cs="Times New Roman"/>
                <w:sz w:val="28"/>
                <w:szCs w:val="28"/>
                <w:vertAlign w:val="subscript"/>
                <w:lang w:val="ru-MO"/>
              </w:rPr>
              <w:t xml:space="preserve">1 </w:t>
            </w:r>
            <w:r w:rsidR="00881AFF" w:rsidRPr="00415593">
              <w:rPr>
                <w:rFonts w:ascii="Times New Roman" w:hAnsi="Times New Roman" w:cs="Times New Roman"/>
                <w:sz w:val="28"/>
                <w:szCs w:val="28"/>
              </w:rPr>
              <w:t>&gt;50см, қалың</w:t>
            </w:r>
          </w:p>
          <w:p w:rsidR="00881AFF" w:rsidRPr="00415593" w:rsidRDefault="00881AFF" w:rsidP="00B522ED">
            <w:pPr>
              <w:spacing w:after="0" w:line="240" w:lineRule="auto"/>
              <w:ind w:firstLine="567"/>
              <w:rPr>
                <w:rFonts w:ascii="Times New Roman" w:hAnsi="Times New Roman" w:cs="Times New Roman"/>
                <w:sz w:val="28"/>
                <w:szCs w:val="28"/>
              </w:rPr>
            </w:pPr>
            <w:r w:rsidRPr="00415593">
              <w:rPr>
                <w:rFonts w:ascii="Times New Roman" w:hAnsi="Times New Roman" w:cs="Times New Roman"/>
                <w:sz w:val="28"/>
                <w:szCs w:val="28"/>
                <w:lang w:val="ru-MO"/>
              </w:rPr>
              <w:t> </w:t>
            </w:r>
          </w:p>
          <w:p w:rsidR="00881AFF" w:rsidRPr="00415593" w:rsidRDefault="00415593" w:rsidP="00B522ED">
            <w:pPr>
              <w:spacing w:after="0" w:line="240" w:lineRule="auto"/>
              <w:rPr>
                <w:rFonts w:ascii="Times New Roman" w:hAnsi="Times New Roman" w:cs="Times New Roman"/>
                <w:sz w:val="28"/>
                <w:szCs w:val="28"/>
              </w:rPr>
            </w:pPr>
            <w:r w:rsidRPr="00415593">
              <w:rPr>
                <w:rFonts w:ascii="Times New Roman" w:hAnsi="Times New Roman" w:cs="Times New Roman"/>
                <w:sz w:val="28"/>
                <w:szCs w:val="28"/>
                <w:lang w:val="ru-MO"/>
              </w:rPr>
              <w:t>А+в</w:t>
            </w:r>
            <w:r w:rsidR="00881AFF" w:rsidRPr="00415593">
              <w:rPr>
                <w:rFonts w:ascii="Times New Roman" w:hAnsi="Times New Roman" w:cs="Times New Roman"/>
                <w:sz w:val="28"/>
                <w:szCs w:val="28"/>
                <w:vertAlign w:val="subscript"/>
                <w:lang w:val="ru-MO"/>
              </w:rPr>
              <w:t>1</w:t>
            </w:r>
            <w:r w:rsidR="00881AFF" w:rsidRPr="00415593">
              <w:rPr>
                <w:rFonts w:ascii="Times New Roman" w:hAnsi="Times New Roman" w:cs="Times New Roman"/>
                <w:sz w:val="28"/>
                <w:szCs w:val="28"/>
                <w:lang w:val="ru-MO"/>
              </w:rPr>
              <w:t xml:space="preserve"> 30-</w:t>
            </w:r>
            <w:smartTag w:uri="urn:schemas-microsoft-com:office:smarttags" w:element="metricconverter">
              <w:smartTagPr>
                <w:attr w:name="ProductID" w:val="50 см"/>
              </w:smartTagPr>
              <w:r w:rsidR="00881AFF" w:rsidRPr="00415593">
                <w:rPr>
                  <w:rFonts w:ascii="Times New Roman" w:hAnsi="Times New Roman" w:cs="Times New Roman"/>
                  <w:sz w:val="28"/>
                  <w:szCs w:val="28"/>
                  <w:lang w:val="ru-MO"/>
                </w:rPr>
                <w:t>50 см</w:t>
              </w:r>
            </w:smartTag>
            <w:r w:rsidR="00881AFF" w:rsidRPr="00415593">
              <w:rPr>
                <w:rFonts w:ascii="Times New Roman" w:hAnsi="Times New Roman" w:cs="Times New Roman"/>
                <w:sz w:val="28"/>
                <w:szCs w:val="28"/>
                <w:lang w:val="ru-MO"/>
              </w:rPr>
              <w:t xml:space="preserve">, орташа </w:t>
            </w:r>
          </w:p>
          <w:p w:rsidR="00881AFF" w:rsidRPr="00415593" w:rsidRDefault="00881AFF" w:rsidP="00B522ED">
            <w:pPr>
              <w:spacing w:after="0" w:line="240" w:lineRule="auto"/>
              <w:ind w:firstLine="567"/>
              <w:rPr>
                <w:rFonts w:ascii="Times New Roman" w:hAnsi="Times New Roman" w:cs="Times New Roman"/>
                <w:sz w:val="28"/>
                <w:szCs w:val="28"/>
              </w:rPr>
            </w:pPr>
            <w:r w:rsidRPr="00415593">
              <w:rPr>
                <w:rFonts w:ascii="Times New Roman" w:hAnsi="Times New Roman" w:cs="Times New Roman"/>
                <w:sz w:val="28"/>
                <w:szCs w:val="28"/>
                <w:lang w:val="ru-MO"/>
              </w:rPr>
              <w:t> </w:t>
            </w:r>
          </w:p>
          <w:p w:rsidR="00881AFF" w:rsidRPr="00415593" w:rsidRDefault="00415593" w:rsidP="00B522ED">
            <w:pPr>
              <w:spacing w:after="0" w:line="240" w:lineRule="auto"/>
              <w:rPr>
                <w:rFonts w:ascii="Times New Roman" w:hAnsi="Times New Roman" w:cs="Times New Roman"/>
                <w:sz w:val="28"/>
                <w:szCs w:val="28"/>
              </w:rPr>
            </w:pPr>
            <w:r w:rsidRPr="00415593">
              <w:rPr>
                <w:rFonts w:ascii="Times New Roman" w:hAnsi="Times New Roman" w:cs="Times New Roman"/>
                <w:sz w:val="28"/>
                <w:szCs w:val="28"/>
                <w:lang w:val="ru-MO"/>
              </w:rPr>
              <w:t>А+в</w:t>
            </w:r>
            <w:r w:rsidR="00881AFF" w:rsidRPr="00415593">
              <w:rPr>
                <w:rFonts w:ascii="Times New Roman" w:hAnsi="Times New Roman" w:cs="Times New Roman"/>
                <w:sz w:val="28"/>
                <w:szCs w:val="28"/>
                <w:vertAlign w:val="subscript"/>
                <w:lang w:val="ru-MO"/>
              </w:rPr>
              <w:t>1</w:t>
            </w:r>
            <w:r w:rsidR="00881AFF" w:rsidRPr="00415593">
              <w:rPr>
                <w:rFonts w:ascii="Times New Roman" w:hAnsi="Times New Roman" w:cs="Times New Roman"/>
                <w:sz w:val="28"/>
                <w:szCs w:val="28"/>
                <w:lang w:val="ru-MO"/>
              </w:rPr>
              <w:t xml:space="preserve"> 20-</w:t>
            </w:r>
            <w:smartTag w:uri="urn:schemas-microsoft-com:office:smarttags" w:element="metricconverter">
              <w:smartTagPr>
                <w:attr w:name="ProductID" w:val="30 см"/>
              </w:smartTagPr>
              <w:r w:rsidR="00881AFF" w:rsidRPr="00415593">
                <w:rPr>
                  <w:rFonts w:ascii="Times New Roman" w:hAnsi="Times New Roman" w:cs="Times New Roman"/>
                  <w:sz w:val="28"/>
                  <w:szCs w:val="28"/>
                  <w:lang w:val="ru-MO"/>
                </w:rPr>
                <w:t>30 см</w:t>
              </w:r>
            </w:smartTag>
            <w:r w:rsidR="00881AFF" w:rsidRPr="00415593">
              <w:rPr>
                <w:rFonts w:ascii="Times New Roman" w:hAnsi="Times New Roman" w:cs="Times New Roman"/>
                <w:sz w:val="28"/>
                <w:szCs w:val="28"/>
                <w:lang w:val="ru-MO"/>
              </w:rPr>
              <w:t>, жұқа</w:t>
            </w:r>
          </w:p>
          <w:p w:rsidR="00881AFF" w:rsidRPr="00415593" w:rsidRDefault="00881AFF" w:rsidP="00B522ED">
            <w:pPr>
              <w:spacing w:after="0" w:line="240" w:lineRule="auto"/>
              <w:ind w:firstLine="567"/>
              <w:rPr>
                <w:rFonts w:ascii="Times New Roman" w:hAnsi="Times New Roman" w:cs="Times New Roman"/>
                <w:sz w:val="28"/>
                <w:szCs w:val="28"/>
              </w:rPr>
            </w:pPr>
            <w:r w:rsidRPr="00415593">
              <w:rPr>
                <w:rFonts w:ascii="Times New Roman" w:hAnsi="Times New Roman" w:cs="Times New Roman"/>
                <w:sz w:val="28"/>
                <w:szCs w:val="28"/>
                <w:lang w:val="ru-MO"/>
              </w:rPr>
              <w:t> </w:t>
            </w:r>
          </w:p>
          <w:p w:rsidR="00881AFF" w:rsidRPr="00415593" w:rsidRDefault="00415593" w:rsidP="00B522ED">
            <w:pPr>
              <w:spacing w:after="0" w:line="240" w:lineRule="auto"/>
              <w:rPr>
                <w:rFonts w:ascii="Times New Roman" w:hAnsi="Times New Roman" w:cs="Times New Roman"/>
                <w:sz w:val="28"/>
                <w:szCs w:val="28"/>
              </w:rPr>
            </w:pPr>
            <w:r w:rsidRPr="00415593">
              <w:rPr>
                <w:rFonts w:ascii="Times New Roman" w:hAnsi="Times New Roman" w:cs="Times New Roman"/>
                <w:sz w:val="28"/>
                <w:szCs w:val="28"/>
                <w:lang w:val="ru-MO"/>
              </w:rPr>
              <w:t xml:space="preserve"> а+в</w:t>
            </w:r>
            <w:r w:rsidR="00881AFF" w:rsidRPr="00415593">
              <w:rPr>
                <w:rFonts w:ascii="Times New Roman" w:hAnsi="Times New Roman" w:cs="Times New Roman"/>
                <w:sz w:val="28"/>
                <w:szCs w:val="28"/>
                <w:vertAlign w:val="subscript"/>
                <w:lang w:val="ru-MO"/>
              </w:rPr>
              <w:t>1</w:t>
            </w:r>
            <w:r w:rsidR="00881AFF" w:rsidRPr="00415593">
              <w:rPr>
                <w:rFonts w:ascii="Times New Roman" w:hAnsi="Times New Roman" w:cs="Times New Roman"/>
                <w:sz w:val="28"/>
                <w:szCs w:val="28"/>
              </w:rPr>
              <w:t xml:space="preserve">&lt; </w:t>
            </w:r>
            <w:smartTag w:uri="urn:schemas-microsoft-com:office:smarttags" w:element="metricconverter">
              <w:smartTagPr>
                <w:attr w:name="ProductID" w:val="20 см"/>
              </w:smartTagPr>
              <w:r w:rsidR="00881AFF" w:rsidRPr="00415593">
                <w:rPr>
                  <w:rFonts w:ascii="Times New Roman" w:hAnsi="Times New Roman" w:cs="Times New Roman"/>
                  <w:sz w:val="28"/>
                  <w:szCs w:val="28"/>
                </w:rPr>
                <w:t>20 см</w:t>
              </w:r>
            </w:smartTag>
            <w:r w:rsidR="00881AFF" w:rsidRPr="00415593">
              <w:rPr>
                <w:rFonts w:ascii="Times New Roman" w:hAnsi="Times New Roman" w:cs="Times New Roman"/>
                <w:sz w:val="28"/>
                <w:szCs w:val="28"/>
                <w:lang w:val="ru-MO"/>
              </w:rPr>
              <w:t>, өте жұқа </w:t>
            </w:r>
          </w:p>
        </w:tc>
      </w:tr>
    </w:tbl>
    <w:p w:rsidR="00881AFF" w:rsidRPr="00415593" w:rsidRDefault="00881AFF" w:rsidP="00881AFF">
      <w:pPr>
        <w:spacing w:after="0" w:line="240" w:lineRule="auto"/>
        <w:ind w:firstLine="567"/>
        <w:rPr>
          <w:rFonts w:ascii="Times New Roman" w:hAnsi="Times New Roman" w:cs="Times New Roman"/>
          <w:sz w:val="28"/>
          <w:szCs w:val="28"/>
        </w:rPr>
      </w:pPr>
      <w:r w:rsidRPr="00415593">
        <w:rPr>
          <w:rFonts w:ascii="Times New Roman" w:hAnsi="Times New Roman" w:cs="Times New Roman"/>
          <w:sz w:val="28"/>
          <w:szCs w:val="28"/>
          <w:lang w:val="ru-MO"/>
        </w:rPr>
        <w:t> </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20</w:t>
      </w:r>
      <w:r w:rsidRPr="00415593">
        <w:rPr>
          <w:rFonts w:ascii="Times New Roman" w:hAnsi="Times New Roman" w:cs="Times New Roman"/>
          <w:sz w:val="28"/>
          <w:szCs w:val="28"/>
        </w:rPr>
        <w:t xml:space="preserve">-кесте. </w:t>
      </w:r>
      <w:r w:rsidRPr="00415593">
        <w:rPr>
          <w:rFonts w:ascii="Times New Roman" w:hAnsi="Times New Roman" w:cs="Times New Roman"/>
          <w:sz w:val="28"/>
          <w:szCs w:val="28"/>
          <w:lang w:val="ru-MO"/>
        </w:rPr>
        <w:t>Қара</w:t>
      </w:r>
      <w:r w:rsidRPr="00415593">
        <w:rPr>
          <w:rFonts w:ascii="Times New Roman" w:hAnsi="Times New Roman" w:cs="Times New Roman"/>
          <w:sz w:val="28"/>
          <w:szCs w:val="28"/>
        </w:rPr>
        <w:t>-</w:t>
      </w:r>
      <w:r w:rsidRPr="00415593">
        <w:rPr>
          <w:rFonts w:ascii="Times New Roman" w:hAnsi="Times New Roman" w:cs="Times New Roman"/>
          <w:sz w:val="28"/>
          <w:szCs w:val="28"/>
          <w:lang w:val="ru-MO"/>
        </w:rPr>
        <w:t>қоңыр топырақты қарашірінді мөлшеріне байланысты типшелерге жіктеу</w:t>
      </w:r>
    </w:p>
    <w:tbl>
      <w:tblPr>
        <w:tblW w:w="9255" w:type="dxa"/>
        <w:jc w:val="center"/>
        <w:tblInd w:w="369" w:type="dxa"/>
        <w:tblLayout w:type="fixed"/>
        <w:tblCellMar>
          <w:left w:w="0" w:type="dxa"/>
          <w:right w:w="0" w:type="dxa"/>
        </w:tblCellMar>
        <w:tblLook w:val="04A0"/>
      </w:tblPr>
      <w:tblGrid>
        <w:gridCol w:w="2758"/>
        <w:gridCol w:w="3248"/>
        <w:gridCol w:w="3249"/>
      </w:tblGrid>
      <w:tr w:rsidR="00881AFF" w:rsidRPr="00415593" w:rsidTr="00B522ED">
        <w:trPr>
          <w:cantSplit/>
          <w:trHeight w:val="315"/>
          <w:jc w:val="center"/>
        </w:trPr>
        <w:tc>
          <w:tcPr>
            <w:tcW w:w="275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81AFF" w:rsidRPr="00415593" w:rsidRDefault="00881AFF" w:rsidP="00B522ED">
            <w:pPr>
              <w:spacing w:after="0" w:line="240" w:lineRule="auto"/>
              <w:ind w:firstLine="567"/>
              <w:rPr>
                <w:rFonts w:ascii="Times New Roman" w:hAnsi="Times New Roman" w:cs="Times New Roman"/>
                <w:sz w:val="28"/>
                <w:szCs w:val="28"/>
              </w:rPr>
            </w:pPr>
            <w:r w:rsidRPr="00415593">
              <w:rPr>
                <w:rFonts w:ascii="Times New Roman" w:hAnsi="Times New Roman" w:cs="Times New Roman"/>
                <w:sz w:val="28"/>
                <w:szCs w:val="28"/>
                <w:lang w:val="ru-MO"/>
              </w:rPr>
              <w:t>Типшесі</w:t>
            </w:r>
          </w:p>
        </w:tc>
        <w:tc>
          <w:tcPr>
            <w:tcW w:w="649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81AFF" w:rsidRPr="00415593" w:rsidRDefault="00881AFF" w:rsidP="00B522ED">
            <w:pPr>
              <w:spacing w:after="0" w:line="240" w:lineRule="auto"/>
              <w:rPr>
                <w:rFonts w:ascii="Times New Roman" w:hAnsi="Times New Roman" w:cs="Times New Roman"/>
                <w:sz w:val="28"/>
                <w:szCs w:val="28"/>
              </w:rPr>
            </w:pPr>
            <w:r w:rsidRPr="00415593">
              <w:rPr>
                <w:rFonts w:ascii="Times New Roman" w:hAnsi="Times New Roman" w:cs="Times New Roman"/>
                <w:sz w:val="28"/>
                <w:szCs w:val="28"/>
                <w:lang w:val="ru-MO"/>
              </w:rPr>
              <w:t>Топырақтың</w:t>
            </w:r>
            <w:r w:rsidRPr="00415593">
              <w:rPr>
                <w:rFonts w:ascii="Times New Roman" w:hAnsi="Times New Roman" w:cs="Times New Roman"/>
                <w:sz w:val="28"/>
                <w:szCs w:val="28"/>
              </w:rPr>
              <w:t xml:space="preserve"> 0-</w:t>
            </w:r>
            <w:smartTag w:uri="urn:schemas-microsoft-com:office:smarttags" w:element="metricconverter">
              <w:smartTagPr>
                <w:attr w:name="ProductID" w:val="15 см"/>
              </w:smartTagPr>
              <w:r w:rsidRPr="00415593">
                <w:rPr>
                  <w:rFonts w:ascii="Times New Roman" w:hAnsi="Times New Roman" w:cs="Times New Roman"/>
                  <w:sz w:val="28"/>
                  <w:szCs w:val="28"/>
                </w:rPr>
                <w:t xml:space="preserve">15 </w:t>
              </w:r>
              <w:r w:rsidRPr="00415593">
                <w:rPr>
                  <w:rFonts w:ascii="Times New Roman" w:hAnsi="Times New Roman" w:cs="Times New Roman"/>
                  <w:sz w:val="28"/>
                  <w:szCs w:val="28"/>
                  <w:lang w:val="ru-MO"/>
                </w:rPr>
                <w:t>см</w:t>
              </w:r>
            </w:smartTag>
            <w:r w:rsidRPr="00415593">
              <w:rPr>
                <w:rFonts w:ascii="Times New Roman" w:hAnsi="Times New Roman" w:cs="Times New Roman"/>
                <w:sz w:val="28"/>
                <w:szCs w:val="28"/>
                <w:lang w:val="ru-MO"/>
              </w:rPr>
              <w:t xml:space="preserve"> қабатында қарашірінді мөлшері</w:t>
            </w:r>
            <w:r w:rsidRPr="00415593">
              <w:rPr>
                <w:rFonts w:ascii="Times New Roman" w:hAnsi="Times New Roman" w:cs="Times New Roman"/>
                <w:sz w:val="28"/>
                <w:szCs w:val="28"/>
              </w:rPr>
              <w:t>, %</w:t>
            </w:r>
          </w:p>
        </w:tc>
      </w:tr>
      <w:tr w:rsidR="00881AFF" w:rsidRPr="00415593" w:rsidTr="00B522ED">
        <w:trPr>
          <w:cantSplit/>
          <w:trHeight w:val="315"/>
          <w:jc w:val="center"/>
        </w:trPr>
        <w:tc>
          <w:tcPr>
            <w:tcW w:w="2758" w:type="dxa"/>
            <w:vMerge/>
            <w:tcBorders>
              <w:top w:val="single" w:sz="8" w:space="0" w:color="auto"/>
              <w:left w:val="single" w:sz="8" w:space="0" w:color="auto"/>
              <w:bottom w:val="single" w:sz="8" w:space="0" w:color="auto"/>
              <w:right w:val="single" w:sz="8"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rPr>
            </w:pPr>
          </w:p>
        </w:tc>
        <w:tc>
          <w:tcPr>
            <w:tcW w:w="3249" w:type="dxa"/>
            <w:tcBorders>
              <w:top w:val="nil"/>
              <w:left w:val="nil"/>
              <w:bottom w:val="single" w:sz="8" w:space="0" w:color="auto"/>
              <w:right w:val="single" w:sz="8" w:space="0" w:color="auto"/>
            </w:tcBorders>
            <w:tcMar>
              <w:top w:w="0" w:type="dxa"/>
              <w:left w:w="108" w:type="dxa"/>
              <w:bottom w:w="0" w:type="dxa"/>
              <w:right w:w="108" w:type="dxa"/>
            </w:tcMar>
            <w:hideMark/>
          </w:tcPr>
          <w:p w:rsidR="00881AFF" w:rsidRPr="00415593" w:rsidRDefault="00881AFF" w:rsidP="00B522ED">
            <w:pPr>
              <w:spacing w:after="0" w:line="240" w:lineRule="auto"/>
              <w:rPr>
                <w:rFonts w:ascii="Times New Roman" w:hAnsi="Times New Roman" w:cs="Times New Roman"/>
                <w:sz w:val="28"/>
                <w:szCs w:val="28"/>
              </w:rPr>
            </w:pPr>
            <w:r w:rsidRPr="00415593">
              <w:rPr>
                <w:rFonts w:ascii="Times New Roman" w:hAnsi="Times New Roman" w:cs="Times New Roman"/>
                <w:sz w:val="28"/>
                <w:szCs w:val="28"/>
                <w:lang w:val="ru-MO"/>
              </w:rPr>
              <w:t>Балшықты</w:t>
            </w:r>
            <w:r w:rsidRPr="00415593">
              <w:rPr>
                <w:rFonts w:ascii="Times New Roman" w:hAnsi="Times New Roman" w:cs="Times New Roman"/>
                <w:sz w:val="28"/>
                <w:szCs w:val="28"/>
              </w:rPr>
              <w:t xml:space="preserve">, </w:t>
            </w:r>
            <w:r w:rsidRPr="00415593">
              <w:rPr>
                <w:rFonts w:ascii="Times New Roman" w:hAnsi="Times New Roman" w:cs="Times New Roman"/>
                <w:sz w:val="28"/>
                <w:szCs w:val="28"/>
                <w:lang w:val="ru-MO"/>
              </w:rPr>
              <w:t>ауыр және орташа құмбалшықты</w:t>
            </w:r>
          </w:p>
        </w:tc>
        <w:tc>
          <w:tcPr>
            <w:tcW w:w="3250" w:type="dxa"/>
            <w:tcBorders>
              <w:top w:val="nil"/>
              <w:left w:val="nil"/>
              <w:bottom w:val="single" w:sz="8" w:space="0" w:color="auto"/>
              <w:right w:val="single" w:sz="8" w:space="0" w:color="auto"/>
            </w:tcBorders>
            <w:tcMar>
              <w:top w:w="0" w:type="dxa"/>
              <w:left w:w="108" w:type="dxa"/>
              <w:bottom w:w="0" w:type="dxa"/>
              <w:right w:w="108" w:type="dxa"/>
            </w:tcMar>
            <w:hideMark/>
          </w:tcPr>
          <w:p w:rsidR="00881AFF" w:rsidRPr="00415593" w:rsidRDefault="00881AFF" w:rsidP="00B522ED">
            <w:pPr>
              <w:spacing w:after="0" w:line="240" w:lineRule="auto"/>
              <w:rPr>
                <w:rFonts w:ascii="Times New Roman" w:hAnsi="Times New Roman" w:cs="Times New Roman"/>
                <w:sz w:val="28"/>
                <w:szCs w:val="28"/>
              </w:rPr>
            </w:pPr>
            <w:r w:rsidRPr="00415593">
              <w:rPr>
                <w:rFonts w:ascii="Times New Roman" w:hAnsi="Times New Roman" w:cs="Times New Roman"/>
                <w:sz w:val="28"/>
                <w:szCs w:val="28"/>
                <w:lang w:val="ru-MO"/>
              </w:rPr>
              <w:t>Жеңіл құмбалшықты, құмдақты</w:t>
            </w:r>
          </w:p>
        </w:tc>
      </w:tr>
      <w:tr w:rsidR="00881AFF" w:rsidRPr="00415593" w:rsidTr="00B522ED">
        <w:trPr>
          <w:trHeight w:val="315"/>
          <w:jc w:val="center"/>
        </w:trPr>
        <w:tc>
          <w:tcPr>
            <w:tcW w:w="27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1AFF" w:rsidRPr="00415593" w:rsidRDefault="00881AFF" w:rsidP="00B522ED">
            <w:pPr>
              <w:spacing w:after="0" w:line="240" w:lineRule="auto"/>
              <w:rPr>
                <w:rFonts w:ascii="Times New Roman" w:hAnsi="Times New Roman" w:cs="Times New Roman"/>
                <w:sz w:val="28"/>
                <w:szCs w:val="28"/>
              </w:rPr>
            </w:pPr>
            <w:r w:rsidRPr="00415593">
              <w:rPr>
                <w:rFonts w:ascii="Times New Roman" w:hAnsi="Times New Roman" w:cs="Times New Roman"/>
                <w:sz w:val="28"/>
                <w:szCs w:val="28"/>
                <w:lang w:val="ru-MO"/>
              </w:rPr>
              <w:t>Күңгірт қара-қоңыр</w:t>
            </w:r>
          </w:p>
        </w:tc>
        <w:tc>
          <w:tcPr>
            <w:tcW w:w="3249" w:type="dxa"/>
            <w:tcBorders>
              <w:top w:val="nil"/>
              <w:left w:val="nil"/>
              <w:bottom w:val="single" w:sz="8" w:space="0" w:color="auto"/>
              <w:right w:val="single" w:sz="8" w:space="0" w:color="auto"/>
            </w:tcBorders>
            <w:tcMar>
              <w:top w:w="0" w:type="dxa"/>
              <w:left w:w="108" w:type="dxa"/>
              <w:bottom w:w="0" w:type="dxa"/>
              <w:right w:w="108" w:type="dxa"/>
            </w:tcMar>
            <w:hideMark/>
          </w:tcPr>
          <w:p w:rsidR="00881AFF" w:rsidRPr="00415593" w:rsidRDefault="00881AFF" w:rsidP="00B522ED">
            <w:pPr>
              <w:spacing w:after="0" w:line="240" w:lineRule="auto"/>
              <w:ind w:firstLine="567"/>
              <w:rPr>
                <w:rFonts w:ascii="Times New Roman" w:hAnsi="Times New Roman" w:cs="Times New Roman"/>
                <w:sz w:val="28"/>
                <w:szCs w:val="28"/>
              </w:rPr>
            </w:pPr>
            <w:r w:rsidRPr="00415593">
              <w:rPr>
                <w:rFonts w:ascii="Times New Roman" w:hAnsi="Times New Roman" w:cs="Times New Roman"/>
                <w:sz w:val="28"/>
                <w:szCs w:val="28"/>
                <w:lang w:val="ru-MO"/>
              </w:rPr>
              <w:t>3,2-4,0 (5)</w:t>
            </w:r>
          </w:p>
        </w:tc>
        <w:tc>
          <w:tcPr>
            <w:tcW w:w="3250" w:type="dxa"/>
            <w:tcBorders>
              <w:top w:val="nil"/>
              <w:left w:val="nil"/>
              <w:bottom w:val="single" w:sz="8" w:space="0" w:color="auto"/>
              <w:right w:val="single" w:sz="8" w:space="0" w:color="auto"/>
            </w:tcBorders>
            <w:tcMar>
              <w:top w:w="0" w:type="dxa"/>
              <w:left w:w="108" w:type="dxa"/>
              <w:bottom w:w="0" w:type="dxa"/>
              <w:right w:w="108" w:type="dxa"/>
            </w:tcMar>
            <w:hideMark/>
          </w:tcPr>
          <w:p w:rsidR="00881AFF" w:rsidRPr="00415593" w:rsidRDefault="00881AFF" w:rsidP="00B522ED">
            <w:pPr>
              <w:spacing w:after="0" w:line="240" w:lineRule="auto"/>
              <w:ind w:firstLine="567"/>
              <w:rPr>
                <w:rFonts w:ascii="Times New Roman" w:hAnsi="Times New Roman" w:cs="Times New Roman"/>
                <w:sz w:val="28"/>
                <w:szCs w:val="28"/>
              </w:rPr>
            </w:pPr>
            <w:r w:rsidRPr="00415593">
              <w:rPr>
                <w:rFonts w:ascii="Times New Roman" w:hAnsi="Times New Roman" w:cs="Times New Roman"/>
                <w:sz w:val="28"/>
                <w:szCs w:val="28"/>
                <w:lang w:val="ru-MO"/>
              </w:rPr>
              <w:t>2,5-3,0 (4)</w:t>
            </w:r>
          </w:p>
        </w:tc>
      </w:tr>
      <w:tr w:rsidR="00881AFF" w:rsidRPr="00415593" w:rsidTr="00B522ED">
        <w:trPr>
          <w:trHeight w:val="315"/>
          <w:jc w:val="center"/>
        </w:trPr>
        <w:tc>
          <w:tcPr>
            <w:tcW w:w="27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1AFF" w:rsidRPr="00415593" w:rsidRDefault="00881AFF" w:rsidP="00B522ED">
            <w:pPr>
              <w:spacing w:after="0" w:line="240" w:lineRule="auto"/>
              <w:rPr>
                <w:rFonts w:ascii="Times New Roman" w:hAnsi="Times New Roman" w:cs="Times New Roman"/>
                <w:sz w:val="28"/>
                <w:szCs w:val="28"/>
              </w:rPr>
            </w:pPr>
            <w:r w:rsidRPr="00415593">
              <w:rPr>
                <w:rFonts w:ascii="Times New Roman" w:hAnsi="Times New Roman" w:cs="Times New Roman"/>
                <w:sz w:val="28"/>
                <w:szCs w:val="28"/>
                <w:lang w:val="ru-MO"/>
              </w:rPr>
              <w:t>Нағыз қара-қоңыр</w:t>
            </w:r>
          </w:p>
        </w:tc>
        <w:tc>
          <w:tcPr>
            <w:tcW w:w="3249" w:type="dxa"/>
            <w:tcBorders>
              <w:top w:val="nil"/>
              <w:left w:val="nil"/>
              <w:bottom w:val="single" w:sz="8" w:space="0" w:color="auto"/>
              <w:right w:val="single" w:sz="8" w:space="0" w:color="auto"/>
            </w:tcBorders>
            <w:tcMar>
              <w:top w:w="0" w:type="dxa"/>
              <w:left w:w="108" w:type="dxa"/>
              <w:bottom w:w="0" w:type="dxa"/>
              <w:right w:w="108" w:type="dxa"/>
            </w:tcMar>
            <w:hideMark/>
          </w:tcPr>
          <w:p w:rsidR="00881AFF" w:rsidRPr="00415593" w:rsidRDefault="00881AFF" w:rsidP="00B522ED">
            <w:pPr>
              <w:spacing w:after="0" w:line="240" w:lineRule="auto"/>
              <w:ind w:firstLine="567"/>
              <w:rPr>
                <w:rFonts w:ascii="Times New Roman" w:hAnsi="Times New Roman" w:cs="Times New Roman"/>
                <w:sz w:val="28"/>
                <w:szCs w:val="28"/>
              </w:rPr>
            </w:pPr>
            <w:r w:rsidRPr="00415593">
              <w:rPr>
                <w:rFonts w:ascii="Times New Roman" w:hAnsi="Times New Roman" w:cs="Times New Roman"/>
                <w:sz w:val="28"/>
                <w:szCs w:val="28"/>
                <w:lang w:val="ru-MO"/>
              </w:rPr>
              <w:t>2,2-3,2 (4)</w:t>
            </w:r>
          </w:p>
        </w:tc>
        <w:tc>
          <w:tcPr>
            <w:tcW w:w="3250" w:type="dxa"/>
            <w:tcBorders>
              <w:top w:val="nil"/>
              <w:left w:val="nil"/>
              <w:bottom w:val="single" w:sz="8" w:space="0" w:color="auto"/>
              <w:right w:val="single" w:sz="8" w:space="0" w:color="auto"/>
            </w:tcBorders>
            <w:tcMar>
              <w:top w:w="0" w:type="dxa"/>
              <w:left w:w="108" w:type="dxa"/>
              <w:bottom w:w="0" w:type="dxa"/>
              <w:right w:w="108" w:type="dxa"/>
            </w:tcMar>
            <w:hideMark/>
          </w:tcPr>
          <w:p w:rsidR="00881AFF" w:rsidRPr="00415593" w:rsidRDefault="00881AFF" w:rsidP="00B522ED">
            <w:pPr>
              <w:spacing w:after="0" w:line="240" w:lineRule="auto"/>
              <w:ind w:firstLine="567"/>
              <w:rPr>
                <w:rFonts w:ascii="Times New Roman" w:hAnsi="Times New Roman" w:cs="Times New Roman"/>
                <w:sz w:val="28"/>
                <w:szCs w:val="28"/>
              </w:rPr>
            </w:pPr>
            <w:r w:rsidRPr="00415593">
              <w:rPr>
                <w:rFonts w:ascii="Times New Roman" w:hAnsi="Times New Roman" w:cs="Times New Roman"/>
                <w:sz w:val="28"/>
                <w:szCs w:val="28"/>
                <w:lang w:val="ru-MO"/>
              </w:rPr>
              <w:t>1,5-2,5 (3)</w:t>
            </w:r>
          </w:p>
        </w:tc>
      </w:tr>
      <w:tr w:rsidR="00881AFF" w:rsidRPr="00415593" w:rsidTr="00B522ED">
        <w:trPr>
          <w:trHeight w:val="315"/>
          <w:jc w:val="center"/>
        </w:trPr>
        <w:tc>
          <w:tcPr>
            <w:tcW w:w="27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1AFF" w:rsidRPr="00415593" w:rsidRDefault="00881AFF" w:rsidP="00B522ED">
            <w:pPr>
              <w:spacing w:after="0" w:line="240" w:lineRule="auto"/>
              <w:rPr>
                <w:rFonts w:ascii="Times New Roman" w:hAnsi="Times New Roman" w:cs="Times New Roman"/>
                <w:sz w:val="28"/>
                <w:szCs w:val="28"/>
              </w:rPr>
            </w:pPr>
            <w:r w:rsidRPr="00415593">
              <w:rPr>
                <w:rFonts w:ascii="Times New Roman" w:hAnsi="Times New Roman" w:cs="Times New Roman"/>
                <w:sz w:val="28"/>
                <w:szCs w:val="28"/>
                <w:lang w:val="ru-MO"/>
              </w:rPr>
              <w:t>Ашық қара-қоңыр</w:t>
            </w:r>
          </w:p>
        </w:tc>
        <w:tc>
          <w:tcPr>
            <w:tcW w:w="3249" w:type="dxa"/>
            <w:tcBorders>
              <w:top w:val="nil"/>
              <w:left w:val="nil"/>
              <w:bottom w:val="single" w:sz="8" w:space="0" w:color="auto"/>
              <w:right w:val="single" w:sz="8" w:space="0" w:color="auto"/>
            </w:tcBorders>
            <w:tcMar>
              <w:top w:w="0" w:type="dxa"/>
              <w:left w:w="108" w:type="dxa"/>
              <w:bottom w:w="0" w:type="dxa"/>
              <w:right w:w="108" w:type="dxa"/>
            </w:tcMar>
            <w:hideMark/>
          </w:tcPr>
          <w:p w:rsidR="00881AFF" w:rsidRPr="00415593" w:rsidRDefault="00881AFF" w:rsidP="00B522ED">
            <w:pPr>
              <w:spacing w:after="0" w:line="240" w:lineRule="auto"/>
              <w:ind w:firstLine="567"/>
              <w:rPr>
                <w:rFonts w:ascii="Times New Roman" w:hAnsi="Times New Roman" w:cs="Times New Roman"/>
                <w:sz w:val="28"/>
                <w:szCs w:val="28"/>
              </w:rPr>
            </w:pPr>
            <w:r w:rsidRPr="00415593">
              <w:rPr>
                <w:rFonts w:ascii="Times New Roman" w:hAnsi="Times New Roman" w:cs="Times New Roman"/>
                <w:sz w:val="28"/>
                <w:szCs w:val="28"/>
                <w:lang w:val="ru-MO"/>
              </w:rPr>
              <w:t>1,5-2,2 (2,5)</w:t>
            </w:r>
          </w:p>
        </w:tc>
        <w:tc>
          <w:tcPr>
            <w:tcW w:w="3250" w:type="dxa"/>
            <w:tcBorders>
              <w:top w:val="nil"/>
              <w:left w:val="nil"/>
              <w:bottom w:val="single" w:sz="8" w:space="0" w:color="auto"/>
              <w:right w:val="single" w:sz="8" w:space="0" w:color="auto"/>
            </w:tcBorders>
            <w:tcMar>
              <w:top w:w="0" w:type="dxa"/>
              <w:left w:w="108" w:type="dxa"/>
              <w:bottom w:w="0" w:type="dxa"/>
              <w:right w:w="108" w:type="dxa"/>
            </w:tcMar>
            <w:hideMark/>
          </w:tcPr>
          <w:p w:rsidR="00881AFF" w:rsidRPr="00415593" w:rsidRDefault="00881AFF" w:rsidP="00B522ED">
            <w:pPr>
              <w:spacing w:after="0" w:line="240" w:lineRule="auto"/>
              <w:ind w:firstLine="567"/>
              <w:rPr>
                <w:rFonts w:ascii="Times New Roman" w:hAnsi="Times New Roman" w:cs="Times New Roman"/>
                <w:sz w:val="28"/>
                <w:szCs w:val="28"/>
              </w:rPr>
            </w:pPr>
            <w:r w:rsidRPr="00415593">
              <w:rPr>
                <w:rFonts w:ascii="Times New Roman" w:hAnsi="Times New Roman" w:cs="Times New Roman"/>
                <w:sz w:val="28"/>
                <w:szCs w:val="28"/>
                <w:lang w:val="ru-MO"/>
              </w:rPr>
              <w:t>1,0-1,5 (2)</w:t>
            </w:r>
          </w:p>
        </w:tc>
      </w:tr>
    </w:tbl>
    <w:p w:rsidR="00881AFF" w:rsidRPr="00415593" w:rsidRDefault="00881AFF" w:rsidP="00881AFF">
      <w:pPr>
        <w:spacing w:after="0" w:line="240" w:lineRule="auto"/>
        <w:ind w:firstLine="567"/>
        <w:jc w:val="both"/>
        <w:rPr>
          <w:rFonts w:ascii="Times New Roman" w:hAnsi="Times New Roman" w:cs="Times New Roman"/>
          <w:sz w:val="28"/>
          <w:szCs w:val="28"/>
        </w:rPr>
      </w:pPr>
      <w:r w:rsidRPr="00415593">
        <w:rPr>
          <w:rFonts w:ascii="Times New Roman" w:hAnsi="Times New Roman" w:cs="Times New Roman"/>
          <w:sz w:val="28"/>
          <w:szCs w:val="28"/>
          <w:lang w:val="kk-KZ"/>
        </w:rPr>
        <w:t>*- жақша ішінде тың және тыңайған жерлерде</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b/>
          <w:bCs/>
          <w:sz w:val="28"/>
          <w:szCs w:val="28"/>
          <w:lang w:val="kk-KZ"/>
        </w:rPr>
        <w:t xml:space="preserve">Күңгірт қара-қоңыр топырақ </w:t>
      </w:r>
      <w:r w:rsidR="00415593" w:rsidRPr="00415593">
        <w:rPr>
          <w:rFonts w:ascii="Times New Roman" w:hAnsi="Times New Roman" w:cs="Times New Roman"/>
          <w:sz w:val="28"/>
          <w:szCs w:val="28"/>
          <w:lang w:val="kk-KZ"/>
        </w:rPr>
        <w:t xml:space="preserve">дамыған аймақшаның ауданы 27,7 млн. Га. Қара-қоңыр топырақ аймағының солтүстік бөлігінде, оңтүстік </w:t>
      </w:r>
      <w:r w:rsidRPr="00415593">
        <w:rPr>
          <w:rFonts w:ascii="Times New Roman" w:hAnsi="Times New Roman" w:cs="Times New Roman"/>
          <w:sz w:val="28"/>
          <w:szCs w:val="28"/>
          <w:lang w:val="kk-KZ"/>
        </w:rPr>
        <w:t xml:space="preserve">қара топырақ типшесімен шекаралас орналасқан. Бұл қара-қоңыр топырақтардың ішіндегі құнарлылығы, физикалық, химиялық қасиеттері жағынан ең </w:t>
      </w:r>
      <w:r w:rsidRPr="00415593">
        <w:rPr>
          <w:rFonts w:ascii="Times New Roman" w:hAnsi="Times New Roman" w:cs="Times New Roman"/>
          <w:sz w:val="28"/>
          <w:szCs w:val="28"/>
          <w:lang w:val="kk-KZ"/>
        </w:rPr>
        <w:lastRenderedPageBreak/>
        <w:t>бағалысы болып келетін топырақ. Қасиеттері, морфологиялық белгілері жағынан қарағанда оңтүстік қара топыраққа ұқсас болып келеді.</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Кәдімгідей күңгірт қара-қоңыр топырақ жазықтарда, көне террасаларда, шоқылар арасындағы жазықтарда, шоқылар баурайында кездеседі. Бұл топырақтардың түзілуіне тереңде жатқандықтан ыза су ықпал жасамайды. Өсімдік жамылғысы бозды-бетегелі шөптесін өсімдіктер мен қуаңшылыққа төзімді мардымсыз аралас шөптерден құралған. </w:t>
      </w:r>
    </w:p>
    <w:p w:rsidR="00881AFF" w:rsidRPr="00415593" w:rsidRDefault="00415593"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Бұл топырақтың а қарашірінді жиналатын қабатының қалыңдығы 18-27см, бір тектес күңгірт қара-қоңыр түсті, құрылымы кесекті, шаңды-кесекті болады. Тың жерде бұл қабаттың үстінде қалыңдығы 3-6см болып келетін а</w:t>
      </w:r>
      <w:r w:rsidRPr="00415593">
        <w:rPr>
          <w:rFonts w:ascii="Times New Roman" w:hAnsi="Times New Roman" w:cs="Times New Roman"/>
          <w:sz w:val="28"/>
          <w:szCs w:val="28"/>
          <w:vertAlign w:val="subscript"/>
          <w:lang w:val="kk-KZ"/>
        </w:rPr>
        <w:t>ш</w:t>
      </w:r>
      <w:r w:rsidR="00881AFF" w:rsidRPr="00415593">
        <w:rPr>
          <w:rFonts w:ascii="Times New Roman" w:hAnsi="Times New Roman" w:cs="Times New Roman"/>
          <w:sz w:val="28"/>
          <w:szCs w:val="28"/>
          <w:lang w:val="kk-KZ"/>
        </w:rPr>
        <w:t>-дала киізі қабаты орналасады.</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В</w:t>
      </w:r>
      <w:r w:rsidRPr="00415593">
        <w:rPr>
          <w:rFonts w:ascii="Times New Roman" w:hAnsi="Times New Roman" w:cs="Times New Roman"/>
          <w:sz w:val="28"/>
          <w:szCs w:val="28"/>
          <w:vertAlign w:val="subscript"/>
          <w:lang w:val="kk-KZ"/>
        </w:rPr>
        <w:t>1</w:t>
      </w:r>
      <w:r w:rsidR="00415593" w:rsidRPr="00415593">
        <w:rPr>
          <w:rFonts w:ascii="Times New Roman" w:hAnsi="Times New Roman" w:cs="Times New Roman"/>
          <w:sz w:val="28"/>
          <w:szCs w:val="28"/>
          <w:lang w:val="kk-KZ"/>
        </w:rPr>
        <w:t>-қарашірінділі аралық қабаттың қалыңдығы 12-24см, түсінің күрең реңі айқын байқалады. Тығыздылығы а қабатына қарағанда арта түседі, кесекті құрылымды. Жалпы а+в</w:t>
      </w:r>
      <w:r w:rsidRPr="00415593">
        <w:rPr>
          <w:rFonts w:ascii="Times New Roman" w:hAnsi="Times New Roman" w:cs="Times New Roman"/>
          <w:sz w:val="28"/>
          <w:szCs w:val="28"/>
          <w:vertAlign w:val="subscript"/>
          <w:lang w:val="kk-KZ"/>
        </w:rPr>
        <w:t>1</w:t>
      </w:r>
      <w:r w:rsidRPr="00415593">
        <w:rPr>
          <w:rFonts w:ascii="Times New Roman" w:hAnsi="Times New Roman" w:cs="Times New Roman"/>
          <w:sz w:val="28"/>
          <w:szCs w:val="28"/>
          <w:lang w:val="kk-KZ"/>
        </w:rPr>
        <w:t xml:space="preserve"> қабатының қалыңдығы 34-45см-ге жетеді.</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В</w:t>
      </w:r>
      <w:r w:rsidRPr="00415593">
        <w:rPr>
          <w:rFonts w:ascii="Times New Roman" w:hAnsi="Times New Roman" w:cs="Times New Roman"/>
          <w:sz w:val="28"/>
          <w:szCs w:val="28"/>
          <w:vertAlign w:val="subscript"/>
          <w:lang w:val="kk-KZ"/>
        </w:rPr>
        <w:t>2</w:t>
      </w:r>
      <w:r w:rsidRPr="00415593">
        <w:rPr>
          <w:rFonts w:ascii="Times New Roman" w:hAnsi="Times New Roman" w:cs="Times New Roman"/>
          <w:sz w:val="28"/>
          <w:szCs w:val="28"/>
          <w:lang w:val="kk-KZ"/>
        </w:rPr>
        <w:t>-қарашірінді тілдері қабаты қалыңдығы 11-31см-ге жетеді, біркелкі емес қошқыл күрең түсті, тығыздалған, біркелкі кесекті, призмалы кесекті немесе жаңғақша құрылымды болады.</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Тұз қышқылы ерітіндісінен топырақтың «қайнауы» 30-40см тереңдікте, ал карбон</w:t>
      </w:r>
      <w:r w:rsidR="00415593" w:rsidRPr="00415593">
        <w:rPr>
          <w:rFonts w:ascii="Times New Roman" w:hAnsi="Times New Roman" w:cs="Times New Roman"/>
          <w:sz w:val="28"/>
          <w:szCs w:val="28"/>
          <w:lang w:val="kk-KZ"/>
        </w:rPr>
        <w:t>аттардың дақтары 35-45см тереңдікте байқалады. Карбонаттардың мол жиналған в</w:t>
      </w:r>
      <w:r w:rsidR="00415593" w:rsidRPr="00415593">
        <w:rPr>
          <w:rFonts w:ascii="Times New Roman" w:hAnsi="Times New Roman" w:cs="Times New Roman"/>
          <w:sz w:val="28"/>
          <w:szCs w:val="28"/>
          <w:vertAlign w:val="subscript"/>
          <w:lang w:val="kk-KZ"/>
        </w:rPr>
        <w:t>к</w:t>
      </w:r>
      <w:r w:rsidRPr="00415593">
        <w:rPr>
          <w:rFonts w:ascii="Times New Roman" w:hAnsi="Times New Roman" w:cs="Times New Roman"/>
          <w:sz w:val="28"/>
          <w:szCs w:val="28"/>
          <w:lang w:val="kk-KZ"/>
        </w:rPr>
        <w:t xml:space="preserve"> иллювиалды қабат 45-65см тереңдікте кездеседі. Бұл қабат мол карбонаттар жиналуы әсерінен ашық түсті және өте тығыздалған болып келеді. </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Ғаныштың және ерігіш тұздардың жиналуы 100-120см тереңдікте байқалады.</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Күңгірт қара-қоңыр топырақта, қара топыраққа қарағанда, қарашіріндінің, азоттың және басқа қоректік элементтердің мөлшері кем болып келеді. Қарашіріндінің мөлшері үстінгі қабатта 3,5-4,5%, жалпы азот 0,200-0,250%. Қарашірінді қоры</w:t>
      </w:r>
      <w:r w:rsidR="00415593" w:rsidRPr="00415593">
        <w:rPr>
          <w:rFonts w:ascii="Times New Roman" w:hAnsi="Times New Roman" w:cs="Times New Roman"/>
          <w:sz w:val="28"/>
          <w:szCs w:val="28"/>
          <w:lang w:val="kk-KZ"/>
        </w:rPr>
        <w:t xml:space="preserve"> 1м топырақ қабатында 250-280т/га қарашірінді құрамында гумин қышқылдары фульвоқышқылдардан басым (с</w:t>
      </w:r>
      <w:r w:rsidR="00415593" w:rsidRPr="00415593">
        <w:rPr>
          <w:rFonts w:ascii="Times New Roman" w:hAnsi="Times New Roman" w:cs="Times New Roman"/>
          <w:sz w:val="28"/>
          <w:szCs w:val="28"/>
          <w:vertAlign w:val="subscript"/>
          <w:lang w:val="kk-KZ"/>
        </w:rPr>
        <w:t>гқ</w:t>
      </w:r>
      <w:r w:rsidR="00415593" w:rsidRPr="00415593">
        <w:rPr>
          <w:rFonts w:ascii="Times New Roman" w:hAnsi="Times New Roman" w:cs="Times New Roman"/>
          <w:sz w:val="28"/>
          <w:szCs w:val="28"/>
          <w:lang w:val="kk-KZ"/>
        </w:rPr>
        <w:t>:с</w:t>
      </w:r>
      <w:r w:rsidR="00415593" w:rsidRPr="00415593">
        <w:rPr>
          <w:rFonts w:ascii="Times New Roman" w:hAnsi="Times New Roman" w:cs="Times New Roman"/>
          <w:sz w:val="28"/>
          <w:szCs w:val="28"/>
          <w:vertAlign w:val="subscript"/>
          <w:lang w:val="kk-KZ"/>
        </w:rPr>
        <w:t>фқ</w:t>
      </w:r>
      <w:r w:rsidRPr="00415593">
        <w:rPr>
          <w:rFonts w:ascii="Times New Roman" w:hAnsi="Times New Roman" w:cs="Times New Roman"/>
          <w:sz w:val="28"/>
          <w:szCs w:val="28"/>
          <w:lang w:val="kk-KZ"/>
        </w:rPr>
        <w:t>-1,2-1,6). Қарашіріндінің азотпен қанығуы орташа дәрежеде, фосфордың мөлшері 0.10%. Өсімдіктерге тиімді алмаса сіңген калий қоры мол, нитратты азо</w:t>
      </w:r>
      <w:r w:rsidR="00415593" w:rsidRPr="00415593">
        <w:rPr>
          <w:rFonts w:ascii="Times New Roman" w:hAnsi="Times New Roman" w:cs="Times New Roman"/>
          <w:sz w:val="28"/>
          <w:szCs w:val="28"/>
          <w:lang w:val="kk-KZ"/>
        </w:rPr>
        <w:t>ттың мөлшері пар алқаптарында мол, ал басқа танаптарда орташа дәрежеде, жылжымалы фосфордың мөлшері жеткіліксіз болып келеді. Алмаса сіңген катиондар мөлшері 100г топырақта 20-30 м-экв. Топырақ ерітіндісінің реакциясы үстінгі бетінде бейтарапқа жақын (рн 6,5-7,4), ал астыңғы қабаттарда сілтіленген (рн 8,0- 8,7) болады.</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b/>
          <w:sz w:val="28"/>
          <w:szCs w:val="28"/>
          <w:lang w:val="kk-KZ"/>
        </w:rPr>
        <w:t>Нағыз қара-қоңыр топырақ</w:t>
      </w:r>
      <w:r w:rsidRPr="00415593">
        <w:rPr>
          <w:rFonts w:ascii="Times New Roman" w:hAnsi="Times New Roman" w:cs="Times New Roman"/>
          <w:sz w:val="28"/>
          <w:szCs w:val="28"/>
          <w:lang w:val="kk-KZ"/>
        </w:rPr>
        <w:t xml:space="preserve"> типшесінің морфологиялық белгілері, химиялық, физикалық қасиеттері күңгірт қара-қоныр топырақ типшесіне ұқсас. Сонымен бірге аймақшаның гидротермиялық ерекшелігі әсер</w:t>
      </w:r>
      <w:r w:rsidR="00415593" w:rsidRPr="00415593">
        <w:rPr>
          <w:rFonts w:ascii="Times New Roman" w:hAnsi="Times New Roman" w:cs="Times New Roman"/>
          <w:sz w:val="28"/>
          <w:szCs w:val="28"/>
          <w:lang w:val="kk-KZ"/>
        </w:rPr>
        <w:t xml:space="preserve">інен күңгірт қара-қоныраққа қарағанда бұл топырақтың қарашірінді қабатының қалыңдығы жұқалау, қарашірінді мөлшері азырақ және карбонаттар мен ерігіш тұздар жиналуы қабаттары жоғарырақ орыналасуы сияқты ерекшеліктері бар. Бұл топырақтың үстіңгі а қабатында </w:t>
      </w:r>
      <w:r w:rsidRPr="00415593">
        <w:rPr>
          <w:rFonts w:ascii="Times New Roman" w:hAnsi="Times New Roman" w:cs="Times New Roman"/>
          <w:sz w:val="28"/>
          <w:szCs w:val="28"/>
          <w:lang w:val="kk-KZ"/>
        </w:rPr>
        <w:t xml:space="preserve">2,21-3,21% қарашірінді, 0,150-0,200% жалпы азот бар. Қарашірінді қосылыстарының жылжымалылығы күңгірт қара-топыраққа қарағанда басым. Алмаса сіңген </w:t>
      </w:r>
      <w:r w:rsidRPr="00415593">
        <w:rPr>
          <w:rFonts w:ascii="Times New Roman" w:hAnsi="Times New Roman" w:cs="Times New Roman"/>
          <w:sz w:val="28"/>
          <w:szCs w:val="28"/>
          <w:lang w:val="kk-KZ"/>
        </w:rPr>
        <w:lastRenderedPageBreak/>
        <w:t xml:space="preserve">катиондар мөлшері 15-25 м-экв0,100 г топырақта. Топырақ ертіндісінің реакциясы оның үстіңгі қабатында әлсіз </w:t>
      </w:r>
      <w:r w:rsidR="00415593" w:rsidRPr="00415593">
        <w:rPr>
          <w:rFonts w:ascii="Times New Roman" w:hAnsi="Times New Roman" w:cs="Times New Roman"/>
          <w:sz w:val="28"/>
          <w:szCs w:val="28"/>
          <w:lang w:val="kk-KZ"/>
        </w:rPr>
        <w:t>сілтілі (рн 7,3-7,5), ал тереңіректе сілтілі (рн 8,0-9,0) болып келеді. Топырақтың жоғарғы 1м қабатында ерігіш тұздар шамалы (тұз қалдығы 0,3%-дан кем), ал аналық тау жынысында тұздардың мөлшері артады.</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bCs/>
          <w:sz w:val="28"/>
          <w:szCs w:val="28"/>
          <w:lang w:val="kk-KZ"/>
        </w:rPr>
        <w:t>Нағыз</w:t>
      </w:r>
      <w:r w:rsidRPr="00415593">
        <w:rPr>
          <w:rFonts w:ascii="Times New Roman" w:hAnsi="Times New Roman" w:cs="Times New Roman"/>
          <w:sz w:val="28"/>
          <w:szCs w:val="28"/>
          <w:lang w:val="kk-KZ"/>
        </w:rPr>
        <w:t xml:space="preserve"> </w:t>
      </w:r>
      <w:r w:rsidRPr="00415593">
        <w:rPr>
          <w:rFonts w:ascii="Times New Roman" w:hAnsi="Times New Roman" w:cs="Times New Roman"/>
          <w:bCs/>
          <w:sz w:val="28"/>
          <w:szCs w:val="28"/>
          <w:lang w:val="kk-KZ"/>
        </w:rPr>
        <w:t>қара-қоңыр топырақ</w:t>
      </w:r>
      <w:r w:rsidRPr="00415593">
        <w:rPr>
          <w:rFonts w:ascii="Times New Roman" w:hAnsi="Times New Roman" w:cs="Times New Roman"/>
          <w:sz w:val="28"/>
          <w:szCs w:val="28"/>
          <w:lang w:val="kk-KZ"/>
        </w:rPr>
        <w:t xml:space="preserve"> типшесі құрғақ  дала аймағын</w:t>
      </w:r>
      <w:r w:rsidR="00415593" w:rsidRPr="00415593">
        <w:rPr>
          <w:rFonts w:ascii="Times New Roman" w:hAnsi="Times New Roman" w:cs="Times New Roman"/>
          <w:sz w:val="28"/>
          <w:szCs w:val="28"/>
          <w:lang w:val="kk-KZ"/>
        </w:rPr>
        <w:t>ың орталық және оңтүстік бөлігіне орналасып жеке аймақша құрайды. Алып жатқан ауданы 24,3 млн. Га. Батыс қазақстан, ақтөбе, қарағанды, павлодар облыстарында кең тараған. Ақмола және қостанай облыстарының оңтүстік бөлігінде, шығыс қазақстан облысының солтүс</w:t>
      </w:r>
      <w:r w:rsidRPr="00415593">
        <w:rPr>
          <w:rFonts w:ascii="Times New Roman" w:hAnsi="Times New Roman" w:cs="Times New Roman"/>
          <w:sz w:val="28"/>
          <w:szCs w:val="28"/>
          <w:lang w:val="kk-KZ"/>
        </w:rPr>
        <w:t>тік бөлігінде де бұл топырақ типшесі біраз ауданды қамтиды.</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Бұл аймақшада ауа райының құрғақшылығы артып, өсімдіктер жамылғысы селдір болып келеді және оның құрамына астық тұқымдас, құрғақшылыққа төзімді шөптермен қатар жусан тобының шөптері кіреді.</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Қара-қ</w:t>
      </w:r>
      <w:r w:rsidR="00415593" w:rsidRPr="00415593">
        <w:rPr>
          <w:rFonts w:ascii="Times New Roman" w:hAnsi="Times New Roman" w:cs="Times New Roman"/>
          <w:sz w:val="28"/>
          <w:szCs w:val="28"/>
          <w:lang w:val="kk-KZ"/>
        </w:rPr>
        <w:t>оңыр топырақтың морфологиялық құрылысы келесідей қабаттардан құралған: a</w:t>
      </w:r>
      <w:r w:rsidR="00415593" w:rsidRPr="00415593">
        <w:rPr>
          <w:rFonts w:ascii="Times New Roman" w:hAnsi="Times New Roman" w:cs="Times New Roman"/>
          <w:sz w:val="28"/>
          <w:szCs w:val="28"/>
          <w:vertAlign w:val="subscript"/>
          <w:lang w:val="kk-KZ"/>
        </w:rPr>
        <w:t xml:space="preserve">ш </w:t>
      </w:r>
      <w:r w:rsidR="00415593" w:rsidRPr="00415593">
        <w:rPr>
          <w:rFonts w:ascii="Times New Roman" w:hAnsi="Times New Roman" w:cs="Times New Roman"/>
          <w:sz w:val="28"/>
          <w:szCs w:val="28"/>
          <w:lang w:val="kk-KZ"/>
        </w:rPr>
        <w:t>– a – b</w:t>
      </w:r>
      <w:r w:rsidRPr="00415593">
        <w:rPr>
          <w:rFonts w:ascii="Times New Roman" w:hAnsi="Times New Roman" w:cs="Times New Roman"/>
          <w:sz w:val="28"/>
          <w:szCs w:val="28"/>
          <w:vertAlign w:val="subscript"/>
          <w:lang w:val="kk-KZ"/>
        </w:rPr>
        <w:t>1</w:t>
      </w:r>
      <w:r w:rsidR="00415593" w:rsidRPr="00415593">
        <w:rPr>
          <w:rFonts w:ascii="Times New Roman" w:hAnsi="Times New Roman" w:cs="Times New Roman"/>
          <w:sz w:val="28"/>
          <w:szCs w:val="28"/>
          <w:lang w:val="kk-KZ"/>
        </w:rPr>
        <w:t xml:space="preserve"> – b</w:t>
      </w:r>
      <w:r w:rsidRPr="00415593">
        <w:rPr>
          <w:rFonts w:ascii="Times New Roman" w:hAnsi="Times New Roman" w:cs="Times New Roman"/>
          <w:sz w:val="28"/>
          <w:szCs w:val="28"/>
          <w:vertAlign w:val="subscript"/>
          <w:lang w:val="kk-KZ"/>
        </w:rPr>
        <w:t>2</w:t>
      </w:r>
      <w:r w:rsidR="00415593" w:rsidRPr="00415593">
        <w:rPr>
          <w:rFonts w:ascii="Times New Roman" w:hAnsi="Times New Roman" w:cs="Times New Roman"/>
          <w:sz w:val="28"/>
          <w:szCs w:val="28"/>
          <w:lang w:val="kk-KZ"/>
        </w:rPr>
        <w:t xml:space="preserve"> – b</w:t>
      </w:r>
      <w:r w:rsidR="00415593" w:rsidRPr="00415593">
        <w:rPr>
          <w:rFonts w:ascii="Times New Roman" w:hAnsi="Times New Roman" w:cs="Times New Roman"/>
          <w:sz w:val="28"/>
          <w:szCs w:val="28"/>
          <w:vertAlign w:val="subscript"/>
          <w:lang w:val="kk-KZ"/>
        </w:rPr>
        <w:t>k</w:t>
      </w:r>
      <w:r w:rsidR="00415593" w:rsidRPr="00415593">
        <w:rPr>
          <w:rFonts w:ascii="Times New Roman" w:hAnsi="Times New Roman" w:cs="Times New Roman"/>
          <w:sz w:val="28"/>
          <w:szCs w:val="28"/>
          <w:lang w:val="kk-KZ"/>
        </w:rPr>
        <w:t xml:space="preserve"> – c.</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Қарашірінділі</w:t>
      </w:r>
      <w:r w:rsidR="00415593" w:rsidRPr="00415593">
        <w:rPr>
          <w:rFonts w:ascii="Times New Roman" w:hAnsi="Times New Roman" w:cs="Times New Roman"/>
          <w:sz w:val="28"/>
          <w:szCs w:val="28"/>
          <w:lang w:val="kk-KZ"/>
        </w:rPr>
        <w:t xml:space="preserve"> а қабатының қалыңдығы 15-20см, түсі нағыз қара-қоңыр, шаңды-кесекті құрылымды. В</w:t>
      </w:r>
      <w:r w:rsidRPr="00415593">
        <w:rPr>
          <w:rFonts w:ascii="Times New Roman" w:hAnsi="Times New Roman" w:cs="Times New Roman"/>
          <w:sz w:val="28"/>
          <w:szCs w:val="28"/>
          <w:vertAlign w:val="subscript"/>
          <w:lang w:val="kk-KZ"/>
        </w:rPr>
        <w:t>1</w:t>
      </w:r>
      <w:r w:rsidRPr="00415593">
        <w:rPr>
          <w:rFonts w:ascii="Times New Roman" w:hAnsi="Times New Roman" w:cs="Times New Roman"/>
          <w:sz w:val="28"/>
          <w:szCs w:val="28"/>
          <w:lang w:val="kk-KZ"/>
        </w:rPr>
        <w:t xml:space="preserve"> – аралық, ауыспалы қарашірінділі қабаттың қуаты 20-</w:t>
      </w:r>
      <w:smartTag w:uri="urn:schemas-microsoft-com:office:smarttags" w:element="metricconverter">
        <w:smartTagPr>
          <w:attr w:name="ProductID" w:val="25 см"/>
        </w:smartTagPr>
        <w:r w:rsidRPr="00415593">
          <w:rPr>
            <w:rFonts w:ascii="Times New Roman" w:hAnsi="Times New Roman" w:cs="Times New Roman"/>
            <w:sz w:val="28"/>
            <w:szCs w:val="28"/>
            <w:lang w:val="kk-KZ"/>
          </w:rPr>
          <w:t>25 см</w:t>
        </w:r>
      </w:smartTag>
      <w:r w:rsidRPr="00415593">
        <w:rPr>
          <w:rFonts w:ascii="Times New Roman" w:hAnsi="Times New Roman" w:cs="Times New Roman"/>
          <w:sz w:val="28"/>
          <w:szCs w:val="28"/>
          <w:lang w:val="kk-KZ"/>
        </w:rPr>
        <w:t>, түсі күңгірт-күрең, құрылымы жаңғақша-кесекті, призмаша-кесекті.</w:t>
      </w:r>
    </w:p>
    <w:p w:rsidR="00881AFF" w:rsidRPr="00415593" w:rsidRDefault="00415593"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Карбонаттар жиналған иллювиальды в</w:t>
      </w:r>
      <w:r w:rsidRPr="00415593">
        <w:rPr>
          <w:rFonts w:ascii="Times New Roman" w:hAnsi="Times New Roman" w:cs="Times New Roman"/>
          <w:sz w:val="28"/>
          <w:szCs w:val="28"/>
          <w:vertAlign w:val="subscript"/>
          <w:lang w:val="kk-KZ"/>
        </w:rPr>
        <w:t>к</w:t>
      </w:r>
      <w:r w:rsidR="00881AFF" w:rsidRPr="00415593">
        <w:rPr>
          <w:rFonts w:ascii="Times New Roman" w:hAnsi="Times New Roman" w:cs="Times New Roman"/>
          <w:sz w:val="28"/>
          <w:szCs w:val="28"/>
          <w:lang w:val="kk-KZ"/>
        </w:rPr>
        <w:t xml:space="preserve"> қабаты 40-см тереңдікте кездеседі.</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Ол өте тығыздалған, түсі ашық күрең, бұл қабатта карбонаттардың ақ дақтар күйінде мол жиналуы айқын байқалады. Осы қабаттан </w:t>
      </w:r>
      <w:r w:rsidR="00415593" w:rsidRPr="00415593">
        <w:rPr>
          <w:rFonts w:ascii="Times New Roman" w:hAnsi="Times New Roman" w:cs="Times New Roman"/>
          <w:sz w:val="28"/>
          <w:szCs w:val="28"/>
          <w:lang w:val="kk-KZ"/>
        </w:rPr>
        <w:t>кейін аналық тау жынысы орналасады, оның құрамында (80-120см тереңдікте) ғаныш және суда ерігіш тұздар кездеседі (к.ш. фаизов ж.т.б., 2001).</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b/>
          <w:bCs/>
          <w:sz w:val="28"/>
          <w:szCs w:val="28"/>
          <w:lang w:val="kk-KZ"/>
        </w:rPr>
        <w:t>Ашық қара-қоңыр топырақ</w:t>
      </w:r>
      <w:r w:rsidR="00415593" w:rsidRPr="00415593">
        <w:rPr>
          <w:rFonts w:ascii="Times New Roman" w:hAnsi="Times New Roman" w:cs="Times New Roman"/>
          <w:sz w:val="28"/>
          <w:szCs w:val="28"/>
          <w:lang w:val="kk-KZ"/>
        </w:rPr>
        <w:t xml:space="preserve"> типшесі шөл далада (шөлейтте) дамыған. Бұл топырақ аймақшасы ауданы 38,4 млн. Га. Батыс қазақстан, ақтөбе, қарағанды, шығыс қазақстан облыстарында мол тараған, ақмола мен павлодар облыстарының оңтүстік бөлігінде кездеседі.</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Ашық қара-қоңыр топырақтың морфологиялық ерекшелігі, оның қарашірінді қабатының және жалпы топырақтың қабаты тереңдігінің шамалы болуы, карбонаттардың және ерігіш тұздардың жоғары орналасуы және 15-30см тереңдікте тығыздалған иллювиальды кебірленген қабатының кездесуі.</w:t>
      </w:r>
    </w:p>
    <w:p w:rsidR="00881AFF" w:rsidRPr="00415593" w:rsidRDefault="00415593"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Бұл топырақтың а қарашірінділі қабатының қалыңдығы 10-15см болады. Сәл тығыздалған, түсі ашық қара-қоңыр, құры</w:t>
      </w:r>
      <w:r w:rsidR="00881AFF" w:rsidRPr="00415593">
        <w:rPr>
          <w:rFonts w:ascii="Times New Roman" w:hAnsi="Times New Roman" w:cs="Times New Roman"/>
          <w:sz w:val="28"/>
          <w:szCs w:val="28"/>
          <w:lang w:val="kk-KZ"/>
        </w:rPr>
        <w:t>лымы кесекті, шаңды-кесекті. Өте тығыздалған карбонатты иллювиальды қабат 30-90см тереңдікте орналасқан, түсі ақшылт-күрең, карбонат дақтар мол түрде кездеседі.</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Химиялық, физикалық, ылғалдылық қасиеттері күңгірт және нағыз қара қоңыр топыраққа қарағанда на</w:t>
      </w:r>
      <w:r w:rsidR="00415593" w:rsidRPr="00415593">
        <w:rPr>
          <w:rFonts w:ascii="Times New Roman" w:hAnsi="Times New Roman" w:cs="Times New Roman"/>
          <w:sz w:val="28"/>
          <w:szCs w:val="28"/>
          <w:lang w:val="kk-KZ"/>
        </w:rPr>
        <w:t>шар болып келеді. Бұл топырақтың жоғарғы қабатында орташа есеппен 2,2% қарашірінді болады. Алмаса сіңген катиондар 100г топырақта 17м-экв болады. Топырақ ертіндісінің реакциясы сілтіленген болып келеді (рн-8,4-9,1). Ашық қара-қоңыр топырақтың құнарлылығы ш</w:t>
      </w:r>
      <w:r w:rsidRPr="00415593">
        <w:rPr>
          <w:rFonts w:ascii="Times New Roman" w:hAnsi="Times New Roman" w:cs="Times New Roman"/>
          <w:sz w:val="28"/>
          <w:szCs w:val="28"/>
          <w:lang w:val="kk-KZ"/>
        </w:rPr>
        <w:t>амалы. Суарылмайтын егіншілікте дәнді дақылдар өнімділігі 3-4 ц/га аспайды.</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21-кесте. Қара-қоңыр топырақтың морфологиялық белгілерін сипаттау (үлгі)</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9"/>
        <w:gridCol w:w="1163"/>
        <w:gridCol w:w="958"/>
        <w:gridCol w:w="958"/>
        <w:gridCol w:w="958"/>
        <w:gridCol w:w="959"/>
        <w:gridCol w:w="958"/>
        <w:gridCol w:w="1077"/>
        <w:gridCol w:w="1440"/>
      </w:tblGrid>
      <w:tr w:rsidR="00881AFF" w:rsidRPr="00415593" w:rsidTr="00B522ED">
        <w:tc>
          <w:tcPr>
            <w:tcW w:w="2052" w:type="dxa"/>
            <w:gridSpan w:val="2"/>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Генетикалық қабаттың </w:t>
            </w:r>
          </w:p>
        </w:tc>
        <w:tc>
          <w:tcPr>
            <w:tcW w:w="958"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Түсі </w:t>
            </w:r>
          </w:p>
        </w:tc>
        <w:tc>
          <w:tcPr>
            <w:tcW w:w="958"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Түйіртпектігі </w:t>
            </w:r>
          </w:p>
        </w:tc>
        <w:tc>
          <w:tcPr>
            <w:tcW w:w="958"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Жайласуы </w:t>
            </w:r>
          </w:p>
        </w:tc>
        <w:tc>
          <w:tcPr>
            <w:tcW w:w="959"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rPr>
                <w:rFonts w:ascii="Times New Roman" w:hAnsi="Times New Roman" w:cs="Times New Roman"/>
                <w:sz w:val="28"/>
                <w:szCs w:val="28"/>
                <w:lang w:val="kk-KZ"/>
              </w:rPr>
            </w:pPr>
            <w:r w:rsidRPr="00415593">
              <w:rPr>
                <w:rFonts w:ascii="Times New Roman" w:hAnsi="Times New Roman" w:cs="Times New Roman"/>
                <w:sz w:val="28"/>
                <w:szCs w:val="28"/>
                <w:lang w:val="kk-KZ"/>
              </w:rPr>
              <w:t>Жаңа жарандылар, кірмелер</w:t>
            </w:r>
          </w:p>
        </w:tc>
        <w:tc>
          <w:tcPr>
            <w:tcW w:w="958"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spacing w:after="0" w:line="240" w:lineRule="auto"/>
              <w:rPr>
                <w:rFonts w:ascii="Times New Roman" w:hAnsi="Times New Roman" w:cs="Times New Roman"/>
                <w:sz w:val="28"/>
                <w:szCs w:val="28"/>
                <w:lang w:val="kk-KZ"/>
              </w:rPr>
            </w:pPr>
            <w:r w:rsidRPr="00415593">
              <w:rPr>
                <w:rFonts w:ascii="Times New Roman" w:hAnsi="Times New Roman" w:cs="Times New Roman"/>
                <w:sz w:val="28"/>
                <w:szCs w:val="28"/>
              </w:rPr>
              <w:t>Hcl</w:t>
            </w:r>
            <w:r w:rsidR="00881AFF" w:rsidRPr="00415593">
              <w:rPr>
                <w:rFonts w:ascii="Times New Roman" w:hAnsi="Times New Roman" w:cs="Times New Roman"/>
                <w:sz w:val="28"/>
                <w:szCs w:val="28"/>
                <w:lang w:val="kk-KZ"/>
              </w:rPr>
              <w:t>-дан қайнауы</w:t>
            </w:r>
          </w:p>
        </w:tc>
        <w:tc>
          <w:tcPr>
            <w:tcW w:w="1077"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rPr>
                <w:rFonts w:ascii="Times New Roman" w:hAnsi="Times New Roman" w:cs="Times New Roman"/>
                <w:sz w:val="28"/>
                <w:szCs w:val="28"/>
                <w:lang w:val="kk-KZ"/>
              </w:rPr>
            </w:pPr>
            <w:r w:rsidRPr="00415593">
              <w:rPr>
                <w:rFonts w:ascii="Times New Roman" w:hAnsi="Times New Roman" w:cs="Times New Roman"/>
                <w:sz w:val="28"/>
                <w:szCs w:val="28"/>
                <w:lang w:val="kk-KZ"/>
              </w:rPr>
              <w:t>Келесі қабатқа ауысуы</w:t>
            </w:r>
          </w:p>
        </w:tc>
        <w:tc>
          <w:tcPr>
            <w:tcW w:w="1440"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spacing w:after="0" w:line="240" w:lineRule="auto"/>
              <w:rPr>
                <w:rFonts w:ascii="Times New Roman" w:hAnsi="Times New Roman" w:cs="Times New Roman"/>
                <w:sz w:val="28"/>
                <w:szCs w:val="28"/>
                <w:lang w:val="kk-KZ"/>
              </w:rPr>
            </w:pPr>
            <w:r w:rsidRPr="00415593">
              <w:rPr>
                <w:rFonts w:ascii="Times New Roman" w:hAnsi="Times New Roman" w:cs="Times New Roman"/>
                <w:sz w:val="28"/>
                <w:szCs w:val="28"/>
                <w:lang w:val="kk-KZ"/>
              </w:rPr>
              <w:t>Гран. Құрамы</w:t>
            </w:r>
          </w:p>
        </w:tc>
      </w:tr>
      <w:tr w:rsidR="00881AFF" w:rsidRPr="00415593" w:rsidTr="00B522ED">
        <w:tc>
          <w:tcPr>
            <w:tcW w:w="889" w:type="dxa"/>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spacing w:after="0" w:line="240" w:lineRule="auto"/>
              <w:rPr>
                <w:rFonts w:ascii="Times New Roman" w:hAnsi="Times New Roman" w:cs="Times New Roman"/>
                <w:sz w:val="28"/>
                <w:szCs w:val="28"/>
                <w:lang w:val="kk-KZ"/>
              </w:rPr>
            </w:pPr>
            <w:r w:rsidRPr="00415593">
              <w:rPr>
                <w:rFonts w:ascii="Times New Roman" w:hAnsi="Times New Roman" w:cs="Times New Roman"/>
                <w:sz w:val="28"/>
                <w:szCs w:val="28"/>
                <w:lang w:val="kk-KZ"/>
              </w:rPr>
              <w:t>Жұғыны</w:t>
            </w:r>
          </w:p>
        </w:tc>
        <w:tc>
          <w:tcPr>
            <w:tcW w:w="1163" w:type="dxa"/>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spacing w:after="0" w:line="240" w:lineRule="auto"/>
              <w:rPr>
                <w:rFonts w:ascii="Times New Roman" w:hAnsi="Times New Roman" w:cs="Times New Roman"/>
                <w:sz w:val="28"/>
                <w:szCs w:val="28"/>
                <w:lang w:val="kk-KZ"/>
              </w:rPr>
            </w:pPr>
            <w:r w:rsidRPr="00415593">
              <w:rPr>
                <w:rFonts w:ascii="Times New Roman" w:hAnsi="Times New Roman" w:cs="Times New Roman"/>
                <w:sz w:val="28"/>
                <w:szCs w:val="28"/>
                <w:lang w:val="kk-KZ"/>
              </w:rPr>
              <w:t>Индексі және қалыңдығы</w:t>
            </w:r>
          </w:p>
        </w:tc>
        <w:tc>
          <w:tcPr>
            <w:tcW w:w="95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95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95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95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r>
      <w:tr w:rsidR="00881AFF" w:rsidRPr="00415593" w:rsidTr="00B522ED">
        <w:trPr>
          <w:trHeight w:val="180"/>
        </w:trPr>
        <w:tc>
          <w:tcPr>
            <w:tcW w:w="889"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163"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958"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958"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958"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959"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958"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07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440"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r>
      <w:tr w:rsidR="00881AFF" w:rsidRPr="00415593" w:rsidTr="00B522ED">
        <w:trPr>
          <w:trHeight w:val="217"/>
        </w:trPr>
        <w:tc>
          <w:tcPr>
            <w:tcW w:w="889"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163"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958"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958"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958"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959"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958"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07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440"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r>
      <w:tr w:rsidR="00881AFF" w:rsidRPr="00415593" w:rsidTr="00B522ED">
        <w:trPr>
          <w:trHeight w:val="217"/>
        </w:trPr>
        <w:tc>
          <w:tcPr>
            <w:tcW w:w="889"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163"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958"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958"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958"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959"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958"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07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440"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r>
      <w:tr w:rsidR="00881AFF" w:rsidRPr="00415593" w:rsidTr="00B522ED">
        <w:trPr>
          <w:trHeight w:val="217"/>
        </w:trPr>
        <w:tc>
          <w:tcPr>
            <w:tcW w:w="889"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163"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958"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958"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958"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959"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958"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07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1440"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r>
    </w:tbl>
    <w:p w:rsidR="00881AFF" w:rsidRPr="00415593" w:rsidRDefault="00881AFF" w:rsidP="00881AFF">
      <w:pPr>
        <w:spacing w:after="0" w:line="240" w:lineRule="auto"/>
        <w:ind w:firstLine="567"/>
        <w:jc w:val="both"/>
        <w:rPr>
          <w:rFonts w:ascii="Times New Roman" w:hAnsi="Times New Roman" w:cs="Times New Roman"/>
          <w:sz w:val="28"/>
          <w:szCs w:val="28"/>
          <w:lang w:val="kk-KZ"/>
        </w:rPr>
      </w:pPr>
    </w:p>
    <w:p w:rsidR="00881AFF" w:rsidRPr="00415593" w:rsidRDefault="00881AFF" w:rsidP="00881AFF">
      <w:pPr>
        <w:spacing w:after="0" w:line="240" w:lineRule="auto"/>
        <w:ind w:firstLine="567"/>
        <w:jc w:val="center"/>
        <w:rPr>
          <w:rFonts w:ascii="Times New Roman" w:hAnsi="Times New Roman" w:cs="Times New Roman"/>
          <w:b/>
          <w:sz w:val="28"/>
          <w:szCs w:val="28"/>
          <w:lang w:val="kk-KZ"/>
        </w:rPr>
      </w:pPr>
      <w:r w:rsidRPr="00415593">
        <w:rPr>
          <w:rFonts w:ascii="Times New Roman" w:hAnsi="Times New Roman" w:cs="Times New Roman"/>
          <w:b/>
          <w:sz w:val="28"/>
          <w:szCs w:val="28"/>
          <w:lang w:val="kk-KZ"/>
        </w:rPr>
        <w:t>Бақылау сұрақтары</w:t>
      </w:r>
    </w:p>
    <w:p w:rsidR="00881AFF" w:rsidRPr="00415593" w:rsidRDefault="00881AFF" w:rsidP="00C35ADC">
      <w:pPr>
        <w:numPr>
          <w:ilvl w:val="0"/>
          <w:numId w:val="22"/>
        </w:numPr>
        <w:spacing w:after="0" w:line="240" w:lineRule="auto"/>
        <w:ind w:left="0"/>
        <w:rPr>
          <w:rFonts w:ascii="Times New Roman" w:hAnsi="Times New Roman" w:cs="Times New Roman"/>
          <w:b/>
          <w:sz w:val="28"/>
          <w:szCs w:val="28"/>
          <w:lang w:val="kk-KZ"/>
        </w:rPr>
      </w:pPr>
      <w:r w:rsidRPr="00415593">
        <w:rPr>
          <w:rFonts w:ascii="Times New Roman" w:hAnsi="Times New Roman" w:cs="Times New Roman"/>
          <w:sz w:val="28"/>
          <w:szCs w:val="28"/>
          <w:lang w:val="kk-KZ"/>
        </w:rPr>
        <w:t>Қара-қоңыр топырақ типі қандай табиғи аймақтарда кездеседі?</w:t>
      </w:r>
    </w:p>
    <w:p w:rsidR="00881AFF" w:rsidRPr="00415593" w:rsidRDefault="00881AFF" w:rsidP="00C35ADC">
      <w:pPr>
        <w:numPr>
          <w:ilvl w:val="0"/>
          <w:numId w:val="22"/>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Қара-қоңыр топырақтың қандай типшелері және тектері бар?</w:t>
      </w:r>
    </w:p>
    <w:p w:rsidR="00881AFF" w:rsidRPr="00415593" w:rsidRDefault="00881AFF" w:rsidP="00C35ADC">
      <w:pPr>
        <w:numPr>
          <w:ilvl w:val="0"/>
          <w:numId w:val="22"/>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Қара-қоңыр топырақ қарашірінді қабатының қуатына байланысты қандай түрлерге бөлінген?</w:t>
      </w:r>
    </w:p>
    <w:p w:rsidR="00881AFF" w:rsidRPr="00415593" w:rsidRDefault="00881AFF" w:rsidP="00C35ADC">
      <w:pPr>
        <w:numPr>
          <w:ilvl w:val="0"/>
          <w:numId w:val="22"/>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Қара-қоңыр топырақтың құрылысын және басты морфологиялық ерекшеліктерін атаңыз?</w:t>
      </w:r>
    </w:p>
    <w:p w:rsidR="00881AFF" w:rsidRPr="00415593" w:rsidRDefault="00881AFF" w:rsidP="00C35ADC">
      <w:pPr>
        <w:numPr>
          <w:ilvl w:val="0"/>
          <w:numId w:val="22"/>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Қара-қоңыр топырақтың типшелерінің негізгі морфологиялық және химиялық ерекшеліктерін атап, көрсетіңіз.</w:t>
      </w:r>
    </w:p>
    <w:p w:rsidR="00881AFF" w:rsidRPr="00415593" w:rsidRDefault="00881AFF" w:rsidP="00881AFF">
      <w:pPr>
        <w:spacing w:after="0" w:line="240" w:lineRule="auto"/>
        <w:jc w:val="both"/>
        <w:rPr>
          <w:rFonts w:ascii="Times New Roman" w:hAnsi="Times New Roman" w:cs="Times New Roman"/>
          <w:sz w:val="28"/>
          <w:szCs w:val="28"/>
          <w:lang w:val="kk-KZ"/>
        </w:rPr>
      </w:pPr>
    </w:p>
    <w:p w:rsidR="00881AFF" w:rsidRPr="00415593" w:rsidRDefault="00881AFF" w:rsidP="00881AFF">
      <w:pPr>
        <w:spacing w:after="0" w:line="240" w:lineRule="auto"/>
        <w:jc w:val="center"/>
        <w:rPr>
          <w:rFonts w:ascii="Times New Roman" w:hAnsi="Times New Roman" w:cs="Times New Roman"/>
          <w:b/>
          <w:sz w:val="28"/>
          <w:szCs w:val="28"/>
          <w:lang w:val="kk-KZ"/>
        </w:rPr>
      </w:pPr>
      <w:r w:rsidRPr="00415593">
        <w:rPr>
          <w:rFonts w:ascii="Times New Roman" w:hAnsi="Times New Roman" w:cs="Times New Roman"/>
          <w:b/>
          <w:bCs/>
          <w:sz w:val="28"/>
          <w:szCs w:val="28"/>
          <w:lang w:val="kk-KZ"/>
        </w:rPr>
        <w:t>№1</w:t>
      </w:r>
      <w:r w:rsidR="00415593" w:rsidRPr="00415593">
        <w:rPr>
          <w:rFonts w:ascii="Times New Roman" w:hAnsi="Times New Roman" w:cs="Times New Roman"/>
          <w:b/>
          <w:bCs/>
          <w:sz w:val="28"/>
          <w:szCs w:val="28"/>
          <w:lang w:val="kk-KZ"/>
        </w:rPr>
        <w:t>1.практикалық сабақ</w:t>
      </w:r>
    </w:p>
    <w:p w:rsidR="00881AFF" w:rsidRPr="00415593" w:rsidRDefault="00881AFF" w:rsidP="00881AFF">
      <w:pPr>
        <w:pStyle w:val="afc"/>
        <w:spacing w:after="0" w:line="240" w:lineRule="auto"/>
        <w:ind w:left="0"/>
        <w:rPr>
          <w:rFonts w:ascii="Times New Roman" w:hAnsi="Times New Roman" w:cs="Times New Roman"/>
          <w:b/>
          <w:sz w:val="28"/>
          <w:szCs w:val="28"/>
          <w:lang w:val="kk-KZ"/>
        </w:rPr>
      </w:pPr>
      <w:r w:rsidRPr="00415593">
        <w:rPr>
          <w:rFonts w:ascii="Times New Roman" w:hAnsi="Times New Roman" w:cs="Times New Roman"/>
          <w:b/>
          <w:sz w:val="28"/>
          <w:szCs w:val="28"/>
          <w:lang w:val="kk-KZ"/>
        </w:rPr>
        <w:t>Қоңыр және сұр-қоңыр топырақтар</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b/>
          <w:sz w:val="28"/>
          <w:szCs w:val="28"/>
          <w:lang w:val="kk-KZ"/>
        </w:rPr>
        <w:t>Сабақтың мақсаты.</w:t>
      </w:r>
      <w:r w:rsidRPr="00415593">
        <w:rPr>
          <w:rFonts w:ascii="Times New Roman" w:hAnsi="Times New Roman" w:cs="Times New Roman"/>
          <w:sz w:val="28"/>
          <w:szCs w:val="28"/>
          <w:lang w:val="kk-KZ"/>
        </w:rPr>
        <w:t xml:space="preserve"> Қоңыр топырақтардың генезисімен, жіктелуімен және негізгі типшелерінің морфологиялық белгілерімен, химиялық, физика-химиялық қасиеттерімен танысу.</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b/>
          <w:sz w:val="28"/>
          <w:szCs w:val="28"/>
          <w:lang w:val="kk-KZ"/>
        </w:rPr>
        <w:t>Тапсырмалар.</w:t>
      </w:r>
      <w:r w:rsidRPr="00415593">
        <w:rPr>
          <w:rFonts w:ascii="Times New Roman" w:hAnsi="Times New Roman" w:cs="Times New Roman"/>
          <w:sz w:val="28"/>
          <w:szCs w:val="28"/>
          <w:lang w:val="kk-KZ"/>
        </w:rPr>
        <w:t xml:space="preserve"> </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1. Қоңыр топырақтардың географиялық таралуын, генезисін және жіктелуін зерделеу. </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2. Шөл аймағында тараған қоңыр және сұр қоңыр топырақ типшелерінің морфологиялық белгілерін зерделеп, қоңыр топырақтарды қобдишадағы топырақ үлгісі бойынша сипаттау.</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3. Кестелерде көрсетілген мәліметтер бойынша қоңыр топырақтардың химиялық, физика-химиялық қасиеттерін зерделеп, қорытынды жасау.</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b/>
          <w:sz w:val="28"/>
          <w:szCs w:val="28"/>
          <w:lang w:val="kk-KZ"/>
        </w:rPr>
        <w:t>Жадығаттар мен құрал-жабдықтар.</w:t>
      </w:r>
    </w:p>
    <w:p w:rsidR="00881AFF" w:rsidRPr="00415593" w:rsidRDefault="00415593"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1. Тмд елдерінің, қазақстанның топырақ картасы.</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2. Топырақ монолиттері.</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3. Қобдишадағы топырақ үлгілері.</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4. Қоңыр топырақтардың химиялық сараптамасы мәліметтері бар кестелер.</w:t>
      </w:r>
    </w:p>
    <w:p w:rsidR="00881AFF" w:rsidRPr="00415593" w:rsidRDefault="00881AFF" w:rsidP="00881AFF">
      <w:pPr>
        <w:spacing w:after="0" w:line="240" w:lineRule="auto"/>
        <w:jc w:val="both"/>
        <w:rPr>
          <w:rFonts w:ascii="Times New Roman" w:hAnsi="Times New Roman" w:cs="Times New Roman"/>
          <w:b/>
          <w:sz w:val="28"/>
          <w:szCs w:val="28"/>
          <w:lang w:val="kk-KZ"/>
        </w:rPr>
      </w:pPr>
      <w:r w:rsidRPr="00415593">
        <w:rPr>
          <w:rFonts w:ascii="Times New Roman" w:hAnsi="Times New Roman" w:cs="Times New Roman"/>
          <w:b/>
          <w:sz w:val="28"/>
          <w:szCs w:val="28"/>
          <w:lang w:val="kk-KZ"/>
        </w:rPr>
        <w:t>Қолданылатын әдебиеттер:</w:t>
      </w:r>
    </w:p>
    <w:p w:rsidR="00881AFF" w:rsidRPr="00415593" w:rsidRDefault="00415593"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lastRenderedPageBreak/>
        <w:t>1. Амралин а.у., қошқаров н.б. топырақтану және геология негіздері практикумы. Астана, 2010.</w:t>
      </w:r>
    </w:p>
    <w:p w:rsidR="00881AFF" w:rsidRPr="00415593" w:rsidRDefault="00415593"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2. Тайжанов ш.т. ж.т.б. Топырақтану және геология негіздері. Астана, 2008.</w:t>
      </w:r>
    </w:p>
    <w:p w:rsidR="00881AFF" w:rsidRPr="00415593" w:rsidRDefault="00881AFF" w:rsidP="00881AFF">
      <w:pPr>
        <w:spacing w:after="0" w:line="240" w:lineRule="auto"/>
        <w:ind w:firstLine="708"/>
        <w:jc w:val="both"/>
        <w:rPr>
          <w:rFonts w:ascii="Times New Roman" w:hAnsi="Times New Roman" w:cs="Times New Roman"/>
          <w:sz w:val="28"/>
          <w:szCs w:val="28"/>
          <w:lang w:val="kk-KZ"/>
        </w:rPr>
      </w:pPr>
    </w:p>
    <w:p w:rsidR="00881AFF" w:rsidRPr="00415593" w:rsidRDefault="00415593"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Шөл аймағы қаз</w:t>
      </w:r>
      <w:r w:rsidR="00881AFF" w:rsidRPr="00415593">
        <w:rPr>
          <w:rFonts w:ascii="Times New Roman" w:hAnsi="Times New Roman" w:cs="Times New Roman"/>
          <w:sz w:val="28"/>
          <w:szCs w:val="28"/>
          <w:lang w:val="kk-KZ"/>
        </w:rPr>
        <w:t>ақстанда солтүстік жартышардың 41º-48º ендіктері аралығында орналасқан. Ол батыстан шығысқа дейін 2800 км-ге, ал солтүстіктен оңтүстікке қарай 850 км-ге созылған кең өңірді алып жатыр. Ауданы 119,4 млн.га немесе республика жер ауданының 43,8% құрайды.</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Бұл </w:t>
      </w:r>
      <w:r w:rsidR="00415593" w:rsidRPr="00415593">
        <w:rPr>
          <w:rFonts w:ascii="Times New Roman" w:hAnsi="Times New Roman" w:cs="Times New Roman"/>
          <w:sz w:val="28"/>
          <w:szCs w:val="28"/>
          <w:lang w:val="kk-KZ"/>
        </w:rPr>
        <w:t>аймақ атырау, маңғыстау, қызылорда облыстарының түгел жерін, батыс қазақстан, ақтөбе, қарағанды, шығыс-қазақстан облыстарының біраз жерін, алматы, жамбыл, оңтүстік қазақстан облыстарының басым көпшілік жерлерін алып жатыр. Аймақ қоңыр топырақты солтүстік ш</w:t>
      </w:r>
      <w:r w:rsidRPr="00415593">
        <w:rPr>
          <w:rFonts w:ascii="Times New Roman" w:hAnsi="Times New Roman" w:cs="Times New Roman"/>
          <w:sz w:val="28"/>
          <w:szCs w:val="28"/>
          <w:lang w:val="kk-KZ"/>
        </w:rPr>
        <w:t>өл және сұр-қоңыр топырақты орталық шөл аймақшаларына бөлінеді. Яғни, қоңыр топырақ типі қоңыр  және сұр-қоңыр  типшелеріне бөлінеді.</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Қазақстанда</w:t>
      </w:r>
      <w:r w:rsidR="00415593" w:rsidRPr="00415593">
        <w:rPr>
          <w:rFonts w:ascii="Times New Roman" w:hAnsi="Times New Roman" w:cs="Times New Roman"/>
          <w:sz w:val="28"/>
          <w:szCs w:val="28"/>
          <w:lang w:val="kk-KZ"/>
        </w:rPr>
        <w:t xml:space="preserve"> қоңыр топырақты солтүстік шөл аймақшасы 57,4 млн.га жерге орналасқан. Ол каспий маңы ойпатының және орал үстіртінің оңтүстік бөлігін, маңғыстаудың біраз бөлігін, сарыарқаның оңтүстік беткейін алып жатыр.</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Аймақшада атмосферадан түсетін ылғал өте аз. Жылына түсетін ылғалдың мөлшері 130-170мм, және оның түсуі ерте көктем мен күздің аяғында байқалады. Буланғыштық түсетін ылғал мөлшерінен 10-12 есе көп. Ауаның пәрменді температурасының қосындысы 3100-3900</w:t>
      </w:r>
      <w:r w:rsidRPr="00415593">
        <w:rPr>
          <w:rFonts w:ascii="Times New Roman" w:hAnsi="Times New Roman" w:cs="Times New Roman"/>
          <w:sz w:val="28"/>
          <w:szCs w:val="28"/>
          <w:vertAlign w:val="superscript"/>
          <w:lang w:val="kk-KZ"/>
        </w:rPr>
        <w:t>0</w:t>
      </w:r>
      <w:r w:rsidRPr="00415593">
        <w:rPr>
          <w:rFonts w:ascii="Times New Roman" w:hAnsi="Times New Roman" w:cs="Times New Roman"/>
          <w:sz w:val="28"/>
          <w:szCs w:val="28"/>
          <w:lang w:val="kk-KZ"/>
        </w:rPr>
        <w:t xml:space="preserve">. Осындай климаттық жағдайдың әсерінен топырақта ылғалдың өте тапшылығы байқалады. Топырақта өсімдіктердің, микроорганизмдердің тіршілігінің екі тыныштық кезеңі өтеді, оның біріншісі қыстың суық, екіншісі жаздың құрғақ кезеңі. </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Аймақшада өсетін өсімдіктер де ауа райының осындай қысымшылығына бейімделген. Олар сирек өскен жусанды – сораң және жусан шөптер тобы өсімдік жамылғысынан құралған. Олардың топыраққа қалдыратын қалдықтары шамалы. Жоғарыда келтірілген топырақ түзілуінің экологиялық жағдайына байланысты қарашірігі аз, түсі бозғылт тартқан, аналық тау жынысының түсіне ұқсас қоңыр  топырақтар түзілген.</w:t>
      </w:r>
    </w:p>
    <w:p w:rsidR="00881AFF" w:rsidRPr="00415593" w:rsidRDefault="00881AFF" w:rsidP="00881AFF">
      <w:pPr>
        <w:spacing w:after="0" w:line="240" w:lineRule="auto"/>
        <w:ind w:firstLine="567"/>
        <w:jc w:val="both"/>
        <w:rPr>
          <w:rFonts w:ascii="Times New Roman" w:hAnsi="Times New Roman" w:cs="Times New Roman"/>
          <w:sz w:val="28"/>
          <w:szCs w:val="28"/>
        </w:rPr>
      </w:pPr>
      <w:r w:rsidRPr="00415593">
        <w:rPr>
          <w:rFonts w:ascii="Times New Roman" w:hAnsi="Times New Roman" w:cs="Times New Roman"/>
          <w:sz w:val="28"/>
          <w:szCs w:val="28"/>
          <w:lang w:val="kk-KZ"/>
        </w:rPr>
        <w:t>Қоңыр</w:t>
      </w:r>
      <w:r w:rsidR="00415593" w:rsidRPr="00415593">
        <w:rPr>
          <w:rFonts w:ascii="Times New Roman" w:hAnsi="Times New Roman" w:cs="Times New Roman"/>
          <w:sz w:val="28"/>
          <w:szCs w:val="28"/>
          <w:lang w:val="kk-KZ"/>
        </w:rPr>
        <w:t xml:space="preserve">  топырақтың қарашірінді а қабатының қалыңдығы 11 ден 27 см-ге дейін жетуі мүмкін. Түсі ашық-сұр (қоңыр), сәл тығыздалған. Үстінде нашар дамыған жұқа (2-5 см) кеуекті қабыршақ қабат, ал оның астында қатпарланып орналасқан, тақталы  немесе тақталы-қабыршақты құрылымды қабат бар. А+в</w:t>
      </w:r>
      <w:r w:rsidRPr="00415593">
        <w:rPr>
          <w:rFonts w:ascii="Times New Roman" w:hAnsi="Times New Roman" w:cs="Times New Roman"/>
          <w:sz w:val="28"/>
          <w:szCs w:val="28"/>
          <w:vertAlign w:val="subscript"/>
          <w:lang w:val="kk-KZ"/>
        </w:rPr>
        <w:t>1</w:t>
      </w:r>
      <w:r w:rsidRPr="00415593">
        <w:rPr>
          <w:rFonts w:ascii="Times New Roman" w:hAnsi="Times New Roman" w:cs="Times New Roman"/>
          <w:sz w:val="28"/>
          <w:szCs w:val="28"/>
          <w:lang w:val="kk-KZ"/>
        </w:rPr>
        <w:t xml:space="preserve"> қабаттарының қуаты 25 см-ден – 46 см-ге дейін болады. </w:t>
      </w:r>
    </w:p>
    <w:p w:rsidR="00881AFF" w:rsidRPr="00415593" w:rsidRDefault="00415593"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В қабатының түсінде күрең рең басым болады, және оның құрылымы кесекті немесе әлсіз кесекті-жаңғақшалы және тығыздылығы  арта бастағаны байқалады. Кейде бұл қабаттың в</w:t>
      </w:r>
      <w:r w:rsidR="00881AFF" w:rsidRPr="00415593">
        <w:rPr>
          <w:rFonts w:ascii="Times New Roman" w:hAnsi="Times New Roman" w:cs="Times New Roman"/>
          <w:sz w:val="28"/>
          <w:szCs w:val="28"/>
          <w:vertAlign w:val="subscript"/>
          <w:lang w:val="kk-KZ"/>
        </w:rPr>
        <w:t>1</w:t>
      </w:r>
      <w:r w:rsidRPr="00415593">
        <w:rPr>
          <w:rFonts w:ascii="Times New Roman" w:hAnsi="Times New Roman" w:cs="Times New Roman"/>
          <w:sz w:val="28"/>
          <w:szCs w:val="28"/>
          <w:lang w:val="kk-KZ"/>
        </w:rPr>
        <w:t xml:space="preserve"> және в</w:t>
      </w:r>
      <w:r w:rsidR="00881AFF" w:rsidRPr="00415593">
        <w:rPr>
          <w:rFonts w:ascii="Times New Roman" w:hAnsi="Times New Roman" w:cs="Times New Roman"/>
          <w:sz w:val="28"/>
          <w:szCs w:val="28"/>
          <w:vertAlign w:val="subscript"/>
          <w:lang w:val="kk-KZ"/>
        </w:rPr>
        <w:t>2</w:t>
      </w:r>
      <w:r w:rsidRPr="00415593">
        <w:rPr>
          <w:rFonts w:ascii="Times New Roman" w:hAnsi="Times New Roman" w:cs="Times New Roman"/>
          <w:sz w:val="28"/>
          <w:szCs w:val="28"/>
          <w:lang w:val="kk-KZ"/>
        </w:rPr>
        <w:t xml:space="preserve"> қабаттарына жіктелуі айқын көрінеді. Көбінесе в қабаты бірден карбонатты иллювиальды в</w:t>
      </w:r>
      <w:r w:rsidRPr="00415593">
        <w:rPr>
          <w:rFonts w:ascii="Times New Roman" w:hAnsi="Times New Roman" w:cs="Times New Roman"/>
          <w:sz w:val="28"/>
          <w:szCs w:val="28"/>
          <w:vertAlign w:val="subscript"/>
          <w:lang w:val="kk-KZ"/>
        </w:rPr>
        <w:t>к</w:t>
      </w:r>
      <w:r w:rsidR="00881AFF" w:rsidRPr="00415593">
        <w:rPr>
          <w:rFonts w:ascii="Times New Roman" w:hAnsi="Times New Roman" w:cs="Times New Roman"/>
          <w:sz w:val="28"/>
          <w:szCs w:val="28"/>
          <w:lang w:val="kk-KZ"/>
        </w:rPr>
        <w:t xml:space="preserve"> қабатына ауысады. Оның түсі ақшылданып сарғыш-күрең болып келеді, құрылымы жаңғақшалы-кесекті, тығыздалған. Қабат карбонатты дақтарға өте бай. Бұл қабаттың астында тығыздылығы кеміген, кейде ғаныш  дақтары  кездесетін қабат, </w:t>
      </w:r>
      <w:r w:rsidRPr="00415593">
        <w:rPr>
          <w:rFonts w:ascii="Times New Roman" w:hAnsi="Times New Roman" w:cs="Times New Roman"/>
          <w:sz w:val="28"/>
          <w:szCs w:val="28"/>
          <w:lang w:val="kk-KZ"/>
        </w:rPr>
        <w:t xml:space="preserve">содан кейін аналық тау жынысы орналасады. Ол көбінесе карбонатты, </w:t>
      </w:r>
      <w:r w:rsidRPr="00415593">
        <w:rPr>
          <w:rFonts w:ascii="Times New Roman" w:hAnsi="Times New Roman" w:cs="Times New Roman"/>
          <w:sz w:val="28"/>
          <w:szCs w:val="28"/>
          <w:lang w:val="kk-KZ"/>
        </w:rPr>
        <w:lastRenderedPageBreak/>
        <w:t>сонымен бірге сортаңданған болуы мүмкін. Қоңыр топырақтар көбінесе карбонаты болып келеді, hcl ерітіндісінен топырақтың үстінгі бетінің қайнауы жиі байқалады.</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А қабатында 1-2,5% қарашірінді болуы мүмкін. Механикалық құрамы жеңіл түршелерінде оның мөлшері 0,7-0,9%-ға дейін кемиді. Топырақтың  1 м қабатында қарашірінді қоры 30-100 т/га дейін болады. Қарашірінді құрамында фульвоқышқылдар мөлшері басым болып келеді. Сіңіру қабілеті </w:t>
      </w:r>
      <w:smartTag w:uri="urn:schemas-microsoft-com:office:smarttags" w:element="metricconverter">
        <w:smartTagPr>
          <w:attr w:name="ProductID" w:val="100 г"/>
        </w:smartTagPr>
        <w:r w:rsidRPr="00415593">
          <w:rPr>
            <w:rFonts w:ascii="Times New Roman" w:hAnsi="Times New Roman" w:cs="Times New Roman"/>
            <w:sz w:val="28"/>
            <w:szCs w:val="28"/>
            <w:lang w:val="kk-KZ"/>
          </w:rPr>
          <w:t>100 г</w:t>
        </w:r>
      </w:smartTag>
      <w:r w:rsidRPr="00415593">
        <w:rPr>
          <w:rFonts w:ascii="Times New Roman" w:hAnsi="Times New Roman" w:cs="Times New Roman"/>
          <w:sz w:val="28"/>
          <w:szCs w:val="28"/>
          <w:lang w:val="kk-KZ"/>
        </w:rPr>
        <w:t xml:space="preserve"> топырақт</w:t>
      </w:r>
      <w:r w:rsidR="00415593" w:rsidRPr="00415593">
        <w:rPr>
          <w:rFonts w:ascii="Times New Roman" w:hAnsi="Times New Roman" w:cs="Times New Roman"/>
          <w:sz w:val="28"/>
          <w:szCs w:val="28"/>
          <w:lang w:val="kk-KZ"/>
        </w:rPr>
        <w:t xml:space="preserve">а 17-19 м-экв. Топырақ ертіндісінің реакциясы әрқашанда сілтілі болады (рн 7,5-9,0). </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b/>
          <w:bCs/>
          <w:sz w:val="28"/>
          <w:szCs w:val="28"/>
          <w:lang w:val="kk-KZ"/>
        </w:rPr>
        <w:t xml:space="preserve">Сұр-қоңыр топырақ </w:t>
      </w:r>
      <w:r w:rsidR="00415593" w:rsidRPr="00415593">
        <w:rPr>
          <w:rFonts w:ascii="Times New Roman" w:hAnsi="Times New Roman" w:cs="Times New Roman"/>
          <w:sz w:val="28"/>
          <w:szCs w:val="28"/>
          <w:lang w:val="kk-KZ"/>
        </w:rPr>
        <w:t>аймақшасы маңғыстау, қызылорда, оңтүстік қазақстан облыстарының басым көпшілік жерлерін, жамбыл, алматы облыстарының солтүстік және ақтөбе облысының оңт</w:t>
      </w:r>
      <w:r w:rsidRPr="00415593">
        <w:rPr>
          <w:rFonts w:ascii="Times New Roman" w:hAnsi="Times New Roman" w:cs="Times New Roman"/>
          <w:sz w:val="28"/>
          <w:szCs w:val="28"/>
          <w:lang w:val="kk-KZ"/>
        </w:rPr>
        <w:t>үстік бөлгін қамтиды.</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Аймақшаның басты топырағы сұр-қоңыр топырақ және онымен қатар аймақшада тақырлар, тақырсымақ  топырақтар, сорлар және шөлдің құм топырағы кездеседі.</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Сұр-қоңыр топырақ қабаттарға жақсы жіктелген. Оның үстінде ақшылт немесе ақшыл-сұр кеуекті, 5-</w:t>
      </w:r>
      <w:smartTag w:uri="urn:schemas-microsoft-com:office:smarttags" w:element="metricconverter">
        <w:smartTagPr>
          <w:attr w:name="ProductID" w:val="10 см"/>
        </w:smartTagPr>
        <w:r w:rsidRPr="00415593">
          <w:rPr>
            <w:rFonts w:ascii="Times New Roman" w:hAnsi="Times New Roman" w:cs="Times New Roman"/>
            <w:sz w:val="28"/>
            <w:szCs w:val="28"/>
            <w:lang w:val="kk-KZ"/>
          </w:rPr>
          <w:t>10 см</w:t>
        </w:r>
      </w:smartTag>
      <w:r w:rsidRPr="00415593">
        <w:rPr>
          <w:rFonts w:ascii="Times New Roman" w:hAnsi="Times New Roman" w:cs="Times New Roman"/>
          <w:sz w:val="28"/>
          <w:szCs w:val="28"/>
          <w:lang w:val="kk-KZ"/>
        </w:rPr>
        <w:t xml:space="preserve"> қалыңдығы бар қабыршақ қабат орналасқан. Оның астында ашық-сұр түсті борпылдақ, өсімдік тамырлары бар қабыршақты, қатпарланған қабыршақ асты қабаты. Қуаты 10-</w:t>
      </w:r>
      <w:smartTag w:uri="urn:schemas-microsoft-com:office:smarttags" w:element="metricconverter">
        <w:smartTagPr>
          <w:attr w:name="ProductID" w:val="15 см"/>
        </w:smartTagPr>
        <w:r w:rsidRPr="00415593">
          <w:rPr>
            <w:rFonts w:ascii="Times New Roman" w:hAnsi="Times New Roman" w:cs="Times New Roman"/>
            <w:sz w:val="28"/>
            <w:szCs w:val="28"/>
            <w:lang w:val="kk-KZ"/>
          </w:rPr>
          <w:t>15 см</w:t>
        </w:r>
      </w:smartTag>
      <w:r w:rsidRPr="00415593">
        <w:rPr>
          <w:rFonts w:ascii="Times New Roman" w:hAnsi="Times New Roman" w:cs="Times New Roman"/>
          <w:sz w:val="28"/>
          <w:szCs w:val="28"/>
          <w:lang w:val="kk-KZ"/>
        </w:rPr>
        <w:t>. Одан кейін тығыздалған, балшықпен байытылған күрең немесе қызғылт-күрең түст</w:t>
      </w:r>
      <w:r w:rsidR="00415593" w:rsidRPr="00415593">
        <w:rPr>
          <w:rFonts w:ascii="Times New Roman" w:hAnsi="Times New Roman" w:cs="Times New Roman"/>
          <w:sz w:val="28"/>
          <w:szCs w:val="28"/>
          <w:lang w:val="kk-KZ"/>
        </w:rPr>
        <w:t>і, кесекті-жаңғақша құрылымды в</w:t>
      </w:r>
      <w:r w:rsidR="00415593" w:rsidRPr="00415593">
        <w:rPr>
          <w:rFonts w:ascii="Times New Roman" w:hAnsi="Times New Roman" w:cs="Times New Roman"/>
          <w:sz w:val="28"/>
          <w:szCs w:val="28"/>
          <w:vertAlign w:val="subscript"/>
          <w:lang w:val="kk-KZ"/>
        </w:rPr>
        <w:t>к</w:t>
      </w:r>
      <w:r w:rsidR="00415593" w:rsidRPr="00415593">
        <w:rPr>
          <w:rFonts w:ascii="Times New Roman" w:hAnsi="Times New Roman" w:cs="Times New Roman"/>
          <w:sz w:val="28"/>
          <w:szCs w:val="28"/>
          <w:lang w:val="kk-KZ"/>
        </w:rPr>
        <w:t xml:space="preserve"> карбонатты иллювиальды қабат орналасқан. Қабаттың қуаты 20-25 см. Бұл қабаттың астынғы бөлігінде мол карбонат дақтар жиналған. Әрі қарай 60-80 см тереңдікте сәл өзгерістерге ұшыраған с–аналық тау жынысы қабаты жатады.</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Осы топырақтың үстіңгі қабатында 0,6-2,2% қарашірінді бар. Ауыр механикалық құрамды түршелерінде оның мөлшері 1,3-2,1 болса, жеңіл механикалық құрамды түршелерінде оның мөлшері 0,6-1,0%-ға дейін кемиді. Жалпы азоттың, фосфордың және олардың жылжымалы түрлерінің қоры бұл топырақта шамалы болады. Топырақтың сіңіру көлемі де аз (100г топырақта 4-19м-экв.). Топырақ ерітіндісінің реакциясы оның тік кесінінде әрқашанда сілтілі болады.</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Бұл топырақтың тік кескіні түгелдей карбонатты болады және кейде оның мол жиналуы екі рет байқалады. Бірінші рет топырақтың үстіңгі бетінде болса, екінші рет топырақ кескінінің орта шенінде байқалады.</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24-кесте. Қоңыр топырақтарды сипаттау</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5"/>
        <w:gridCol w:w="1588"/>
        <w:gridCol w:w="6037"/>
      </w:tblGrid>
      <w:tr w:rsidR="00881AFF" w:rsidRPr="00415593" w:rsidTr="00B522ED">
        <w:tc>
          <w:tcPr>
            <w:tcW w:w="2943" w:type="dxa"/>
            <w:gridSpan w:val="2"/>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Генетикалық қабаттың</w:t>
            </w:r>
          </w:p>
        </w:tc>
        <w:tc>
          <w:tcPr>
            <w:tcW w:w="6057"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Морфологиялық белгілері (түсі, түйіртпектігі, жайласуы, жаңа жарандылар, кірмеле</w:t>
            </w:r>
            <w:r w:rsidR="00415593" w:rsidRPr="00415593">
              <w:rPr>
                <w:rFonts w:ascii="Times New Roman" w:hAnsi="Times New Roman" w:cs="Times New Roman"/>
                <w:sz w:val="28"/>
                <w:szCs w:val="28"/>
                <w:lang w:val="kk-KZ"/>
              </w:rPr>
              <w:t>р, hcl-дан қайнау, келесі қабатқа ауысуы, гран. Құрамы)</w:t>
            </w:r>
          </w:p>
        </w:tc>
      </w:tr>
      <w:tr w:rsidR="00881AFF" w:rsidRPr="00415593" w:rsidTr="00B522ED">
        <w:tc>
          <w:tcPr>
            <w:tcW w:w="1376" w:type="dxa"/>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Жұғыны</w:t>
            </w:r>
          </w:p>
        </w:tc>
        <w:tc>
          <w:tcPr>
            <w:tcW w:w="1567" w:type="dxa"/>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Индексі, қалыңдығы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r>
      <w:tr w:rsidR="00881AFF" w:rsidRPr="00415593" w:rsidTr="00B522ED">
        <w:trPr>
          <w:trHeight w:val="292"/>
        </w:trPr>
        <w:tc>
          <w:tcPr>
            <w:tcW w:w="137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rPr>
                <w:rFonts w:ascii="Times New Roman" w:hAnsi="Times New Roman" w:cs="Times New Roman"/>
                <w:sz w:val="28"/>
                <w:szCs w:val="28"/>
                <w:lang w:val="kk-KZ"/>
              </w:rPr>
            </w:pPr>
          </w:p>
        </w:tc>
        <w:tc>
          <w:tcPr>
            <w:tcW w:w="156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605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r>
      <w:tr w:rsidR="00881AFF" w:rsidRPr="00415593" w:rsidTr="00B522ED">
        <w:trPr>
          <w:trHeight w:val="272"/>
        </w:trPr>
        <w:tc>
          <w:tcPr>
            <w:tcW w:w="137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rPr>
                <w:rFonts w:ascii="Times New Roman" w:hAnsi="Times New Roman" w:cs="Times New Roman"/>
                <w:sz w:val="28"/>
                <w:szCs w:val="28"/>
                <w:lang w:val="kk-KZ"/>
              </w:rPr>
            </w:pPr>
          </w:p>
        </w:tc>
        <w:tc>
          <w:tcPr>
            <w:tcW w:w="156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605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r>
      <w:tr w:rsidR="00881AFF" w:rsidRPr="00415593" w:rsidTr="00B522ED">
        <w:tc>
          <w:tcPr>
            <w:tcW w:w="137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rPr>
                <w:rFonts w:ascii="Times New Roman" w:hAnsi="Times New Roman" w:cs="Times New Roman"/>
                <w:sz w:val="28"/>
                <w:szCs w:val="28"/>
                <w:lang w:val="kk-KZ"/>
              </w:rPr>
            </w:pPr>
          </w:p>
        </w:tc>
        <w:tc>
          <w:tcPr>
            <w:tcW w:w="156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605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r>
      <w:tr w:rsidR="00881AFF" w:rsidRPr="00415593" w:rsidTr="00B522ED">
        <w:tc>
          <w:tcPr>
            <w:tcW w:w="137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rPr>
                <w:rFonts w:ascii="Times New Roman" w:hAnsi="Times New Roman" w:cs="Times New Roman"/>
                <w:sz w:val="28"/>
                <w:szCs w:val="28"/>
                <w:lang w:val="kk-KZ"/>
              </w:rPr>
            </w:pPr>
          </w:p>
        </w:tc>
        <w:tc>
          <w:tcPr>
            <w:tcW w:w="156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c>
          <w:tcPr>
            <w:tcW w:w="605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ind w:firstLine="567"/>
              <w:jc w:val="center"/>
              <w:rPr>
                <w:rFonts w:ascii="Times New Roman" w:hAnsi="Times New Roman" w:cs="Times New Roman"/>
                <w:sz w:val="28"/>
                <w:szCs w:val="28"/>
                <w:lang w:val="kk-KZ"/>
              </w:rPr>
            </w:pPr>
          </w:p>
        </w:tc>
      </w:tr>
    </w:tbl>
    <w:p w:rsidR="00881AFF" w:rsidRPr="00415593" w:rsidRDefault="00881AFF" w:rsidP="00881AFF">
      <w:pPr>
        <w:spacing w:after="0" w:line="240" w:lineRule="auto"/>
        <w:ind w:firstLine="567"/>
        <w:jc w:val="center"/>
        <w:rPr>
          <w:rFonts w:ascii="Times New Roman" w:hAnsi="Times New Roman" w:cs="Times New Roman"/>
          <w:sz w:val="28"/>
          <w:szCs w:val="28"/>
          <w:lang w:val="kk-KZ"/>
        </w:rPr>
      </w:pPr>
    </w:p>
    <w:p w:rsidR="000F7755" w:rsidRDefault="000F7755" w:rsidP="00881AFF">
      <w:pPr>
        <w:spacing w:after="0" w:line="240" w:lineRule="auto"/>
        <w:ind w:firstLine="567"/>
        <w:jc w:val="center"/>
        <w:rPr>
          <w:rFonts w:ascii="Times New Roman" w:hAnsi="Times New Roman" w:cs="Times New Roman"/>
          <w:b/>
          <w:sz w:val="28"/>
          <w:szCs w:val="28"/>
          <w:lang w:val="kk-KZ"/>
        </w:rPr>
      </w:pPr>
    </w:p>
    <w:p w:rsidR="00881AFF" w:rsidRPr="00415593" w:rsidRDefault="00881AFF" w:rsidP="00881AFF">
      <w:pPr>
        <w:spacing w:after="0" w:line="240" w:lineRule="auto"/>
        <w:ind w:firstLine="567"/>
        <w:jc w:val="center"/>
        <w:rPr>
          <w:rFonts w:ascii="Times New Roman" w:hAnsi="Times New Roman" w:cs="Times New Roman"/>
          <w:b/>
          <w:sz w:val="28"/>
          <w:szCs w:val="28"/>
          <w:lang w:val="kk-KZ"/>
        </w:rPr>
      </w:pPr>
      <w:r w:rsidRPr="00415593">
        <w:rPr>
          <w:rFonts w:ascii="Times New Roman" w:hAnsi="Times New Roman" w:cs="Times New Roman"/>
          <w:b/>
          <w:sz w:val="28"/>
          <w:szCs w:val="28"/>
          <w:lang w:val="kk-KZ"/>
        </w:rPr>
        <w:lastRenderedPageBreak/>
        <w:t>Бақылау сұрақтары</w:t>
      </w:r>
    </w:p>
    <w:p w:rsidR="00881AFF" w:rsidRPr="00415593" w:rsidRDefault="00881AFF" w:rsidP="00C35ADC">
      <w:pPr>
        <w:numPr>
          <w:ilvl w:val="0"/>
          <w:numId w:val="29"/>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Қоңыр топырақ қандай табиғи аймақта кездеседі? Олардың типшелерінің және жалпы алып жатқан жер ауданы қанша?</w:t>
      </w:r>
    </w:p>
    <w:p w:rsidR="00881AFF" w:rsidRPr="00415593" w:rsidRDefault="00881AFF" w:rsidP="00C35ADC">
      <w:pPr>
        <w:numPr>
          <w:ilvl w:val="0"/>
          <w:numId w:val="29"/>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Қоңыр топырақтың құрылысын, негізгі морфологиялық белгілерін, қасиеттерін сипаттаңыз.</w:t>
      </w:r>
    </w:p>
    <w:p w:rsidR="00881AFF" w:rsidRPr="00415593" w:rsidRDefault="00881AFF" w:rsidP="00C35ADC">
      <w:pPr>
        <w:numPr>
          <w:ilvl w:val="0"/>
          <w:numId w:val="29"/>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Сұр-қоңыр топырақтың құрылысын, негізгі морфолгиялық белгілерін, қасиеттерін сипаттаңыз.</w:t>
      </w:r>
    </w:p>
    <w:p w:rsidR="00881AFF" w:rsidRPr="00415593" w:rsidRDefault="00881AFF" w:rsidP="00C35ADC">
      <w:pPr>
        <w:numPr>
          <w:ilvl w:val="0"/>
          <w:numId w:val="29"/>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Шөл аймағындағы топырақ құралу жағдайларын сипаттаңыз.  </w:t>
      </w:r>
    </w:p>
    <w:p w:rsidR="00881AFF" w:rsidRPr="00415593" w:rsidRDefault="00881AFF" w:rsidP="00881AFF">
      <w:pPr>
        <w:spacing w:after="0" w:line="240" w:lineRule="auto"/>
        <w:rPr>
          <w:rFonts w:ascii="Times New Roman" w:hAnsi="Times New Roman" w:cs="Times New Roman"/>
          <w:sz w:val="28"/>
          <w:szCs w:val="28"/>
          <w:lang w:val="kk-KZ"/>
        </w:rPr>
      </w:pPr>
    </w:p>
    <w:p w:rsidR="00881AFF" w:rsidRPr="00415593" w:rsidRDefault="00415593" w:rsidP="00881AFF">
      <w:pPr>
        <w:shd w:val="clear" w:color="auto" w:fill="FFFFFF"/>
        <w:spacing w:after="0" w:line="240" w:lineRule="auto"/>
        <w:ind w:firstLine="426"/>
        <w:jc w:val="center"/>
        <w:rPr>
          <w:rFonts w:ascii="Times New Roman" w:hAnsi="Times New Roman" w:cs="Times New Roman"/>
          <w:b/>
          <w:sz w:val="28"/>
          <w:szCs w:val="28"/>
          <w:lang w:val="kk-KZ"/>
        </w:rPr>
      </w:pPr>
      <w:r w:rsidRPr="00415593">
        <w:rPr>
          <w:rFonts w:ascii="Times New Roman" w:hAnsi="Times New Roman" w:cs="Times New Roman"/>
          <w:b/>
          <w:sz w:val="28"/>
          <w:szCs w:val="28"/>
          <w:lang w:val="kk-KZ"/>
        </w:rPr>
        <w:t>№12 практикалық сабақ</w:t>
      </w:r>
    </w:p>
    <w:p w:rsidR="00881AFF" w:rsidRPr="00415593" w:rsidRDefault="00881AFF" w:rsidP="00881AFF">
      <w:pPr>
        <w:shd w:val="clear" w:color="auto" w:fill="FFFFFF"/>
        <w:spacing w:after="0" w:line="240" w:lineRule="auto"/>
        <w:ind w:firstLine="426"/>
        <w:rPr>
          <w:rFonts w:ascii="Times New Roman" w:hAnsi="Times New Roman" w:cs="Times New Roman"/>
          <w:b/>
          <w:sz w:val="28"/>
          <w:szCs w:val="28"/>
          <w:lang w:val="kk-KZ"/>
        </w:rPr>
      </w:pPr>
      <w:r w:rsidRPr="00415593">
        <w:rPr>
          <w:rFonts w:ascii="Times New Roman" w:hAnsi="Times New Roman" w:cs="Times New Roman"/>
          <w:b/>
          <w:sz w:val="28"/>
          <w:szCs w:val="28"/>
          <w:lang w:val="kk-KZ"/>
        </w:rPr>
        <w:t xml:space="preserve">  </w:t>
      </w:r>
      <w:r w:rsidR="00415593" w:rsidRPr="00415593">
        <w:rPr>
          <w:rFonts w:ascii="Times New Roman" w:hAnsi="Times New Roman" w:cs="Times New Roman"/>
          <w:b/>
          <w:noProof/>
          <w:sz w:val="28"/>
          <w:szCs w:val="28"/>
          <w:lang w:val="kk-KZ"/>
        </w:rPr>
        <w:t>сұр және далалық-сұр топыр</w:t>
      </w:r>
      <w:r w:rsidRPr="00415593">
        <w:rPr>
          <w:rFonts w:ascii="Times New Roman" w:hAnsi="Times New Roman" w:cs="Times New Roman"/>
          <w:b/>
          <w:noProof/>
          <w:sz w:val="28"/>
          <w:szCs w:val="28"/>
          <w:lang w:val="kk-KZ"/>
        </w:rPr>
        <w:t>ақтар</w:t>
      </w:r>
    </w:p>
    <w:p w:rsidR="00881AFF" w:rsidRPr="00415593" w:rsidRDefault="00415593" w:rsidP="00881AFF">
      <w:pPr>
        <w:shd w:val="clear" w:color="auto" w:fill="FFFFFF"/>
        <w:spacing w:after="0" w:line="240" w:lineRule="auto"/>
        <w:ind w:firstLine="426"/>
        <w:jc w:val="both"/>
        <w:rPr>
          <w:rFonts w:ascii="Times New Roman" w:hAnsi="Times New Roman" w:cs="Times New Roman"/>
          <w:sz w:val="28"/>
          <w:szCs w:val="28"/>
          <w:lang w:val="kk-KZ"/>
        </w:rPr>
      </w:pPr>
      <w:r w:rsidRPr="00415593">
        <w:rPr>
          <w:rFonts w:ascii="Times New Roman" w:hAnsi="Times New Roman" w:cs="Times New Roman"/>
          <w:noProof/>
          <w:sz w:val="28"/>
          <w:szCs w:val="28"/>
          <w:lang w:val="kk-KZ"/>
        </w:rPr>
        <w:t xml:space="preserve">Сұр және далалық-сұр топырақтар орта азияның тау етектік шөл далаларында кездеседі. Сұр топырақтарға келесі белгілер тән: пішінінің генетикалық қабаттарға әлсіз таралуы, қарашірігінің аздығы, сұрғылт немесе боз түсті, макроқұрылымының нашар көрінуі; </w:t>
      </w:r>
      <w:r w:rsidR="00881AFF" w:rsidRPr="00415593">
        <w:rPr>
          <w:rFonts w:ascii="Times New Roman" w:hAnsi="Times New Roman" w:cs="Times New Roman"/>
          <w:noProof/>
          <w:sz w:val="28"/>
          <w:szCs w:val="28"/>
          <w:lang w:val="kk-KZ"/>
        </w:rPr>
        <w:t>қуыстылығы. Сұр топырақтардың белінуі: тегі сұр, текстері ашық, кәдімгі, қара түсті.</w:t>
      </w:r>
    </w:p>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lang w:val="kk-KZ"/>
        </w:rPr>
      </w:pPr>
      <w:r w:rsidRPr="00415593">
        <w:rPr>
          <w:rFonts w:ascii="Times New Roman" w:hAnsi="Times New Roman" w:cs="Times New Roman"/>
          <w:noProof/>
          <w:sz w:val="28"/>
          <w:szCs w:val="28"/>
          <w:lang w:val="kk-KZ"/>
        </w:rPr>
        <w:t xml:space="preserve">Ашық сұр топырақтарда қарашірік мөлшері аз, қарашірікті қабатының жалпы қалыңдығы </w:t>
      </w:r>
      <w:r w:rsidRPr="00415593">
        <w:rPr>
          <w:rFonts w:ascii="Times New Roman" w:hAnsi="Times New Roman" w:cs="Times New Roman"/>
          <w:sz w:val="28"/>
          <w:szCs w:val="28"/>
          <w:lang w:val="kk-KZ"/>
        </w:rPr>
        <w:t xml:space="preserve">40-50 </w:t>
      </w:r>
      <w:r w:rsidRPr="00415593">
        <w:rPr>
          <w:rFonts w:ascii="Times New Roman" w:hAnsi="Times New Roman" w:cs="Times New Roman"/>
          <w:noProof/>
          <w:sz w:val="28"/>
          <w:szCs w:val="28"/>
          <w:lang w:val="kk-KZ"/>
        </w:rPr>
        <w:t xml:space="preserve">см, қарашірік қабатын бөлш алу қиын, ал өзінің түсі </w:t>
      </w:r>
      <w:r w:rsidRPr="00415593">
        <w:rPr>
          <w:rFonts w:ascii="Times New Roman" w:hAnsi="Times New Roman" w:cs="Times New Roman"/>
          <w:sz w:val="28"/>
          <w:szCs w:val="28"/>
          <w:lang w:val="kk-KZ"/>
        </w:rPr>
        <w:t xml:space="preserve">бойынша </w:t>
      </w:r>
      <w:r w:rsidRPr="00415593">
        <w:rPr>
          <w:rFonts w:ascii="Times New Roman" w:hAnsi="Times New Roman" w:cs="Times New Roman"/>
          <w:noProof/>
          <w:sz w:val="28"/>
          <w:szCs w:val="28"/>
          <w:lang w:val="kk-KZ"/>
        </w:rPr>
        <w:t xml:space="preserve">сұр топыраққа ұқсас болып келеді, қалыңдығы </w:t>
      </w:r>
      <w:r w:rsidRPr="00415593">
        <w:rPr>
          <w:rFonts w:ascii="Times New Roman" w:hAnsi="Times New Roman" w:cs="Times New Roman"/>
          <w:sz w:val="28"/>
          <w:szCs w:val="28"/>
          <w:lang w:val="kk-KZ"/>
        </w:rPr>
        <w:t xml:space="preserve">6-12 </w:t>
      </w:r>
      <w:r w:rsidRPr="00415593">
        <w:rPr>
          <w:rFonts w:ascii="Times New Roman" w:hAnsi="Times New Roman" w:cs="Times New Roman"/>
          <w:noProof/>
          <w:sz w:val="28"/>
          <w:szCs w:val="28"/>
          <w:lang w:val="kk-KZ"/>
        </w:rPr>
        <w:t>см.</w:t>
      </w:r>
    </w:p>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lang w:val="kk-KZ"/>
        </w:rPr>
      </w:pPr>
      <w:r w:rsidRPr="00415593">
        <w:rPr>
          <w:rFonts w:ascii="Times New Roman" w:hAnsi="Times New Roman" w:cs="Times New Roman"/>
          <w:noProof/>
          <w:sz w:val="28"/>
          <w:szCs w:val="28"/>
          <w:lang w:val="kk-KZ"/>
        </w:rPr>
        <w:t>Өтпелі қабат, қарашірігі өте аз, ашық сұр түстес, біраз тығыздалған, жауынқұрттар әрекетінің іздері кездеседі.</w:t>
      </w:r>
    </w:p>
    <w:p w:rsidR="00881AFF" w:rsidRPr="00415593" w:rsidRDefault="00881AFF" w:rsidP="00881AFF">
      <w:pPr>
        <w:shd w:val="clear" w:color="auto" w:fill="FFFFFF"/>
        <w:spacing w:after="0" w:line="240" w:lineRule="auto"/>
        <w:ind w:firstLine="426"/>
        <w:jc w:val="both"/>
        <w:rPr>
          <w:rFonts w:ascii="Times New Roman" w:hAnsi="Times New Roman" w:cs="Times New Roman"/>
          <w:noProof/>
          <w:sz w:val="28"/>
          <w:szCs w:val="28"/>
          <w:lang w:val="kk-KZ"/>
        </w:rPr>
      </w:pPr>
      <w:r w:rsidRPr="00415593">
        <w:rPr>
          <w:rFonts w:ascii="Times New Roman" w:hAnsi="Times New Roman" w:cs="Times New Roman"/>
          <w:noProof/>
          <w:sz w:val="28"/>
          <w:szCs w:val="28"/>
          <w:lang w:val="kk-KZ"/>
        </w:rPr>
        <w:t xml:space="preserve">Иллювиальді карбонатты қабат </w:t>
      </w:r>
      <w:r w:rsidRPr="00415593">
        <w:rPr>
          <w:rFonts w:ascii="Times New Roman" w:hAnsi="Times New Roman" w:cs="Times New Roman"/>
          <w:sz w:val="28"/>
          <w:szCs w:val="28"/>
          <w:lang w:val="kk-KZ"/>
        </w:rPr>
        <w:t xml:space="preserve">аса </w:t>
      </w:r>
      <w:r w:rsidRPr="00415593">
        <w:rPr>
          <w:rFonts w:ascii="Times New Roman" w:hAnsi="Times New Roman" w:cs="Times New Roman"/>
          <w:noProof/>
          <w:sz w:val="28"/>
          <w:szCs w:val="28"/>
          <w:lang w:val="kk-KZ"/>
        </w:rPr>
        <w:t xml:space="preserve">ерекшеленбейді, ашығырақ болуымен ерекшеленеді, </w:t>
      </w:r>
      <w:r w:rsidRPr="00415593">
        <w:rPr>
          <w:rFonts w:ascii="Times New Roman" w:hAnsi="Times New Roman" w:cs="Times New Roman"/>
          <w:sz w:val="28"/>
          <w:szCs w:val="28"/>
          <w:lang w:val="kk-KZ"/>
        </w:rPr>
        <w:t xml:space="preserve">100-120 </w:t>
      </w:r>
      <w:r w:rsidRPr="00415593">
        <w:rPr>
          <w:rFonts w:ascii="Times New Roman" w:hAnsi="Times New Roman" w:cs="Times New Roman"/>
          <w:noProof/>
          <w:sz w:val="28"/>
          <w:szCs w:val="28"/>
          <w:lang w:val="kk-KZ"/>
        </w:rPr>
        <w:t xml:space="preserve">см тереңдіктегі қабатында дақтар, кристалдар түріндегі </w:t>
      </w:r>
      <w:r w:rsidRPr="00415593">
        <w:rPr>
          <w:rFonts w:ascii="Times New Roman" w:hAnsi="Times New Roman" w:cs="Times New Roman"/>
          <w:sz w:val="28"/>
          <w:szCs w:val="28"/>
          <w:lang w:val="kk-KZ"/>
        </w:rPr>
        <w:t xml:space="preserve">гипс </w:t>
      </w:r>
      <w:r w:rsidRPr="00415593">
        <w:rPr>
          <w:rFonts w:ascii="Times New Roman" w:hAnsi="Times New Roman" w:cs="Times New Roman"/>
          <w:noProof/>
          <w:sz w:val="28"/>
          <w:szCs w:val="28"/>
          <w:lang w:val="kk-KZ"/>
        </w:rPr>
        <w:t>жиі кездеседі.</w:t>
      </w:r>
    </w:p>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lang w:val="kk-KZ"/>
        </w:rPr>
      </w:pPr>
      <w:r w:rsidRPr="00415593">
        <w:rPr>
          <w:rFonts w:ascii="Times New Roman" w:hAnsi="Times New Roman" w:cs="Times New Roman"/>
          <w:noProof/>
          <w:sz w:val="28"/>
          <w:szCs w:val="28"/>
          <w:lang w:val="kk-KZ"/>
        </w:rPr>
        <w:t xml:space="preserve">Кәдімгі сұр топырактардың қарашірігі көбірек </w:t>
      </w:r>
      <w:r w:rsidRPr="00415593">
        <w:rPr>
          <w:rFonts w:ascii="Times New Roman" w:hAnsi="Times New Roman" w:cs="Times New Roman"/>
          <w:sz w:val="28"/>
          <w:szCs w:val="28"/>
          <w:lang w:val="kk-KZ"/>
        </w:rPr>
        <w:t xml:space="preserve">болады. </w:t>
      </w:r>
      <w:r w:rsidRPr="00415593">
        <w:rPr>
          <w:rFonts w:ascii="Times New Roman" w:hAnsi="Times New Roman" w:cs="Times New Roman"/>
          <w:noProof/>
          <w:sz w:val="28"/>
          <w:szCs w:val="28"/>
          <w:lang w:val="kk-KZ"/>
        </w:rPr>
        <w:t xml:space="preserve">Қарашіріктік қабатының қалындығы </w:t>
      </w:r>
      <w:r w:rsidRPr="00415593">
        <w:rPr>
          <w:rFonts w:ascii="Times New Roman" w:hAnsi="Times New Roman" w:cs="Times New Roman"/>
          <w:sz w:val="28"/>
          <w:szCs w:val="28"/>
          <w:lang w:val="kk-KZ"/>
        </w:rPr>
        <w:t xml:space="preserve">55-80 </w:t>
      </w:r>
      <w:r w:rsidR="00415593" w:rsidRPr="00415593">
        <w:rPr>
          <w:rFonts w:ascii="Times New Roman" w:hAnsi="Times New Roman" w:cs="Times New Roman"/>
          <w:noProof/>
          <w:sz w:val="28"/>
          <w:szCs w:val="28"/>
          <w:lang w:val="kk-KZ"/>
        </w:rPr>
        <w:t xml:space="preserve">см, а-қабаты ашық </w:t>
      </w:r>
      <w:r w:rsidRPr="00415593">
        <w:rPr>
          <w:rFonts w:ascii="Times New Roman" w:hAnsi="Times New Roman" w:cs="Times New Roman"/>
          <w:sz w:val="28"/>
          <w:szCs w:val="28"/>
          <w:lang w:val="kk-KZ"/>
        </w:rPr>
        <w:t xml:space="preserve">немесе </w:t>
      </w:r>
      <w:r w:rsidRPr="00415593">
        <w:rPr>
          <w:rFonts w:ascii="Times New Roman" w:hAnsi="Times New Roman" w:cs="Times New Roman"/>
          <w:noProof/>
          <w:sz w:val="28"/>
          <w:szCs w:val="28"/>
          <w:lang w:val="kk-KZ"/>
        </w:rPr>
        <w:t xml:space="preserve">сұр, жоғарғы қабаты </w:t>
      </w:r>
      <w:r w:rsidRPr="00415593">
        <w:rPr>
          <w:rFonts w:ascii="Times New Roman" w:hAnsi="Times New Roman" w:cs="Times New Roman"/>
          <w:sz w:val="28"/>
          <w:szCs w:val="28"/>
          <w:lang w:val="kk-KZ"/>
        </w:rPr>
        <w:t xml:space="preserve">8-12 </w:t>
      </w:r>
      <w:r w:rsidRPr="00415593">
        <w:rPr>
          <w:rFonts w:ascii="Times New Roman" w:hAnsi="Times New Roman" w:cs="Times New Roman"/>
          <w:noProof/>
          <w:sz w:val="28"/>
          <w:szCs w:val="28"/>
          <w:lang w:val="kk-KZ"/>
        </w:rPr>
        <w:t xml:space="preserve">см, кесек құрылымды болып келеді. </w:t>
      </w:r>
      <w:r w:rsidRPr="00415593">
        <w:rPr>
          <w:rFonts w:ascii="Times New Roman" w:hAnsi="Times New Roman" w:cs="Times New Roman"/>
          <w:sz w:val="28"/>
          <w:szCs w:val="28"/>
          <w:lang w:val="kk-KZ"/>
        </w:rPr>
        <w:t>B</w:t>
      </w:r>
      <w:r w:rsidRPr="00415593">
        <w:rPr>
          <w:rFonts w:ascii="Times New Roman" w:hAnsi="Times New Roman" w:cs="Times New Roman"/>
          <w:sz w:val="28"/>
          <w:szCs w:val="28"/>
          <w:vertAlign w:val="subscript"/>
          <w:lang w:val="kk-KZ"/>
        </w:rPr>
        <w:t>1</w:t>
      </w:r>
      <w:r w:rsidRPr="00415593">
        <w:rPr>
          <w:rFonts w:ascii="Times New Roman" w:hAnsi="Times New Roman" w:cs="Times New Roman"/>
          <w:sz w:val="28"/>
          <w:szCs w:val="28"/>
          <w:lang w:val="kk-KZ"/>
        </w:rPr>
        <w:t xml:space="preserve"> </w:t>
      </w:r>
      <w:r w:rsidRPr="00415593">
        <w:rPr>
          <w:rFonts w:ascii="Times New Roman" w:hAnsi="Times New Roman" w:cs="Times New Roman"/>
          <w:noProof/>
          <w:sz w:val="28"/>
          <w:szCs w:val="28"/>
          <w:lang w:val="kk-KZ"/>
        </w:rPr>
        <w:t xml:space="preserve">қабаты сұрғылт </w:t>
      </w:r>
      <w:r w:rsidRPr="00415593">
        <w:rPr>
          <w:rFonts w:ascii="Times New Roman" w:hAnsi="Times New Roman" w:cs="Times New Roman"/>
          <w:sz w:val="28"/>
          <w:szCs w:val="28"/>
          <w:lang w:val="kk-KZ"/>
        </w:rPr>
        <w:t xml:space="preserve">15-18 </w:t>
      </w:r>
      <w:r w:rsidRPr="00415593">
        <w:rPr>
          <w:rFonts w:ascii="Times New Roman" w:hAnsi="Times New Roman" w:cs="Times New Roman"/>
          <w:noProof/>
          <w:sz w:val="28"/>
          <w:szCs w:val="28"/>
          <w:lang w:val="kk-KZ"/>
        </w:rPr>
        <w:t xml:space="preserve">см, қопсымалы ұяшық тәріздес ірі қуысты. </w:t>
      </w:r>
      <w:r w:rsidRPr="00415593">
        <w:rPr>
          <w:rFonts w:ascii="Times New Roman" w:hAnsi="Times New Roman" w:cs="Times New Roman"/>
          <w:sz w:val="28"/>
          <w:szCs w:val="28"/>
          <w:lang w:val="kk-KZ"/>
        </w:rPr>
        <w:t xml:space="preserve">Карбонатты </w:t>
      </w:r>
      <w:r w:rsidRPr="00415593">
        <w:rPr>
          <w:rFonts w:ascii="Times New Roman" w:hAnsi="Times New Roman" w:cs="Times New Roman"/>
          <w:noProof/>
          <w:sz w:val="28"/>
          <w:szCs w:val="28"/>
          <w:lang w:val="kk-KZ"/>
        </w:rPr>
        <w:t>қабаты сұрғылт түстілігімен және ақ сары дақтарымен ерекшеленеді.</w:t>
      </w:r>
    </w:p>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lang w:val="kk-KZ"/>
        </w:rPr>
      </w:pPr>
      <w:r w:rsidRPr="00415593">
        <w:rPr>
          <w:rFonts w:ascii="Times New Roman" w:hAnsi="Times New Roman" w:cs="Times New Roman"/>
          <w:noProof/>
          <w:sz w:val="28"/>
          <w:szCs w:val="28"/>
          <w:lang w:val="kk-KZ"/>
        </w:rPr>
        <w:t xml:space="preserve">Қара </w:t>
      </w:r>
      <w:r w:rsidRPr="00415593">
        <w:rPr>
          <w:rFonts w:ascii="Times New Roman" w:hAnsi="Times New Roman" w:cs="Times New Roman"/>
          <w:sz w:val="28"/>
          <w:szCs w:val="28"/>
          <w:lang w:val="kk-KZ"/>
        </w:rPr>
        <w:t xml:space="preserve">- </w:t>
      </w:r>
      <w:r w:rsidRPr="00415593">
        <w:rPr>
          <w:rFonts w:ascii="Times New Roman" w:hAnsi="Times New Roman" w:cs="Times New Roman"/>
          <w:noProof/>
          <w:sz w:val="28"/>
          <w:szCs w:val="28"/>
          <w:lang w:val="kk-KZ"/>
        </w:rPr>
        <w:t xml:space="preserve">сұр топырақтардың қарашірікті пішіні </w:t>
      </w:r>
      <w:r w:rsidRPr="00415593">
        <w:rPr>
          <w:rFonts w:ascii="Times New Roman" w:hAnsi="Times New Roman" w:cs="Times New Roman"/>
          <w:sz w:val="28"/>
          <w:szCs w:val="28"/>
          <w:lang w:val="kk-KZ"/>
        </w:rPr>
        <w:t xml:space="preserve">80 </w:t>
      </w:r>
      <w:r w:rsidRPr="00415593">
        <w:rPr>
          <w:rFonts w:ascii="Times New Roman" w:hAnsi="Times New Roman" w:cs="Times New Roman"/>
          <w:noProof/>
          <w:sz w:val="28"/>
          <w:szCs w:val="28"/>
          <w:lang w:val="kk-KZ"/>
        </w:rPr>
        <w:t xml:space="preserve">см дейін және одан артық </w:t>
      </w:r>
      <w:r w:rsidRPr="00415593">
        <w:rPr>
          <w:rFonts w:ascii="Times New Roman" w:hAnsi="Times New Roman" w:cs="Times New Roman"/>
          <w:sz w:val="28"/>
          <w:szCs w:val="28"/>
          <w:lang w:val="kk-KZ"/>
        </w:rPr>
        <w:t xml:space="preserve">болады. </w:t>
      </w:r>
      <w:r w:rsidRPr="00415593">
        <w:rPr>
          <w:rFonts w:ascii="Times New Roman" w:hAnsi="Times New Roman" w:cs="Times New Roman"/>
          <w:noProof/>
          <w:sz w:val="28"/>
          <w:szCs w:val="28"/>
          <w:lang w:val="kk-KZ"/>
        </w:rPr>
        <w:t xml:space="preserve">Қарашірік қабатының түсі қара </w:t>
      </w:r>
      <w:r w:rsidRPr="00415593">
        <w:rPr>
          <w:rFonts w:ascii="Times New Roman" w:hAnsi="Times New Roman" w:cs="Times New Roman"/>
          <w:sz w:val="28"/>
          <w:szCs w:val="28"/>
          <w:lang w:val="kk-KZ"/>
        </w:rPr>
        <w:t xml:space="preserve">- </w:t>
      </w:r>
      <w:r w:rsidRPr="00415593">
        <w:rPr>
          <w:rFonts w:ascii="Times New Roman" w:hAnsi="Times New Roman" w:cs="Times New Roman"/>
          <w:noProof/>
          <w:sz w:val="28"/>
          <w:szCs w:val="28"/>
          <w:lang w:val="kk-KZ"/>
        </w:rPr>
        <w:t xml:space="preserve">сұр, құрылымы кесек тәріздес болып келеді. Өтпелі қабаты </w:t>
      </w:r>
      <w:r w:rsidR="00415593" w:rsidRPr="00415593">
        <w:rPr>
          <w:rFonts w:ascii="Times New Roman" w:hAnsi="Times New Roman" w:cs="Times New Roman"/>
          <w:sz w:val="28"/>
          <w:szCs w:val="28"/>
          <w:lang w:val="kk-KZ"/>
        </w:rPr>
        <w:t>(b</w:t>
      </w:r>
      <w:r w:rsidRPr="00415593">
        <w:rPr>
          <w:rFonts w:ascii="Times New Roman" w:hAnsi="Times New Roman" w:cs="Times New Roman"/>
          <w:sz w:val="28"/>
          <w:szCs w:val="28"/>
          <w:vertAlign w:val="subscript"/>
          <w:lang w:val="kk-KZ"/>
        </w:rPr>
        <w:t>1</w:t>
      </w:r>
      <w:r w:rsidRPr="00415593">
        <w:rPr>
          <w:rFonts w:ascii="Times New Roman" w:hAnsi="Times New Roman" w:cs="Times New Roman"/>
          <w:sz w:val="28"/>
          <w:szCs w:val="28"/>
          <w:lang w:val="kk-KZ"/>
        </w:rPr>
        <w:t xml:space="preserve">) </w:t>
      </w:r>
      <w:r w:rsidRPr="00415593">
        <w:rPr>
          <w:rFonts w:ascii="Times New Roman" w:hAnsi="Times New Roman" w:cs="Times New Roman"/>
          <w:noProof/>
          <w:sz w:val="28"/>
          <w:szCs w:val="28"/>
          <w:lang w:val="kk-KZ"/>
        </w:rPr>
        <w:t xml:space="preserve">сұр </w:t>
      </w:r>
      <w:r w:rsidRPr="00415593">
        <w:rPr>
          <w:rFonts w:ascii="Times New Roman" w:hAnsi="Times New Roman" w:cs="Times New Roman"/>
          <w:sz w:val="28"/>
          <w:szCs w:val="28"/>
          <w:lang w:val="kk-KZ"/>
        </w:rPr>
        <w:t xml:space="preserve">10-15 </w:t>
      </w:r>
      <w:r w:rsidRPr="00415593">
        <w:rPr>
          <w:rFonts w:ascii="Times New Roman" w:hAnsi="Times New Roman" w:cs="Times New Roman"/>
          <w:noProof/>
          <w:sz w:val="28"/>
          <w:szCs w:val="28"/>
          <w:lang w:val="kk-KZ"/>
        </w:rPr>
        <w:t xml:space="preserve">см, ірі кесекті, қуысты, </w:t>
      </w:r>
      <w:r w:rsidRPr="00415593">
        <w:rPr>
          <w:rFonts w:ascii="Times New Roman" w:hAnsi="Times New Roman" w:cs="Times New Roman"/>
          <w:sz w:val="28"/>
          <w:szCs w:val="28"/>
          <w:lang w:val="kk-KZ"/>
        </w:rPr>
        <w:t xml:space="preserve">карбонатты иллювиальды </w:t>
      </w:r>
      <w:r w:rsidRPr="00415593">
        <w:rPr>
          <w:rFonts w:ascii="Times New Roman" w:hAnsi="Times New Roman" w:cs="Times New Roman"/>
          <w:noProof/>
          <w:sz w:val="28"/>
          <w:szCs w:val="28"/>
          <w:lang w:val="kk-KZ"/>
        </w:rPr>
        <w:t xml:space="preserve">қабаты ерекше көрінеді, </w:t>
      </w:r>
      <w:r w:rsidR="00415593" w:rsidRPr="00415593">
        <w:rPr>
          <w:rFonts w:ascii="Times New Roman" w:hAnsi="Times New Roman" w:cs="Times New Roman"/>
          <w:sz w:val="28"/>
          <w:szCs w:val="28"/>
          <w:lang w:val="kk-KZ"/>
        </w:rPr>
        <w:t>naso</w:t>
      </w:r>
      <w:r w:rsidRPr="00415593">
        <w:rPr>
          <w:rFonts w:ascii="Times New Roman" w:hAnsi="Times New Roman" w:cs="Times New Roman"/>
          <w:sz w:val="28"/>
          <w:szCs w:val="28"/>
          <w:vertAlign w:val="subscript"/>
          <w:lang w:val="kk-KZ"/>
        </w:rPr>
        <w:t>4</w:t>
      </w:r>
      <w:r w:rsidRPr="00415593">
        <w:rPr>
          <w:rFonts w:ascii="Times New Roman" w:hAnsi="Times New Roman" w:cs="Times New Roman"/>
          <w:sz w:val="28"/>
          <w:szCs w:val="28"/>
          <w:lang w:val="kk-KZ"/>
        </w:rPr>
        <w:t xml:space="preserve"> </w:t>
      </w:r>
      <w:r w:rsidRPr="00415593">
        <w:rPr>
          <w:rFonts w:ascii="Times New Roman" w:hAnsi="Times New Roman" w:cs="Times New Roman"/>
          <w:noProof/>
          <w:sz w:val="28"/>
          <w:szCs w:val="28"/>
          <w:lang w:val="kk-KZ"/>
        </w:rPr>
        <w:t>түріндегі карбонаттар кездеседі.</w:t>
      </w:r>
    </w:p>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lang w:val="kk-KZ"/>
        </w:rPr>
      </w:pPr>
      <w:r w:rsidRPr="00415593">
        <w:rPr>
          <w:rFonts w:ascii="Times New Roman" w:hAnsi="Times New Roman" w:cs="Times New Roman"/>
          <w:noProof/>
          <w:sz w:val="28"/>
          <w:szCs w:val="28"/>
          <w:lang w:val="kk-KZ"/>
        </w:rPr>
        <w:t xml:space="preserve">Сұр топырақтармен </w:t>
      </w:r>
      <w:r w:rsidRPr="00415593">
        <w:rPr>
          <w:rFonts w:ascii="Times New Roman" w:hAnsi="Times New Roman" w:cs="Times New Roman"/>
          <w:sz w:val="28"/>
          <w:szCs w:val="28"/>
          <w:lang w:val="kk-KZ"/>
        </w:rPr>
        <w:t xml:space="preserve">катар </w:t>
      </w:r>
      <w:r w:rsidRPr="00415593">
        <w:rPr>
          <w:rFonts w:ascii="Times New Roman" w:hAnsi="Times New Roman" w:cs="Times New Roman"/>
          <w:noProof/>
          <w:sz w:val="28"/>
          <w:szCs w:val="28"/>
          <w:lang w:val="kk-KZ"/>
        </w:rPr>
        <w:t xml:space="preserve">берілген аймақта жеке, </w:t>
      </w:r>
      <w:r w:rsidRPr="00415593">
        <w:rPr>
          <w:rFonts w:ascii="Times New Roman" w:hAnsi="Times New Roman" w:cs="Times New Roman"/>
          <w:sz w:val="28"/>
          <w:szCs w:val="28"/>
          <w:lang w:val="kk-KZ"/>
        </w:rPr>
        <w:t xml:space="preserve">тек </w:t>
      </w:r>
      <w:r w:rsidRPr="00415593">
        <w:rPr>
          <w:rFonts w:ascii="Times New Roman" w:hAnsi="Times New Roman" w:cs="Times New Roman"/>
          <w:noProof/>
          <w:sz w:val="28"/>
          <w:szCs w:val="28"/>
          <w:lang w:val="kk-KZ"/>
        </w:rPr>
        <w:t xml:space="preserve">ретінде далалық сұр және мәдени суармалы сұр топырақгар ерекшеленеді. Сұр топырақтар үнемі суарылып, қарашірікпен байытылып </w:t>
      </w:r>
      <w:r w:rsidRPr="00415593">
        <w:rPr>
          <w:rFonts w:ascii="Times New Roman" w:hAnsi="Times New Roman" w:cs="Times New Roman"/>
          <w:sz w:val="28"/>
          <w:szCs w:val="28"/>
          <w:lang w:val="kk-KZ"/>
        </w:rPr>
        <w:t xml:space="preserve">отыруды, </w:t>
      </w:r>
      <w:r w:rsidRPr="00415593">
        <w:rPr>
          <w:rFonts w:ascii="Times New Roman" w:hAnsi="Times New Roman" w:cs="Times New Roman"/>
          <w:noProof/>
          <w:sz w:val="28"/>
          <w:szCs w:val="28"/>
          <w:lang w:val="kk-KZ"/>
        </w:rPr>
        <w:t xml:space="preserve">жоғары мөлшерде </w:t>
      </w:r>
      <w:r w:rsidRPr="00415593">
        <w:rPr>
          <w:rFonts w:ascii="Times New Roman" w:hAnsi="Times New Roman" w:cs="Times New Roman"/>
          <w:sz w:val="28"/>
          <w:szCs w:val="28"/>
          <w:lang w:val="kk-KZ"/>
        </w:rPr>
        <w:t xml:space="preserve">азот және фосфор </w:t>
      </w:r>
      <w:r w:rsidRPr="00415593">
        <w:rPr>
          <w:rFonts w:ascii="Times New Roman" w:hAnsi="Times New Roman" w:cs="Times New Roman"/>
          <w:noProof/>
          <w:sz w:val="28"/>
          <w:szCs w:val="28"/>
          <w:lang w:val="kk-KZ"/>
        </w:rPr>
        <w:t xml:space="preserve">тыңайтқыштарын енгізіп </w:t>
      </w:r>
      <w:r w:rsidRPr="00415593">
        <w:rPr>
          <w:rFonts w:ascii="Times New Roman" w:hAnsi="Times New Roman" w:cs="Times New Roman"/>
          <w:sz w:val="28"/>
          <w:szCs w:val="28"/>
          <w:lang w:val="kk-KZ"/>
        </w:rPr>
        <w:t xml:space="preserve">отыруды </w:t>
      </w:r>
      <w:r w:rsidRPr="00415593">
        <w:rPr>
          <w:rFonts w:ascii="Times New Roman" w:hAnsi="Times New Roman" w:cs="Times New Roman"/>
          <w:noProof/>
          <w:sz w:val="28"/>
          <w:szCs w:val="28"/>
          <w:lang w:val="kk-KZ"/>
        </w:rPr>
        <w:t>талап етеді.</w:t>
      </w:r>
    </w:p>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lang w:val="kk-KZ"/>
        </w:rPr>
      </w:pPr>
      <w:r w:rsidRPr="00415593">
        <w:rPr>
          <w:rFonts w:ascii="Times New Roman" w:hAnsi="Times New Roman" w:cs="Times New Roman"/>
          <w:noProof/>
          <w:sz w:val="28"/>
          <w:szCs w:val="28"/>
          <w:lang w:val="kk-KZ"/>
        </w:rPr>
        <w:t xml:space="preserve">Топырақ </w:t>
      </w:r>
      <w:r w:rsidRPr="00415593">
        <w:rPr>
          <w:rFonts w:ascii="Times New Roman" w:hAnsi="Times New Roman" w:cs="Times New Roman"/>
          <w:sz w:val="28"/>
          <w:szCs w:val="28"/>
          <w:lang w:val="kk-KZ"/>
        </w:rPr>
        <w:t xml:space="preserve">- </w:t>
      </w:r>
      <w:r w:rsidRPr="00415593">
        <w:rPr>
          <w:rFonts w:ascii="Times New Roman" w:hAnsi="Times New Roman" w:cs="Times New Roman"/>
          <w:noProof/>
          <w:sz w:val="28"/>
          <w:szCs w:val="28"/>
          <w:lang w:val="kk-KZ"/>
        </w:rPr>
        <w:t xml:space="preserve">төрт фазадан тұратын, көп фазалы полидисперсиялық жүйе. Олар қатты (минералды және органикалық бөлшектер) сұйық (топырақ ерітіндісі), </w:t>
      </w:r>
      <w:r w:rsidRPr="00415593">
        <w:rPr>
          <w:rFonts w:ascii="Times New Roman" w:hAnsi="Times New Roman" w:cs="Times New Roman"/>
          <w:sz w:val="28"/>
          <w:szCs w:val="28"/>
          <w:lang w:val="kk-KZ"/>
        </w:rPr>
        <w:t xml:space="preserve">газ </w:t>
      </w:r>
      <w:r w:rsidRPr="00415593">
        <w:rPr>
          <w:rFonts w:ascii="Times New Roman" w:hAnsi="Times New Roman" w:cs="Times New Roman"/>
          <w:noProof/>
          <w:sz w:val="28"/>
          <w:szCs w:val="28"/>
          <w:lang w:val="kk-KZ"/>
        </w:rPr>
        <w:t xml:space="preserve">тәріздес (топырақтағы ауа) және тірі (топырақтық организмдер). Бұл фазалар тығыз байланыста </w:t>
      </w:r>
      <w:r w:rsidRPr="00415593">
        <w:rPr>
          <w:rFonts w:ascii="Times New Roman" w:hAnsi="Times New Roman" w:cs="Times New Roman"/>
          <w:sz w:val="28"/>
          <w:szCs w:val="28"/>
          <w:lang w:val="kk-KZ"/>
        </w:rPr>
        <w:t xml:space="preserve">болады. </w:t>
      </w:r>
      <w:r w:rsidRPr="00415593">
        <w:rPr>
          <w:rFonts w:ascii="Times New Roman" w:hAnsi="Times New Roman" w:cs="Times New Roman"/>
          <w:noProof/>
          <w:sz w:val="28"/>
          <w:szCs w:val="28"/>
          <w:lang w:val="kk-KZ"/>
        </w:rPr>
        <w:t xml:space="preserve">Топырақтың түзілуі тірі организмдермен тау жыныстарымен </w:t>
      </w:r>
      <w:r w:rsidRPr="00415593">
        <w:rPr>
          <w:rFonts w:ascii="Times New Roman" w:hAnsi="Times New Roman" w:cs="Times New Roman"/>
          <w:sz w:val="28"/>
          <w:szCs w:val="28"/>
          <w:lang w:val="kk-KZ"/>
        </w:rPr>
        <w:t xml:space="preserve">минералды </w:t>
      </w:r>
      <w:r w:rsidRPr="00415593">
        <w:rPr>
          <w:rFonts w:ascii="Times New Roman" w:hAnsi="Times New Roman" w:cs="Times New Roman"/>
          <w:noProof/>
          <w:sz w:val="28"/>
          <w:szCs w:val="28"/>
          <w:lang w:val="kk-KZ"/>
        </w:rPr>
        <w:t xml:space="preserve">қосылыстарының, судың және ауаның біріккен әрекетінің процесі ретінде қарастырылады. Ыдырау нәтижесінде органикалық заттың жаңа түріне (гумусқа) қарашірікке айналып, </w:t>
      </w:r>
      <w:r w:rsidRPr="00415593">
        <w:rPr>
          <w:rFonts w:ascii="Times New Roman" w:hAnsi="Times New Roman" w:cs="Times New Roman"/>
          <w:noProof/>
          <w:sz w:val="28"/>
          <w:szCs w:val="28"/>
          <w:lang w:val="kk-KZ"/>
        </w:rPr>
        <w:lastRenderedPageBreak/>
        <w:t xml:space="preserve">қарашірік қабаты гүзіледі. Қарашірік дегеніміз </w:t>
      </w:r>
      <w:r w:rsidRPr="00415593">
        <w:rPr>
          <w:rFonts w:ascii="Times New Roman" w:hAnsi="Times New Roman" w:cs="Times New Roman"/>
          <w:sz w:val="28"/>
          <w:szCs w:val="28"/>
          <w:lang w:val="kk-KZ"/>
        </w:rPr>
        <w:t xml:space="preserve">— </w:t>
      </w:r>
      <w:r w:rsidRPr="00415593">
        <w:rPr>
          <w:rFonts w:ascii="Times New Roman" w:hAnsi="Times New Roman" w:cs="Times New Roman"/>
          <w:noProof/>
          <w:sz w:val="28"/>
          <w:szCs w:val="28"/>
          <w:lang w:val="kk-KZ"/>
        </w:rPr>
        <w:t xml:space="preserve">топырақтың құнарлылық корсеткіштерінің бірі. Биологиялық зат айналымы нәтижесінде топырақ түзуші қабат, органикалық және минералдық заттардың псерінен үздіксіз өзгеріп отырады. Топырақ түзуші қабат өзінің құрамын, құрылымын, қасиеттерін өзгерте отырып, топырақтарға тән жаңа сапаға </w:t>
      </w:r>
      <w:r w:rsidRPr="00415593">
        <w:rPr>
          <w:rFonts w:ascii="Times New Roman" w:hAnsi="Times New Roman" w:cs="Times New Roman"/>
          <w:sz w:val="28"/>
          <w:szCs w:val="28"/>
          <w:lang w:val="kk-KZ"/>
        </w:rPr>
        <w:t xml:space="preserve">- </w:t>
      </w:r>
      <w:r w:rsidRPr="00415593">
        <w:rPr>
          <w:rFonts w:ascii="Times New Roman" w:hAnsi="Times New Roman" w:cs="Times New Roman"/>
          <w:noProof/>
          <w:sz w:val="28"/>
          <w:szCs w:val="28"/>
          <w:lang w:val="kk-KZ"/>
        </w:rPr>
        <w:t>құнарлыққа ие болды.</w:t>
      </w:r>
    </w:p>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lang w:val="kk-KZ"/>
        </w:rPr>
      </w:pPr>
      <w:r w:rsidRPr="00415593">
        <w:rPr>
          <w:rFonts w:ascii="Times New Roman" w:hAnsi="Times New Roman" w:cs="Times New Roman"/>
          <w:noProof/>
          <w:sz w:val="28"/>
          <w:szCs w:val="28"/>
          <w:lang w:val="kk-KZ"/>
        </w:rPr>
        <w:t xml:space="preserve">Топырақ түзілу процесі жердің беткі қабатында өтетін әртүрлі бағыттардағы өзара байланысты процестердің күрделі </w:t>
      </w:r>
      <w:r w:rsidRPr="00415593">
        <w:rPr>
          <w:rFonts w:ascii="Times New Roman" w:hAnsi="Times New Roman" w:cs="Times New Roman"/>
          <w:sz w:val="28"/>
          <w:szCs w:val="28"/>
          <w:lang w:val="kk-KZ"/>
        </w:rPr>
        <w:t>салалары (</w:t>
      </w:r>
      <w:r w:rsidRPr="00415593">
        <w:rPr>
          <w:rFonts w:ascii="Times New Roman" w:hAnsi="Times New Roman" w:cs="Times New Roman"/>
          <w:noProof/>
          <w:sz w:val="28"/>
          <w:szCs w:val="28"/>
          <w:lang w:val="kk-KZ"/>
        </w:rPr>
        <w:t>комплексі).</w:t>
      </w:r>
    </w:p>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lang w:val="kk-KZ"/>
        </w:rPr>
      </w:pPr>
      <w:r w:rsidRPr="00415593">
        <w:rPr>
          <w:rFonts w:ascii="Times New Roman" w:hAnsi="Times New Roman" w:cs="Times New Roman"/>
          <w:noProof/>
          <w:sz w:val="28"/>
          <w:szCs w:val="28"/>
          <w:lang w:val="kk-KZ"/>
        </w:rPr>
        <w:t>Топырақ түзілу процесіне тэн және оның негізін анықтайтын құбылыстар:</w:t>
      </w:r>
    </w:p>
    <w:p w:rsidR="00881AFF" w:rsidRPr="00415593" w:rsidRDefault="00881AFF" w:rsidP="00C35ADC">
      <w:pPr>
        <w:widowControl w:val="0"/>
        <w:numPr>
          <w:ilvl w:val="0"/>
          <w:numId w:val="34"/>
        </w:numPr>
        <w:shd w:val="clear" w:color="auto" w:fill="FFFFFF"/>
        <w:tabs>
          <w:tab w:val="left" w:pos="706"/>
        </w:tabs>
        <w:autoSpaceDE w:val="0"/>
        <w:autoSpaceDN w:val="0"/>
        <w:adjustRightInd w:val="0"/>
        <w:spacing w:after="0" w:line="240" w:lineRule="auto"/>
        <w:ind w:firstLine="426"/>
        <w:rPr>
          <w:rFonts w:ascii="Times New Roman" w:hAnsi="Times New Roman" w:cs="Times New Roman"/>
          <w:spacing w:val="-13"/>
          <w:sz w:val="28"/>
          <w:szCs w:val="28"/>
        </w:rPr>
      </w:pPr>
      <w:r w:rsidRPr="00415593">
        <w:rPr>
          <w:rFonts w:ascii="Times New Roman" w:hAnsi="Times New Roman" w:cs="Times New Roman"/>
          <w:noProof/>
          <w:sz w:val="28"/>
          <w:szCs w:val="28"/>
        </w:rPr>
        <w:t>Органикалық заттардың ыдырауы мен синтезі.</w:t>
      </w:r>
    </w:p>
    <w:p w:rsidR="00881AFF" w:rsidRPr="00415593" w:rsidRDefault="00881AFF" w:rsidP="00C35ADC">
      <w:pPr>
        <w:widowControl w:val="0"/>
        <w:numPr>
          <w:ilvl w:val="0"/>
          <w:numId w:val="34"/>
        </w:numPr>
        <w:shd w:val="clear" w:color="auto" w:fill="FFFFFF"/>
        <w:tabs>
          <w:tab w:val="left" w:pos="706"/>
        </w:tabs>
        <w:autoSpaceDE w:val="0"/>
        <w:autoSpaceDN w:val="0"/>
        <w:adjustRightInd w:val="0"/>
        <w:spacing w:after="0" w:line="240" w:lineRule="auto"/>
        <w:ind w:firstLine="426"/>
        <w:rPr>
          <w:rFonts w:ascii="Times New Roman" w:hAnsi="Times New Roman" w:cs="Times New Roman"/>
          <w:spacing w:val="-2"/>
          <w:sz w:val="28"/>
          <w:szCs w:val="28"/>
        </w:rPr>
      </w:pPr>
      <w:r w:rsidRPr="00415593">
        <w:rPr>
          <w:rFonts w:ascii="Times New Roman" w:hAnsi="Times New Roman" w:cs="Times New Roman"/>
          <w:sz w:val="28"/>
          <w:szCs w:val="28"/>
        </w:rPr>
        <w:t xml:space="preserve">Минералды </w:t>
      </w:r>
      <w:r w:rsidRPr="00415593">
        <w:rPr>
          <w:rFonts w:ascii="Times New Roman" w:hAnsi="Times New Roman" w:cs="Times New Roman"/>
          <w:noProof/>
          <w:sz w:val="28"/>
          <w:szCs w:val="28"/>
        </w:rPr>
        <w:t xml:space="preserve">заттардың </w:t>
      </w:r>
      <w:r w:rsidRPr="00415593">
        <w:rPr>
          <w:rFonts w:ascii="Times New Roman" w:hAnsi="Times New Roman" w:cs="Times New Roman"/>
          <w:sz w:val="28"/>
          <w:szCs w:val="28"/>
        </w:rPr>
        <w:t xml:space="preserve">ыдырауы мен </w:t>
      </w:r>
      <w:r w:rsidRPr="00415593">
        <w:rPr>
          <w:rFonts w:ascii="Times New Roman" w:hAnsi="Times New Roman" w:cs="Times New Roman"/>
          <w:noProof/>
          <w:sz w:val="28"/>
          <w:szCs w:val="28"/>
        </w:rPr>
        <w:t>синтезі.</w:t>
      </w:r>
    </w:p>
    <w:p w:rsidR="00881AFF" w:rsidRPr="00415593" w:rsidRDefault="00881AFF" w:rsidP="00C35ADC">
      <w:pPr>
        <w:widowControl w:val="0"/>
        <w:numPr>
          <w:ilvl w:val="0"/>
          <w:numId w:val="34"/>
        </w:numPr>
        <w:shd w:val="clear" w:color="auto" w:fill="FFFFFF"/>
        <w:tabs>
          <w:tab w:val="left" w:pos="706"/>
        </w:tabs>
        <w:autoSpaceDE w:val="0"/>
        <w:autoSpaceDN w:val="0"/>
        <w:adjustRightInd w:val="0"/>
        <w:spacing w:after="0" w:line="240" w:lineRule="auto"/>
        <w:ind w:firstLine="426"/>
        <w:jc w:val="both"/>
        <w:rPr>
          <w:rFonts w:ascii="Times New Roman" w:hAnsi="Times New Roman" w:cs="Times New Roman"/>
          <w:sz w:val="28"/>
          <w:szCs w:val="28"/>
        </w:rPr>
      </w:pPr>
      <w:r w:rsidRPr="00415593">
        <w:rPr>
          <w:rFonts w:ascii="Times New Roman" w:hAnsi="Times New Roman" w:cs="Times New Roman"/>
          <w:noProof/>
          <w:sz w:val="28"/>
          <w:szCs w:val="28"/>
        </w:rPr>
        <w:t>Органикалық және минералдық заттардың орын ауыстыруы мен аккумуляциясы.</w:t>
      </w:r>
    </w:p>
    <w:p w:rsidR="00881AFF" w:rsidRPr="00415593" w:rsidRDefault="00881AFF" w:rsidP="00881AFF">
      <w:pPr>
        <w:shd w:val="clear" w:color="auto" w:fill="FFFFFF"/>
        <w:tabs>
          <w:tab w:val="left" w:pos="706"/>
        </w:tabs>
        <w:spacing w:after="0" w:line="240" w:lineRule="auto"/>
        <w:ind w:firstLine="426"/>
        <w:jc w:val="both"/>
        <w:rPr>
          <w:rFonts w:ascii="Times New Roman" w:hAnsi="Times New Roman" w:cs="Times New Roman"/>
          <w:sz w:val="28"/>
          <w:szCs w:val="28"/>
          <w:lang w:val="kk-KZ"/>
        </w:rPr>
      </w:pPr>
      <w:r w:rsidRPr="00415593">
        <w:rPr>
          <w:rFonts w:ascii="Times New Roman" w:hAnsi="Times New Roman" w:cs="Times New Roman"/>
          <w:noProof/>
          <w:sz w:val="28"/>
          <w:szCs w:val="28"/>
          <w:lang w:val="kk-KZ"/>
        </w:rPr>
        <w:t>Барлық топырақтарда жоғарыда аталған құбылыстар жүріп отырады, бірақ табиғи факторларға, адамның өндірістік әрекетіне қарай олардың өтуі әрқалай болады. Нәтижесінде кұрылуы, құрамы, қасиеті, құнарлылық деңгейі әртүрлі топырақтар түзіледі.</w:t>
      </w:r>
    </w:p>
    <w:p w:rsidR="00881AFF" w:rsidRPr="00415593" w:rsidRDefault="00881AFF" w:rsidP="00881AFF">
      <w:pPr>
        <w:shd w:val="clear" w:color="auto" w:fill="FFFFFF"/>
        <w:spacing w:after="0" w:line="240" w:lineRule="auto"/>
        <w:ind w:firstLine="426"/>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 1 </w:t>
      </w:r>
      <w:r w:rsidRPr="00415593">
        <w:rPr>
          <w:rFonts w:ascii="Times New Roman" w:hAnsi="Times New Roman" w:cs="Times New Roman"/>
          <w:noProof/>
          <w:sz w:val="28"/>
          <w:szCs w:val="28"/>
          <w:lang w:val="kk-KZ"/>
        </w:rPr>
        <w:t>тапсырма.</w:t>
      </w:r>
    </w:p>
    <w:p w:rsidR="00881AFF" w:rsidRPr="00415593" w:rsidRDefault="00881AFF" w:rsidP="00881AFF">
      <w:pPr>
        <w:shd w:val="clear" w:color="auto" w:fill="FFFFFF"/>
        <w:spacing w:after="0" w:line="240" w:lineRule="auto"/>
        <w:ind w:firstLine="426"/>
        <w:jc w:val="both"/>
        <w:rPr>
          <w:rFonts w:ascii="Times New Roman" w:hAnsi="Times New Roman" w:cs="Times New Roman"/>
          <w:sz w:val="28"/>
          <w:szCs w:val="28"/>
          <w:lang w:val="kk-KZ"/>
        </w:rPr>
      </w:pPr>
      <w:r w:rsidRPr="00415593">
        <w:rPr>
          <w:rFonts w:ascii="Times New Roman" w:hAnsi="Times New Roman" w:cs="Times New Roman"/>
          <w:noProof/>
          <w:sz w:val="28"/>
          <w:szCs w:val="28"/>
          <w:lang w:val="kk-KZ"/>
        </w:rPr>
        <w:t xml:space="preserve">Құрғақ және жартылай шөлді </w:t>
      </w:r>
      <w:r w:rsidRPr="00415593">
        <w:rPr>
          <w:rFonts w:ascii="Times New Roman" w:hAnsi="Times New Roman" w:cs="Times New Roman"/>
          <w:sz w:val="28"/>
          <w:szCs w:val="28"/>
          <w:lang w:val="kk-KZ"/>
        </w:rPr>
        <w:t xml:space="preserve">дала </w:t>
      </w:r>
      <w:r w:rsidRPr="00415593">
        <w:rPr>
          <w:rFonts w:ascii="Times New Roman" w:hAnsi="Times New Roman" w:cs="Times New Roman"/>
          <w:noProof/>
          <w:sz w:val="28"/>
          <w:szCs w:val="28"/>
          <w:lang w:val="kk-KZ"/>
        </w:rPr>
        <w:t xml:space="preserve">топырақтарының (қара қоңыр топырақтар), сонымен қатар орманды </w:t>
      </w:r>
      <w:r w:rsidRPr="00415593">
        <w:rPr>
          <w:rFonts w:ascii="Times New Roman" w:hAnsi="Times New Roman" w:cs="Times New Roman"/>
          <w:sz w:val="28"/>
          <w:szCs w:val="28"/>
          <w:lang w:val="kk-KZ"/>
        </w:rPr>
        <w:t xml:space="preserve">дала және </w:t>
      </w:r>
      <w:r w:rsidRPr="00415593">
        <w:rPr>
          <w:rFonts w:ascii="Times New Roman" w:hAnsi="Times New Roman" w:cs="Times New Roman"/>
          <w:noProof/>
          <w:sz w:val="28"/>
          <w:szCs w:val="28"/>
          <w:lang w:val="kk-KZ"/>
        </w:rPr>
        <w:t>далалық аймақтардың (сұр орман топырақтық, қара топырақты) және кұрғақ, ылғалды субтропиктердің (сұр, қызыл, сары) топырақтарының қасиеттері мен морфологиялық белгілерін оқып талдаңыз.</w:t>
      </w:r>
    </w:p>
    <w:p w:rsidR="00881AFF" w:rsidRPr="00415593" w:rsidRDefault="00881AFF" w:rsidP="00881AFF">
      <w:pPr>
        <w:shd w:val="clear" w:color="auto" w:fill="FFFFFF"/>
        <w:spacing w:after="0" w:line="240" w:lineRule="auto"/>
        <w:ind w:firstLine="425"/>
        <w:rPr>
          <w:rFonts w:ascii="Times New Roman" w:hAnsi="Times New Roman" w:cs="Times New Roman"/>
          <w:sz w:val="28"/>
          <w:szCs w:val="28"/>
          <w:lang w:val="kk-KZ"/>
        </w:rPr>
      </w:pPr>
      <w:r w:rsidRPr="00415593">
        <w:rPr>
          <w:rFonts w:ascii="Times New Roman" w:hAnsi="Times New Roman" w:cs="Times New Roman"/>
          <w:sz w:val="28"/>
          <w:szCs w:val="28"/>
          <w:lang w:val="kk-KZ"/>
        </w:rPr>
        <w:t>№ 2 тапсырма.</w:t>
      </w:r>
    </w:p>
    <w:p w:rsidR="00881AFF" w:rsidRPr="00415593" w:rsidRDefault="00881AFF" w:rsidP="00881AFF">
      <w:pPr>
        <w:shd w:val="clear" w:color="auto" w:fill="FFFFFF"/>
        <w:spacing w:after="0" w:line="240" w:lineRule="auto"/>
        <w:ind w:firstLine="425"/>
        <w:jc w:val="both"/>
        <w:rPr>
          <w:rFonts w:ascii="Times New Roman" w:hAnsi="Times New Roman" w:cs="Times New Roman"/>
          <w:sz w:val="28"/>
          <w:szCs w:val="28"/>
          <w:lang w:val="kk-KZ"/>
        </w:rPr>
      </w:pPr>
      <w:r w:rsidRPr="00415593">
        <w:rPr>
          <w:rFonts w:ascii="Times New Roman" w:hAnsi="Times New Roman" w:cs="Times New Roman"/>
          <w:noProof/>
          <w:sz w:val="28"/>
          <w:szCs w:val="28"/>
          <w:lang w:val="kk-KZ"/>
        </w:rPr>
        <w:t>Топыраққа сипаттама беріңіз, толық атын атаңыз, агрономиялық баға беріңіз, жақсарту жөніндегі шараларды белгілеңіз (қарастырыңыз).</w:t>
      </w:r>
    </w:p>
    <w:p w:rsidR="00881AFF" w:rsidRPr="00415593" w:rsidRDefault="00881AFF" w:rsidP="00881AFF">
      <w:pPr>
        <w:shd w:val="clear" w:color="auto" w:fill="FFFFFF"/>
        <w:spacing w:after="0" w:line="240" w:lineRule="auto"/>
        <w:ind w:firstLine="425"/>
        <w:jc w:val="both"/>
        <w:rPr>
          <w:rFonts w:ascii="Times New Roman" w:hAnsi="Times New Roman" w:cs="Times New Roman"/>
          <w:sz w:val="28"/>
          <w:szCs w:val="28"/>
          <w:lang w:val="kk-KZ"/>
        </w:rPr>
      </w:pPr>
      <w:r w:rsidRPr="00415593">
        <w:rPr>
          <w:rFonts w:ascii="Times New Roman" w:hAnsi="Times New Roman" w:cs="Times New Roman"/>
          <w:noProof/>
          <w:sz w:val="28"/>
          <w:szCs w:val="28"/>
          <w:lang w:val="kk-KZ"/>
        </w:rPr>
        <w:t>Топырақтың морфологиялық сипаттамасын келесі түрде жүргізіңіздер</w:t>
      </w:r>
    </w:p>
    <w:p w:rsidR="00881AFF" w:rsidRPr="00415593" w:rsidRDefault="00415593" w:rsidP="00881AFF">
      <w:pPr>
        <w:shd w:val="clear" w:color="auto" w:fill="FFFFFF"/>
        <w:spacing w:after="0" w:line="240" w:lineRule="auto"/>
        <w:ind w:firstLine="426"/>
        <w:rPr>
          <w:rFonts w:ascii="Times New Roman" w:hAnsi="Times New Roman" w:cs="Times New Roman"/>
          <w:sz w:val="28"/>
          <w:szCs w:val="28"/>
        </w:rPr>
      </w:pPr>
      <w:r w:rsidRPr="00415593">
        <w:rPr>
          <w:rFonts w:ascii="Times New Roman" w:hAnsi="Times New Roman" w:cs="Times New Roman"/>
          <w:noProof/>
          <w:sz w:val="28"/>
          <w:szCs w:val="28"/>
        </w:rPr>
        <w:t xml:space="preserve">Кесте </w:t>
      </w:r>
      <w:r w:rsidR="00881AFF" w:rsidRPr="00415593">
        <w:rPr>
          <w:rFonts w:ascii="Times New Roman" w:hAnsi="Times New Roman" w:cs="Times New Roman"/>
          <w:sz w:val="28"/>
          <w:szCs w:val="28"/>
        </w:rPr>
        <w:t xml:space="preserve">2 </w:t>
      </w:r>
      <w:r w:rsidRPr="00415593">
        <w:rPr>
          <w:rFonts w:ascii="Times New Roman" w:hAnsi="Times New Roman" w:cs="Times New Roman"/>
          <w:noProof/>
          <w:sz w:val="28"/>
          <w:szCs w:val="28"/>
        </w:rPr>
        <w:t>топырақтың морфологиялық сипаттамасы</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607"/>
        <w:gridCol w:w="684"/>
        <w:gridCol w:w="691"/>
        <w:gridCol w:w="684"/>
        <w:gridCol w:w="684"/>
        <w:gridCol w:w="684"/>
        <w:gridCol w:w="684"/>
        <w:gridCol w:w="699"/>
        <w:gridCol w:w="684"/>
        <w:gridCol w:w="684"/>
        <w:gridCol w:w="677"/>
        <w:gridCol w:w="684"/>
        <w:gridCol w:w="1212"/>
      </w:tblGrid>
      <w:tr w:rsidR="00881AFF" w:rsidRPr="004A1AA8" w:rsidTr="00B522ED">
        <w:trPr>
          <w:cantSplit/>
          <w:trHeight w:val="2635"/>
        </w:trPr>
        <w:tc>
          <w:tcPr>
            <w:tcW w:w="607" w:type="dxa"/>
            <w:shd w:val="clear" w:color="auto" w:fill="FFFFFF"/>
            <w:textDirection w:val="btLr"/>
          </w:tcPr>
          <w:p w:rsidR="00881AFF" w:rsidRPr="00415593" w:rsidRDefault="00881AFF" w:rsidP="00B522ED">
            <w:pPr>
              <w:shd w:val="clear" w:color="auto" w:fill="FFFFFF"/>
              <w:spacing w:after="0" w:line="240" w:lineRule="auto"/>
              <w:jc w:val="center"/>
              <w:rPr>
                <w:rFonts w:ascii="Times New Roman" w:hAnsi="Times New Roman" w:cs="Times New Roman"/>
                <w:sz w:val="28"/>
                <w:szCs w:val="28"/>
              </w:rPr>
            </w:pPr>
            <w:r w:rsidRPr="00415593">
              <w:rPr>
                <w:rFonts w:ascii="Times New Roman" w:hAnsi="Times New Roman" w:cs="Times New Roman"/>
                <w:noProof/>
                <w:sz w:val="28"/>
                <w:szCs w:val="28"/>
              </w:rPr>
              <w:t>Нөмірі</w:t>
            </w:r>
          </w:p>
        </w:tc>
        <w:tc>
          <w:tcPr>
            <w:tcW w:w="684" w:type="dxa"/>
            <w:shd w:val="clear" w:color="auto" w:fill="FFFFFF"/>
            <w:textDirection w:val="btLr"/>
          </w:tcPr>
          <w:p w:rsidR="00881AFF" w:rsidRPr="00415593" w:rsidRDefault="00881AFF" w:rsidP="00B522ED">
            <w:pPr>
              <w:shd w:val="clear" w:color="auto" w:fill="FFFFFF"/>
              <w:spacing w:after="0" w:line="240" w:lineRule="auto"/>
              <w:jc w:val="center"/>
              <w:rPr>
                <w:rFonts w:ascii="Times New Roman" w:hAnsi="Times New Roman" w:cs="Times New Roman"/>
                <w:sz w:val="28"/>
                <w:szCs w:val="28"/>
              </w:rPr>
            </w:pPr>
            <w:r w:rsidRPr="00415593">
              <w:rPr>
                <w:rFonts w:ascii="Times New Roman" w:hAnsi="Times New Roman" w:cs="Times New Roman"/>
                <w:noProof/>
                <w:spacing w:val="-2"/>
                <w:sz w:val="28"/>
                <w:szCs w:val="28"/>
              </w:rPr>
              <w:t>Қабатының аталуы</w:t>
            </w:r>
          </w:p>
        </w:tc>
        <w:tc>
          <w:tcPr>
            <w:tcW w:w="691" w:type="dxa"/>
            <w:shd w:val="clear" w:color="auto" w:fill="FFFFFF"/>
            <w:textDirection w:val="btLr"/>
          </w:tcPr>
          <w:p w:rsidR="00881AFF" w:rsidRPr="00415593" w:rsidRDefault="00881AFF" w:rsidP="00B522ED">
            <w:pPr>
              <w:shd w:val="clear" w:color="auto" w:fill="FFFFFF"/>
              <w:spacing w:after="0" w:line="240" w:lineRule="auto"/>
              <w:jc w:val="center"/>
              <w:rPr>
                <w:rFonts w:ascii="Times New Roman" w:hAnsi="Times New Roman" w:cs="Times New Roman"/>
                <w:sz w:val="28"/>
                <w:szCs w:val="28"/>
              </w:rPr>
            </w:pPr>
            <w:r w:rsidRPr="00415593">
              <w:rPr>
                <w:rFonts w:ascii="Times New Roman" w:hAnsi="Times New Roman" w:cs="Times New Roman"/>
                <w:noProof/>
                <w:spacing w:val="-2"/>
                <w:sz w:val="28"/>
                <w:szCs w:val="28"/>
              </w:rPr>
              <w:t>Қабатының калынд</w:t>
            </w:r>
          </w:p>
        </w:tc>
        <w:tc>
          <w:tcPr>
            <w:tcW w:w="684" w:type="dxa"/>
            <w:shd w:val="clear" w:color="auto" w:fill="FFFFFF"/>
            <w:textDirection w:val="btLr"/>
          </w:tcPr>
          <w:p w:rsidR="00881AFF" w:rsidRPr="00415593" w:rsidRDefault="00415593" w:rsidP="00B522ED">
            <w:pPr>
              <w:shd w:val="clear" w:color="auto" w:fill="FFFFFF"/>
              <w:spacing w:after="0" w:line="240" w:lineRule="auto"/>
              <w:jc w:val="center"/>
              <w:rPr>
                <w:rFonts w:ascii="Times New Roman" w:hAnsi="Times New Roman" w:cs="Times New Roman"/>
                <w:sz w:val="28"/>
                <w:szCs w:val="28"/>
              </w:rPr>
            </w:pPr>
            <w:r w:rsidRPr="00415593">
              <w:rPr>
                <w:rFonts w:ascii="Times New Roman" w:hAnsi="Times New Roman" w:cs="Times New Roman"/>
                <w:noProof/>
                <w:sz w:val="28"/>
                <w:szCs w:val="28"/>
              </w:rPr>
              <w:t>Түсі</w:t>
            </w:r>
          </w:p>
        </w:tc>
        <w:tc>
          <w:tcPr>
            <w:tcW w:w="684" w:type="dxa"/>
            <w:shd w:val="clear" w:color="auto" w:fill="FFFFFF"/>
            <w:textDirection w:val="btLr"/>
          </w:tcPr>
          <w:p w:rsidR="00881AFF" w:rsidRPr="00415593" w:rsidRDefault="00415593" w:rsidP="00B522ED">
            <w:pPr>
              <w:shd w:val="clear" w:color="auto" w:fill="FFFFFF"/>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Құрылуы</w:t>
            </w:r>
          </w:p>
        </w:tc>
        <w:tc>
          <w:tcPr>
            <w:tcW w:w="684" w:type="dxa"/>
            <w:shd w:val="clear" w:color="auto" w:fill="FFFFFF"/>
            <w:textDirection w:val="btLr"/>
          </w:tcPr>
          <w:p w:rsidR="00881AFF" w:rsidRPr="00415593" w:rsidRDefault="00415593" w:rsidP="00B522ED">
            <w:pPr>
              <w:shd w:val="clear" w:color="auto" w:fill="FFFFFF"/>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Құрамы</w:t>
            </w:r>
          </w:p>
        </w:tc>
        <w:tc>
          <w:tcPr>
            <w:tcW w:w="684" w:type="dxa"/>
            <w:shd w:val="clear" w:color="auto" w:fill="FFFFFF"/>
            <w:textDirection w:val="btLr"/>
          </w:tcPr>
          <w:p w:rsidR="00881AFF" w:rsidRPr="00415593" w:rsidRDefault="00881AFF" w:rsidP="00B522ED">
            <w:pPr>
              <w:shd w:val="clear" w:color="auto" w:fill="FFFFFF"/>
              <w:spacing w:after="0" w:line="240" w:lineRule="auto"/>
              <w:jc w:val="center"/>
              <w:rPr>
                <w:rFonts w:ascii="Times New Roman" w:hAnsi="Times New Roman" w:cs="Times New Roman"/>
                <w:sz w:val="28"/>
                <w:szCs w:val="28"/>
                <w:lang w:val="kk-KZ"/>
              </w:rPr>
            </w:pPr>
            <w:r w:rsidRPr="00415593">
              <w:rPr>
                <w:rFonts w:ascii="Times New Roman" w:hAnsi="Times New Roman" w:cs="Times New Roman"/>
                <w:noProof/>
                <w:sz w:val="28"/>
                <w:szCs w:val="28"/>
              </w:rPr>
              <w:t>Жаңа түзілген зат</w:t>
            </w:r>
            <w:r w:rsidRPr="00415593">
              <w:rPr>
                <w:rFonts w:ascii="Times New Roman" w:hAnsi="Times New Roman" w:cs="Times New Roman"/>
                <w:noProof/>
                <w:sz w:val="28"/>
                <w:szCs w:val="28"/>
                <w:lang w:val="kk-KZ"/>
              </w:rPr>
              <w:t>тар</w:t>
            </w:r>
          </w:p>
        </w:tc>
        <w:tc>
          <w:tcPr>
            <w:tcW w:w="699" w:type="dxa"/>
            <w:shd w:val="clear" w:color="auto" w:fill="FFFFFF"/>
            <w:textDirection w:val="btLr"/>
          </w:tcPr>
          <w:p w:rsidR="00881AFF" w:rsidRPr="00415593" w:rsidRDefault="00881AFF" w:rsidP="00B522ED">
            <w:pPr>
              <w:shd w:val="clear" w:color="auto" w:fill="FFFFFF"/>
              <w:spacing w:after="0" w:line="240" w:lineRule="auto"/>
              <w:jc w:val="center"/>
              <w:rPr>
                <w:rFonts w:ascii="Times New Roman" w:hAnsi="Times New Roman" w:cs="Times New Roman"/>
                <w:sz w:val="28"/>
                <w:szCs w:val="28"/>
                <w:lang w:val="kk-KZ"/>
              </w:rPr>
            </w:pPr>
            <w:r w:rsidRPr="00415593">
              <w:rPr>
                <w:rFonts w:ascii="Times New Roman" w:hAnsi="Times New Roman" w:cs="Times New Roman"/>
                <w:spacing w:val="-3"/>
                <w:sz w:val="28"/>
                <w:szCs w:val="28"/>
              </w:rPr>
              <w:t>Механикалы</w:t>
            </w:r>
            <w:r w:rsidRPr="00415593">
              <w:rPr>
                <w:rFonts w:ascii="Times New Roman" w:hAnsi="Times New Roman" w:cs="Times New Roman"/>
                <w:spacing w:val="-3"/>
                <w:sz w:val="28"/>
                <w:szCs w:val="28"/>
                <w:lang w:val="kk-KZ"/>
              </w:rPr>
              <w:t xml:space="preserve">қ </w:t>
            </w:r>
            <w:r w:rsidRPr="00415593">
              <w:rPr>
                <w:rFonts w:ascii="Times New Roman" w:hAnsi="Times New Roman" w:cs="Times New Roman"/>
                <w:spacing w:val="-3"/>
                <w:sz w:val="28"/>
                <w:szCs w:val="28"/>
              </w:rPr>
              <w:t xml:space="preserve"> </w:t>
            </w:r>
            <w:r w:rsidRPr="00415593">
              <w:rPr>
                <w:rFonts w:ascii="Times New Roman" w:hAnsi="Times New Roman" w:cs="Times New Roman"/>
                <w:noProof/>
                <w:spacing w:val="-3"/>
                <w:sz w:val="28"/>
                <w:szCs w:val="28"/>
                <w:lang w:val="kk-KZ"/>
              </w:rPr>
              <w:t>құ</w:t>
            </w:r>
            <w:r w:rsidRPr="00415593">
              <w:rPr>
                <w:rFonts w:ascii="Times New Roman" w:hAnsi="Times New Roman" w:cs="Times New Roman"/>
                <w:noProof/>
                <w:spacing w:val="-3"/>
                <w:sz w:val="28"/>
                <w:szCs w:val="28"/>
              </w:rPr>
              <w:t>ра</w:t>
            </w:r>
            <w:r w:rsidRPr="00415593">
              <w:rPr>
                <w:rFonts w:ascii="Times New Roman" w:hAnsi="Times New Roman" w:cs="Times New Roman"/>
                <w:noProof/>
                <w:spacing w:val="-3"/>
                <w:sz w:val="28"/>
                <w:szCs w:val="28"/>
                <w:lang w:val="kk-KZ"/>
              </w:rPr>
              <w:t>мы</w:t>
            </w:r>
          </w:p>
        </w:tc>
        <w:tc>
          <w:tcPr>
            <w:tcW w:w="684" w:type="dxa"/>
            <w:shd w:val="clear" w:color="auto" w:fill="FFFFFF"/>
            <w:textDirection w:val="btLr"/>
          </w:tcPr>
          <w:p w:rsidR="00881AFF" w:rsidRPr="00415593" w:rsidRDefault="00881AFF" w:rsidP="00B522ED">
            <w:pPr>
              <w:shd w:val="clear" w:color="auto" w:fill="FFFFFF"/>
              <w:spacing w:after="0" w:line="240" w:lineRule="auto"/>
              <w:jc w:val="center"/>
              <w:rPr>
                <w:rFonts w:ascii="Times New Roman" w:hAnsi="Times New Roman" w:cs="Times New Roman"/>
                <w:sz w:val="28"/>
                <w:szCs w:val="28"/>
              </w:rPr>
            </w:pPr>
            <w:r w:rsidRPr="00415593">
              <w:rPr>
                <w:rFonts w:ascii="Times New Roman" w:hAnsi="Times New Roman" w:cs="Times New Roman"/>
                <w:noProof/>
                <w:spacing w:val="-2"/>
                <w:sz w:val="28"/>
                <w:szCs w:val="28"/>
              </w:rPr>
              <w:t>Қарашірік мөлшер</w:t>
            </w:r>
          </w:p>
        </w:tc>
        <w:tc>
          <w:tcPr>
            <w:tcW w:w="684" w:type="dxa"/>
            <w:shd w:val="clear" w:color="auto" w:fill="FFFFFF"/>
            <w:textDirection w:val="btLr"/>
          </w:tcPr>
          <w:p w:rsidR="00881AFF" w:rsidRPr="00415593" w:rsidRDefault="00881AFF" w:rsidP="00B522ED">
            <w:pPr>
              <w:shd w:val="clear" w:color="auto" w:fill="FFFFFF"/>
              <w:spacing w:after="0" w:line="240" w:lineRule="auto"/>
              <w:jc w:val="center"/>
              <w:rPr>
                <w:rFonts w:ascii="Times New Roman" w:hAnsi="Times New Roman" w:cs="Times New Roman"/>
                <w:sz w:val="28"/>
                <w:szCs w:val="28"/>
              </w:rPr>
            </w:pPr>
            <w:r w:rsidRPr="00415593">
              <w:rPr>
                <w:rFonts w:ascii="Times New Roman" w:hAnsi="Times New Roman" w:cs="Times New Roman"/>
                <w:noProof/>
                <w:spacing w:val="-2"/>
                <w:sz w:val="28"/>
                <w:szCs w:val="28"/>
              </w:rPr>
              <w:t>Келесі қабат</w:t>
            </w:r>
            <w:r w:rsidRPr="00415593">
              <w:rPr>
                <w:rFonts w:ascii="Times New Roman" w:hAnsi="Times New Roman" w:cs="Times New Roman"/>
                <w:noProof/>
                <w:spacing w:val="-2"/>
                <w:sz w:val="28"/>
                <w:szCs w:val="28"/>
                <w:lang w:val="kk-KZ"/>
              </w:rPr>
              <w:t>қ</w:t>
            </w:r>
            <w:r w:rsidRPr="00415593">
              <w:rPr>
                <w:rFonts w:ascii="Times New Roman" w:hAnsi="Times New Roman" w:cs="Times New Roman"/>
                <w:noProof/>
                <w:spacing w:val="-2"/>
                <w:sz w:val="28"/>
                <w:szCs w:val="28"/>
              </w:rPr>
              <w:t>а өту</w:t>
            </w:r>
          </w:p>
        </w:tc>
        <w:tc>
          <w:tcPr>
            <w:tcW w:w="677" w:type="dxa"/>
            <w:shd w:val="clear" w:color="auto" w:fill="FFFFFF"/>
            <w:textDirection w:val="btLr"/>
          </w:tcPr>
          <w:p w:rsidR="00881AFF" w:rsidRPr="00415593" w:rsidRDefault="00881AFF" w:rsidP="00B522ED">
            <w:pPr>
              <w:shd w:val="clear" w:color="auto" w:fill="FFFFFF"/>
              <w:spacing w:after="0" w:line="240" w:lineRule="auto"/>
              <w:jc w:val="center"/>
              <w:rPr>
                <w:rFonts w:ascii="Times New Roman" w:hAnsi="Times New Roman" w:cs="Times New Roman"/>
                <w:sz w:val="28"/>
                <w:szCs w:val="28"/>
              </w:rPr>
            </w:pPr>
            <w:r w:rsidRPr="00415593">
              <w:rPr>
                <w:rFonts w:ascii="Times New Roman" w:hAnsi="Times New Roman" w:cs="Times New Roman"/>
                <w:spacing w:val="-2"/>
                <w:sz w:val="28"/>
                <w:szCs w:val="28"/>
              </w:rPr>
              <w:t>Бас</w:t>
            </w:r>
            <w:r w:rsidRPr="00415593">
              <w:rPr>
                <w:rFonts w:ascii="Times New Roman" w:hAnsi="Times New Roman" w:cs="Times New Roman"/>
                <w:spacing w:val="-2"/>
                <w:sz w:val="28"/>
                <w:szCs w:val="28"/>
                <w:lang w:val="kk-KZ"/>
              </w:rPr>
              <w:t>қ</w:t>
            </w:r>
            <w:r w:rsidRPr="00415593">
              <w:rPr>
                <w:rFonts w:ascii="Times New Roman" w:hAnsi="Times New Roman" w:cs="Times New Roman"/>
                <w:spacing w:val="-2"/>
                <w:sz w:val="28"/>
                <w:szCs w:val="28"/>
              </w:rPr>
              <w:t xml:space="preserve">а да </w:t>
            </w:r>
            <w:r w:rsidRPr="00415593">
              <w:rPr>
                <w:rFonts w:ascii="Times New Roman" w:hAnsi="Times New Roman" w:cs="Times New Roman"/>
                <w:noProof/>
                <w:spacing w:val="-2"/>
                <w:sz w:val="28"/>
                <w:szCs w:val="28"/>
              </w:rPr>
              <w:t>белгілері</w:t>
            </w:r>
          </w:p>
        </w:tc>
        <w:tc>
          <w:tcPr>
            <w:tcW w:w="684" w:type="dxa"/>
            <w:shd w:val="clear" w:color="auto" w:fill="FFFFFF"/>
            <w:textDirection w:val="btLr"/>
          </w:tcPr>
          <w:p w:rsidR="00881AFF" w:rsidRPr="00415593" w:rsidRDefault="00881AFF" w:rsidP="00B522ED">
            <w:pPr>
              <w:shd w:val="clear" w:color="auto" w:fill="FFFFFF"/>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Топырақ профилінің боялған суреті</w:t>
            </w:r>
          </w:p>
        </w:tc>
        <w:tc>
          <w:tcPr>
            <w:tcW w:w="1212" w:type="dxa"/>
            <w:shd w:val="clear" w:color="auto" w:fill="FFFFFF"/>
            <w:textDirection w:val="btLr"/>
          </w:tcPr>
          <w:p w:rsidR="00881AFF" w:rsidRPr="00415593" w:rsidRDefault="00881AFF" w:rsidP="00B522ED">
            <w:pPr>
              <w:shd w:val="clear" w:color="auto" w:fill="FFFFFF"/>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Топырақ түрінің аты және топырақтың агрономиялық бағалылығы туралы анықтама</w:t>
            </w:r>
          </w:p>
        </w:tc>
      </w:tr>
      <w:tr w:rsidR="00881AFF" w:rsidRPr="00415593" w:rsidTr="00B522ED">
        <w:trPr>
          <w:trHeight w:hRule="exact" w:val="267"/>
        </w:trPr>
        <w:tc>
          <w:tcPr>
            <w:tcW w:w="607" w:type="dxa"/>
            <w:shd w:val="clear" w:color="auto" w:fill="FFFFFF"/>
          </w:tcPr>
          <w:p w:rsidR="00881AFF" w:rsidRPr="00415593" w:rsidRDefault="00881AFF" w:rsidP="00B522ED">
            <w:pPr>
              <w:shd w:val="clear" w:color="auto" w:fill="FFFFFF"/>
              <w:spacing w:after="0" w:line="240" w:lineRule="auto"/>
              <w:jc w:val="center"/>
              <w:rPr>
                <w:rFonts w:ascii="Times New Roman" w:hAnsi="Times New Roman" w:cs="Times New Roman"/>
                <w:sz w:val="28"/>
                <w:szCs w:val="28"/>
              </w:rPr>
            </w:pPr>
            <w:r w:rsidRPr="00415593">
              <w:rPr>
                <w:rFonts w:ascii="Times New Roman" w:hAnsi="Times New Roman" w:cs="Times New Roman"/>
                <w:bCs/>
                <w:sz w:val="28"/>
                <w:szCs w:val="28"/>
              </w:rPr>
              <w:t>1</w:t>
            </w:r>
          </w:p>
        </w:tc>
        <w:tc>
          <w:tcPr>
            <w:tcW w:w="684" w:type="dxa"/>
            <w:shd w:val="clear" w:color="auto" w:fill="FFFFFF"/>
          </w:tcPr>
          <w:p w:rsidR="00881AFF" w:rsidRPr="00415593" w:rsidRDefault="00881AFF" w:rsidP="00B522ED">
            <w:pPr>
              <w:shd w:val="clear" w:color="auto" w:fill="FFFFFF"/>
              <w:spacing w:after="0" w:line="240" w:lineRule="auto"/>
              <w:jc w:val="center"/>
              <w:rPr>
                <w:rFonts w:ascii="Times New Roman" w:hAnsi="Times New Roman" w:cs="Times New Roman"/>
                <w:sz w:val="28"/>
                <w:szCs w:val="28"/>
              </w:rPr>
            </w:pPr>
            <w:r w:rsidRPr="00415593">
              <w:rPr>
                <w:rFonts w:ascii="Times New Roman" w:hAnsi="Times New Roman" w:cs="Times New Roman"/>
                <w:bCs/>
                <w:sz w:val="28"/>
                <w:szCs w:val="28"/>
              </w:rPr>
              <w:t>2</w:t>
            </w:r>
          </w:p>
        </w:tc>
        <w:tc>
          <w:tcPr>
            <w:tcW w:w="691" w:type="dxa"/>
            <w:shd w:val="clear" w:color="auto" w:fill="FFFFFF"/>
          </w:tcPr>
          <w:p w:rsidR="00881AFF" w:rsidRPr="00415593" w:rsidRDefault="00881AFF" w:rsidP="00B522ED">
            <w:pPr>
              <w:shd w:val="clear" w:color="auto" w:fill="FFFFFF"/>
              <w:spacing w:after="0" w:line="240" w:lineRule="auto"/>
              <w:jc w:val="center"/>
              <w:rPr>
                <w:rFonts w:ascii="Times New Roman" w:hAnsi="Times New Roman" w:cs="Times New Roman"/>
                <w:sz w:val="28"/>
                <w:szCs w:val="28"/>
              </w:rPr>
            </w:pPr>
            <w:r w:rsidRPr="00415593">
              <w:rPr>
                <w:rFonts w:ascii="Times New Roman" w:hAnsi="Times New Roman" w:cs="Times New Roman"/>
                <w:bCs/>
                <w:sz w:val="28"/>
                <w:szCs w:val="28"/>
              </w:rPr>
              <w:t>3</w:t>
            </w:r>
          </w:p>
        </w:tc>
        <w:tc>
          <w:tcPr>
            <w:tcW w:w="684" w:type="dxa"/>
            <w:shd w:val="clear" w:color="auto" w:fill="FFFFFF"/>
          </w:tcPr>
          <w:p w:rsidR="00881AFF" w:rsidRPr="00415593" w:rsidRDefault="00881AFF" w:rsidP="00B522ED">
            <w:pPr>
              <w:shd w:val="clear" w:color="auto" w:fill="FFFFFF"/>
              <w:spacing w:after="0" w:line="240" w:lineRule="auto"/>
              <w:jc w:val="center"/>
              <w:rPr>
                <w:rFonts w:ascii="Times New Roman" w:hAnsi="Times New Roman" w:cs="Times New Roman"/>
                <w:sz w:val="28"/>
                <w:szCs w:val="28"/>
              </w:rPr>
            </w:pPr>
            <w:r w:rsidRPr="00415593">
              <w:rPr>
                <w:rFonts w:ascii="Times New Roman" w:hAnsi="Times New Roman" w:cs="Times New Roman"/>
                <w:bCs/>
                <w:sz w:val="28"/>
                <w:szCs w:val="28"/>
              </w:rPr>
              <w:t>4</w:t>
            </w:r>
          </w:p>
        </w:tc>
        <w:tc>
          <w:tcPr>
            <w:tcW w:w="684" w:type="dxa"/>
            <w:shd w:val="clear" w:color="auto" w:fill="FFFFFF"/>
          </w:tcPr>
          <w:p w:rsidR="00881AFF" w:rsidRPr="00415593" w:rsidRDefault="00881AFF" w:rsidP="00B522ED">
            <w:pPr>
              <w:shd w:val="clear" w:color="auto" w:fill="FFFFFF"/>
              <w:spacing w:after="0" w:line="240" w:lineRule="auto"/>
              <w:jc w:val="center"/>
              <w:rPr>
                <w:rFonts w:ascii="Times New Roman" w:hAnsi="Times New Roman" w:cs="Times New Roman"/>
                <w:sz w:val="28"/>
                <w:szCs w:val="28"/>
              </w:rPr>
            </w:pPr>
            <w:r w:rsidRPr="00415593">
              <w:rPr>
                <w:rFonts w:ascii="Times New Roman" w:hAnsi="Times New Roman" w:cs="Times New Roman"/>
                <w:bCs/>
                <w:sz w:val="28"/>
                <w:szCs w:val="28"/>
              </w:rPr>
              <w:t>5</w:t>
            </w:r>
          </w:p>
        </w:tc>
        <w:tc>
          <w:tcPr>
            <w:tcW w:w="684" w:type="dxa"/>
            <w:shd w:val="clear" w:color="auto" w:fill="FFFFFF"/>
          </w:tcPr>
          <w:p w:rsidR="00881AFF" w:rsidRPr="00415593" w:rsidRDefault="00881AFF" w:rsidP="00B522ED">
            <w:pPr>
              <w:shd w:val="clear" w:color="auto" w:fill="FFFFFF"/>
              <w:spacing w:after="0" w:line="240" w:lineRule="auto"/>
              <w:jc w:val="center"/>
              <w:rPr>
                <w:rFonts w:ascii="Times New Roman" w:hAnsi="Times New Roman" w:cs="Times New Roman"/>
                <w:sz w:val="28"/>
                <w:szCs w:val="28"/>
              </w:rPr>
            </w:pPr>
            <w:r w:rsidRPr="00415593">
              <w:rPr>
                <w:rFonts w:ascii="Times New Roman" w:hAnsi="Times New Roman" w:cs="Times New Roman"/>
                <w:bCs/>
                <w:sz w:val="28"/>
                <w:szCs w:val="28"/>
              </w:rPr>
              <w:t>6</w:t>
            </w:r>
          </w:p>
        </w:tc>
        <w:tc>
          <w:tcPr>
            <w:tcW w:w="684" w:type="dxa"/>
            <w:shd w:val="clear" w:color="auto" w:fill="FFFFFF"/>
          </w:tcPr>
          <w:p w:rsidR="00881AFF" w:rsidRPr="00415593" w:rsidRDefault="00881AFF" w:rsidP="00B522ED">
            <w:pPr>
              <w:shd w:val="clear" w:color="auto" w:fill="FFFFFF"/>
              <w:spacing w:after="0" w:line="240" w:lineRule="auto"/>
              <w:jc w:val="center"/>
              <w:rPr>
                <w:rFonts w:ascii="Times New Roman" w:hAnsi="Times New Roman" w:cs="Times New Roman"/>
                <w:sz w:val="28"/>
                <w:szCs w:val="28"/>
              </w:rPr>
            </w:pPr>
            <w:r w:rsidRPr="00415593">
              <w:rPr>
                <w:rFonts w:ascii="Times New Roman" w:hAnsi="Times New Roman" w:cs="Times New Roman"/>
                <w:bCs/>
                <w:sz w:val="28"/>
                <w:szCs w:val="28"/>
              </w:rPr>
              <w:t>7</w:t>
            </w:r>
          </w:p>
        </w:tc>
        <w:tc>
          <w:tcPr>
            <w:tcW w:w="699" w:type="dxa"/>
            <w:shd w:val="clear" w:color="auto" w:fill="FFFFFF"/>
          </w:tcPr>
          <w:p w:rsidR="00881AFF" w:rsidRPr="00415593" w:rsidRDefault="00881AFF" w:rsidP="00B522ED">
            <w:pPr>
              <w:shd w:val="clear" w:color="auto" w:fill="FFFFFF"/>
              <w:spacing w:after="0" w:line="240" w:lineRule="auto"/>
              <w:jc w:val="center"/>
              <w:rPr>
                <w:rFonts w:ascii="Times New Roman" w:hAnsi="Times New Roman" w:cs="Times New Roman"/>
                <w:sz w:val="28"/>
                <w:szCs w:val="28"/>
              </w:rPr>
            </w:pPr>
            <w:r w:rsidRPr="00415593">
              <w:rPr>
                <w:rFonts w:ascii="Times New Roman" w:hAnsi="Times New Roman" w:cs="Times New Roman"/>
                <w:bCs/>
                <w:sz w:val="28"/>
                <w:szCs w:val="28"/>
              </w:rPr>
              <w:t>8</w:t>
            </w:r>
          </w:p>
        </w:tc>
        <w:tc>
          <w:tcPr>
            <w:tcW w:w="684" w:type="dxa"/>
            <w:shd w:val="clear" w:color="auto" w:fill="FFFFFF"/>
          </w:tcPr>
          <w:p w:rsidR="00881AFF" w:rsidRPr="00415593" w:rsidRDefault="00881AFF" w:rsidP="00B522ED">
            <w:pPr>
              <w:shd w:val="clear" w:color="auto" w:fill="FFFFFF"/>
              <w:spacing w:after="0" w:line="240" w:lineRule="auto"/>
              <w:jc w:val="center"/>
              <w:rPr>
                <w:rFonts w:ascii="Times New Roman" w:hAnsi="Times New Roman" w:cs="Times New Roman"/>
                <w:sz w:val="28"/>
                <w:szCs w:val="28"/>
              </w:rPr>
            </w:pPr>
            <w:r w:rsidRPr="00415593">
              <w:rPr>
                <w:rFonts w:ascii="Times New Roman" w:hAnsi="Times New Roman" w:cs="Times New Roman"/>
                <w:bCs/>
                <w:sz w:val="28"/>
                <w:szCs w:val="28"/>
              </w:rPr>
              <w:t>9</w:t>
            </w:r>
          </w:p>
        </w:tc>
        <w:tc>
          <w:tcPr>
            <w:tcW w:w="684" w:type="dxa"/>
            <w:shd w:val="clear" w:color="auto" w:fill="FFFFFF"/>
          </w:tcPr>
          <w:p w:rsidR="00881AFF" w:rsidRPr="00415593" w:rsidRDefault="00881AFF" w:rsidP="00B522ED">
            <w:pPr>
              <w:shd w:val="clear" w:color="auto" w:fill="FFFFFF"/>
              <w:spacing w:after="0" w:line="240" w:lineRule="auto"/>
              <w:jc w:val="center"/>
              <w:rPr>
                <w:rFonts w:ascii="Times New Roman" w:hAnsi="Times New Roman" w:cs="Times New Roman"/>
                <w:sz w:val="28"/>
                <w:szCs w:val="28"/>
              </w:rPr>
            </w:pPr>
            <w:r w:rsidRPr="00415593">
              <w:rPr>
                <w:rFonts w:ascii="Times New Roman" w:hAnsi="Times New Roman" w:cs="Times New Roman"/>
                <w:bCs/>
                <w:sz w:val="28"/>
                <w:szCs w:val="28"/>
              </w:rPr>
              <w:t>10</w:t>
            </w:r>
          </w:p>
        </w:tc>
        <w:tc>
          <w:tcPr>
            <w:tcW w:w="677" w:type="dxa"/>
            <w:shd w:val="clear" w:color="auto" w:fill="FFFFFF"/>
          </w:tcPr>
          <w:p w:rsidR="00881AFF" w:rsidRPr="00415593" w:rsidRDefault="00881AFF" w:rsidP="00B522ED">
            <w:pPr>
              <w:shd w:val="clear" w:color="auto" w:fill="FFFFFF"/>
              <w:spacing w:after="0" w:line="240" w:lineRule="auto"/>
              <w:jc w:val="center"/>
              <w:rPr>
                <w:rFonts w:ascii="Times New Roman" w:hAnsi="Times New Roman" w:cs="Times New Roman"/>
                <w:sz w:val="28"/>
                <w:szCs w:val="28"/>
                <w:lang w:val="kk-KZ"/>
              </w:rPr>
            </w:pPr>
            <w:r w:rsidRPr="00415593">
              <w:rPr>
                <w:rFonts w:ascii="Times New Roman" w:hAnsi="Times New Roman" w:cs="Times New Roman"/>
                <w:bCs/>
                <w:noProof/>
                <w:sz w:val="28"/>
                <w:szCs w:val="28"/>
                <w:lang w:val="kk-KZ"/>
              </w:rPr>
              <w:t>11</w:t>
            </w:r>
          </w:p>
        </w:tc>
        <w:tc>
          <w:tcPr>
            <w:tcW w:w="684" w:type="dxa"/>
            <w:shd w:val="clear" w:color="auto" w:fill="FFFFFF"/>
          </w:tcPr>
          <w:p w:rsidR="00881AFF" w:rsidRPr="00415593" w:rsidRDefault="00881AFF" w:rsidP="00B522ED">
            <w:pPr>
              <w:shd w:val="clear" w:color="auto" w:fill="FFFFFF"/>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12</w:t>
            </w:r>
          </w:p>
          <w:p w:rsidR="00881AFF" w:rsidRPr="00415593" w:rsidRDefault="00881AFF" w:rsidP="00B522ED">
            <w:pPr>
              <w:shd w:val="clear" w:color="auto" w:fill="FFFFFF"/>
              <w:spacing w:after="0" w:line="240" w:lineRule="auto"/>
              <w:jc w:val="center"/>
              <w:rPr>
                <w:rFonts w:ascii="Times New Roman" w:hAnsi="Times New Roman" w:cs="Times New Roman"/>
                <w:sz w:val="28"/>
                <w:szCs w:val="28"/>
              </w:rPr>
            </w:pPr>
          </w:p>
        </w:tc>
        <w:tc>
          <w:tcPr>
            <w:tcW w:w="1212" w:type="dxa"/>
            <w:shd w:val="clear" w:color="auto" w:fill="FFFFFF"/>
          </w:tcPr>
          <w:p w:rsidR="00881AFF" w:rsidRPr="00415593" w:rsidRDefault="00881AFF" w:rsidP="00B522ED">
            <w:pPr>
              <w:shd w:val="clear" w:color="auto" w:fill="FFFFFF"/>
              <w:spacing w:after="0" w:line="240" w:lineRule="auto"/>
              <w:jc w:val="center"/>
              <w:rPr>
                <w:rFonts w:ascii="Times New Roman" w:hAnsi="Times New Roman" w:cs="Times New Roman"/>
                <w:sz w:val="28"/>
                <w:szCs w:val="28"/>
                <w:lang w:val="kk-KZ"/>
              </w:rPr>
            </w:pPr>
            <w:r w:rsidRPr="00415593">
              <w:rPr>
                <w:rFonts w:ascii="Times New Roman" w:hAnsi="Times New Roman" w:cs="Times New Roman"/>
                <w:bCs/>
                <w:noProof/>
                <w:sz w:val="28"/>
                <w:szCs w:val="28"/>
                <w:lang w:val="kk-KZ"/>
              </w:rPr>
              <w:t>13</w:t>
            </w:r>
          </w:p>
        </w:tc>
      </w:tr>
    </w:tbl>
    <w:p w:rsidR="00881AFF" w:rsidRPr="00415593" w:rsidRDefault="00881AFF" w:rsidP="00881AFF">
      <w:pPr>
        <w:shd w:val="clear" w:color="auto" w:fill="FFFFFF"/>
        <w:spacing w:after="0" w:line="240" w:lineRule="auto"/>
        <w:rPr>
          <w:rFonts w:ascii="Times New Roman" w:hAnsi="Times New Roman" w:cs="Times New Roman"/>
          <w:noProof/>
          <w:sz w:val="28"/>
          <w:szCs w:val="28"/>
          <w:lang w:val="kk-KZ"/>
        </w:rPr>
      </w:pPr>
    </w:p>
    <w:p w:rsidR="00881AFF" w:rsidRPr="00415593" w:rsidRDefault="00881AFF" w:rsidP="00881AFF">
      <w:pPr>
        <w:shd w:val="clear" w:color="auto" w:fill="FFFFFF"/>
        <w:spacing w:after="0" w:line="240" w:lineRule="auto"/>
        <w:ind w:firstLine="426"/>
        <w:rPr>
          <w:rFonts w:ascii="Times New Roman" w:hAnsi="Times New Roman" w:cs="Times New Roman"/>
          <w:sz w:val="28"/>
          <w:szCs w:val="28"/>
        </w:rPr>
      </w:pPr>
      <w:r w:rsidRPr="00415593">
        <w:rPr>
          <w:rFonts w:ascii="Times New Roman" w:hAnsi="Times New Roman" w:cs="Times New Roman"/>
          <w:noProof/>
          <w:sz w:val="28"/>
          <w:szCs w:val="28"/>
        </w:rPr>
        <w:t>С</w:t>
      </w:r>
      <w:r w:rsidRPr="00415593">
        <w:rPr>
          <w:rFonts w:ascii="Times New Roman" w:hAnsi="Times New Roman" w:cs="Times New Roman"/>
          <w:noProof/>
          <w:sz w:val="28"/>
          <w:szCs w:val="28"/>
          <w:lang w:val="kk-KZ"/>
        </w:rPr>
        <w:t>ұ</w:t>
      </w:r>
      <w:r w:rsidRPr="00415593">
        <w:rPr>
          <w:rFonts w:ascii="Times New Roman" w:hAnsi="Times New Roman" w:cs="Times New Roman"/>
          <w:noProof/>
          <w:sz w:val="28"/>
          <w:szCs w:val="28"/>
        </w:rPr>
        <w:t>рақтар:</w:t>
      </w:r>
    </w:p>
    <w:p w:rsidR="00881AFF" w:rsidRPr="00415593" w:rsidRDefault="00881AFF" w:rsidP="00C35ADC">
      <w:pPr>
        <w:widowControl w:val="0"/>
        <w:numPr>
          <w:ilvl w:val="0"/>
          <w:numId w:val="35"/>
        </w:numPr>
        <w:shd w:val="clear" w:color="auto" w:fill="FFFFFF"/>
        <w:tabs>
          <w:tab w:val="left" w:pos="768"/>
        </w:tabs>
        <w:autoSpaceDE w:val="0"/>
        <w:autoSpaceDN w:val="0"/>
        <w:adjustRightInd w:val="0"/>
        <w:spacing w:after="0" w:line="240" w:lineRule="auto"/>
        <w:ind w:firstLine="426"/>
        <w:rPr>
          <w:rFonts w:ascii="Times New Roman" w:hAnsi="Times New Roman" w:cs="Times New Roman"/>
          <w:spacing w:val="-15"/>
          <w:sz w:val="28"/>
          <w:szCs w:val="28"/>
        </w:rPr>
      </w:pPr>
      <w:r w:rsidRPr="00415593">
        <w:rPr>
          <w:rFonts w:ascii="Times New Roman" w:hAnsi="Times New Roman" w:cs="Times New Roman"/>
          <w:noProof/>
          <w:sz w:val="28"/>
          <w:szCs w:val="28"/>
        </w:rPr>
        <w:t xml:space="preserve">Топырақ дегеніміз </w:t>
      </w:r>
      <w:r w:rsidRPr="00415593">
        <w:rPr>
          <w:rFonts w:ascii="Times New Roman" w:hAnsi="Times New Roman" w:cs="Times New Roman"/>
          <w:sz w:val="28"/>
          <w:szCs w:val="28"/>
        </w:rPr>
        <w:t>не?</w:t>
      </w:r>
    </w:p>
    <w:p w:rsidR="00881AFF" w:rsidRPr="00415593" w:rsidRDefault="00881AFF" w:rsidP="00C35ADC">
      <w:pPr>
        <w:widowControl w:val="0"/>
        <w:numPr>
          <w:ilvl w:val="0"/>
          <w:numId w:val="35"/>
        </w:numPr>
        <w:shd w:val="clear" w:color="auto" w:fill="FFFFFF"/>
        <w:tabs>
          <w:tab w:val="left" w:pos="768"/>
        </w:tabs>
        <w:autoSpaceDE w:val="0"/>
        <w:autoSpaceDN w:val="0"/>
        <w:adjustRightInd w:val="0"/>
        <w:spacing w:after="0" w:line="240" w:lineRule="auto"/>
        <w:ind w:firstLine="426"/>
        <w:rPr>
          <w:rFonts w:ascii="Times New Roman" w:hAnsi="Times New Roman" w:cs="Times New Roman"/>
          <w:spacing w:val="-4"/>
          <w:sz w:val="28"/>
          <w:szCs w:val="28"/>
        </w:rPr>
      </w:pPr>
      <w:r w:rsidRPr="00415593">
        <w:rPr>
          <w:rFonts w:ascii="Times New Roman" w:hAnsi="Times New Roman" w:cs="Times New Roman"/>
          <w:noProof/>
          <w:sz w:val="28"/>
          <w:szCs w:val="28"/>
        </w:rPr>
        <w:t>Топырақтың негізгі қасиеттері?</w:t>
      </w:r>
    </w:p>
    <w:p w:rsidR="00881AFF" w:rsidRPr="00415593" w:rsidRDefault="00881AFF" w:rsidP="00C35ADC">
      <w:pPr>
        <w:widowControl w:val="0"/>
        <w:numPr>
          <w:ilvl w:val="0"/>
          <w:numId w:val="35"/>
        </w:numPr>
        <w:shd w:val="clear" w:color="auto" w:fill="FFFFFF"/>
        <w:tabs>
          <w:tab w:val="left" w:pos="768"/>
        </w:tabs>
        <w:autoSpaceDE w:val="0"/>
        <w:autoSpaceDN w:val="0"/>
        <w:adjustRightInd w:val="0"/>
        <w:spacing w:after="0" w:line="240" w:lineRule="auto"/>
        <w:ind w:firstLine="426"/>
        <w:rPr>
          <w:rFonts w:ascii="Times New Roman" w:hAnsi="Times New Roman" w:cs="Times New Roman"/>
          <w:spacing w:val="-8"/>
          <w:sz w:val="28"/>
          <w:szCs w:val="28"/>
        </w:rPr>
      </w:pPr>
      <w:r w:rsidRPr="00415593">
        <w:rPr>
          <w:rFonts w:ascii="Times New Roman" w:hAnsi="Times New Roman" w:cs="Times New Roman"/>
          <w:noProof/>
          <w:sz w:val="28"/>
          <w:szCs w:val="28"/>
        </w:rPr>
        <w:t>Топырақтың топырақ түзуші тау жынысынан ерекшелігі?</w:t>
      </w:r>
    </w:p>
    <w:p w:rsidR="00881AFF" w:rsidRPr="00415593" w:rsidRDefault="00881AFF" w:rsidP="00C35ADC">
      <w:pPr>
        <w:widowControl w:val="0"/>
        <w:numPr>
          <w:ilvl w:val="0"/>
          <w:numId w:val="35"/>
        </w:numPr>
        <w:shd w:val="clear" w:color="auto" w:fill="FFFFFF"/>
        <w:tabs>
          <w:tab w:val="left" w:pos="768"/>
        </w:tabs>
        <w:autoSpaceDE w:val="0"/>
        <w:autoSpaceDN w:val="0"/>
        <w:adjustRightInd w:val="0"/>
        <w:spacing w:after="0" w:line="240" w:lineRule="auto"/>
        <w:ind w:firstLine="426"/>
        <w:rPr>
          <w:rFonts w:ascii="Times New Roman" w:hAnsi="Times New Roman" w:cs="Times New Roman"/>
          <w:spacing w:val="-5"/>
          <w:sz w:val="28"/>
          <w:szCs w:val="28"/>
        </w:rPr>
      </w:pPr>
      <w:r w:rsidRPr="00415593">
        <w:rPr>
          <w:rFonts w:ascii="Times New Roman" w:hAnsi="Times New Roman" w:cs="Times New Roman"/>
          <w:noProof/>
          <w:sz w:val="28"/>
          <w:szCs w:val="28"/>
        </w:rPr>
        <w:t xml:space="preserve">Топырақтың құнарлылығы дегеніміз </w:t>
      </w:r>
      <w:r w:rsidRPr="00415593">
        <w:rPr>
          <w:rFonts w:ascii="Times New Roman" w:hAnsi="Times New Roman" w:cs="Times New Roman"/>
          <w:sz w:val="28"/>
          <w:szCs w:val="28"/>
        </w:rPr>
        <w:t>не?</w:t>
      </w:r>
    </w:p>
    <w:p w:rsidR="00881AFF" w:rsidRPr="00415593" w:rsidRDefault="00881AFF" w:rsidP="00881AFF">
      <w:pPr>
        <w:shd w:val="clear" w:color="auto" w:fill="FFFFFF"/>
        <w:tabs>
          <w:tab w:val="left" w:pos="912"/>
        </w:tabs>
        <w:spacing w:after="0" w:line="240" w:lineRule="auto"/>
        <w:ind w:firstLine="425"/>
        <w:jc w:val="both"/>
        <w:rPr>
          <w:rFonts w:ascii="Times New Roman" w:hAnsi="Times New Roman" w:cs="Times New Roman"/>
          <w:sz w:val="28"/>
          <w:szCs w:val="28"/>
        </w:rPr>
      </w:pPr>
      <w:r w:rsidRPr="00415593">
        <w:rPr>
          <w:rFonts w:ascii="Times New Roman" w:hAnsi="Times New Roman" w:cs="Times New Roman"/>
          <w:spacing w:val="-6"/>
          <w:sz w:val="28"/>
          <w:szCs w:val="28"/>
        </w:rPr>
        <w:t>5.</w:t>
      </w:r>
      <w:r w:rsidRPr="00415593">
        <w:rPr>
          <w:rFonts w:ascii="Times New Roman" w:hAnsi="Times New Roman" w:cs="Times New Roman"/>
          <w:sz w:val="28"/>
          <w:szCs w:val="28"/>
          <w:lang w:val="kk-KZ"/>
        </w:rPr>
        <w:t xml:space="preserve"> </w:t>
      </w:r>
      <w:r w:rsidRPr="00415593">
        <w:rPr>
          <w:rFonts w:ascii="Times New Roman" w:hAnsi="Times New Roman" w:cs="Times New Roman"/>
          <w:noProof/>
          <w:sz w:val="28"/>
          <w:szCs w:val="28"/>
        </w:rPr>
        <w:t>Топырақтың</w:t>
      </w:r>
      <w:r w:rsidRPr="00415593">
        <w:rPr>
          <w:rFonts w:ascii="Times New Roman" w:hAnsi="Times New Roman" w:cs="Times New Roman"/>
          <w:noProof/>
          <w:sz w:val="28"/>
          <w:szCs w:val="28"/>
          <w:lang w:val="kk-KZ"/>
        </w:rPr>
        <w:t xml:space="preserve"> </w:t>
      </w:r>
      <w:r w:rsidRPr="00415593">
        <w:rPr>
          <w:rFonts w:ascii="Times New Roman" w:hAnsi="Times New Roman" w:cs="Times New Roman"/>
          <w:noProof/>
          <w:sz w:val="28"/>
          <w:szCs w:val="28"/>
        </w:rPr>
        <w:t>морфологиялық</w:t>
      </w:r>
      <w:r w:rsidRPr="00415593">
        <w:rPr>
          <w:rFonts w:ascii="Times New Roman" w:hAnsi="Times New Roman" w:cs="Times New Roman"/>
          <w:noProof/>
          <w:sz w:val="28"/>
          <w:szCs w:val="28"/>
          <w:lang w:val="kk-KZ"/>
        </w:rPr>
        <w:t xml:space="preserve"> </w:t>
      </w:r>
      <w:r w:rsidRPr="00415593">
        <w:rPr>
          <w:rFonts w:ascii="Times New Roman" w:hAnsi="Times New Roman" w:cs="Times New Roman"/>
          <w:noProof/>
          <w:sz w:val="28"/>
          <w:szCs w:val="28"/>
        </w:rPr>
        <w:t>белгілері</w:t>
      </w:r>
      <w:r w:rsidRPr="00415593">
        <w:rPr>
          <w:rFonts w:ascii="Times New Roman" w:hAnsi="Times New Roman" w:cs="Times New Roman"/>
          <w:noProof/>
          <w:sz w:val="28"/>
          <w:szCs w:val="28"/>
          <w:lang w:val="kk-KZ"/>
        </w:rPr>
        <w:t xml:space="preserve"> </w:t>
      </w:r>
      <w:r w:rsidRPr="00415593">
        <w:rPr>
          <w:rFonts w:ascii="Times New Roman" w:hAnsi="Times New Roman" w:cs="Times New Roman"/>
          <w:noProof/>
          <w:sz w:val="28"/>
          <w:szCs w:val="28"/>
        </w:rPr>
        <w:t>қандай?</w:t>
      </w:r>
      <w:r w:rsidRPr="00415593">
        <w:rPr>
          <w:rFonts w:ascii="Times New Roman" w:hAnsi="Times New Roman" w:cs="Times New Roman"/>
          <w:noProof/>
          <w:sz w:val="28"/>
          <w:szCs w:val="28"/>
          <w:lang w:val="kk-KZ"/>
        </w:rPr>
        <w:t xml:space="preserve"> </w:t>
      </w:r>
      <w:r w:rsidRPr="00415593">
        <w:rPr>
          <w:rFonts w:ascii="Times New Roman" w:hAnsi="Times New Roman" w:cs="Times New Roman"/>
          <w:noProof/>
          <w:sz w:val="28"/>
          <w:szCs w:val="28"/>
        </w:rPr>
        <w:t>Оларға</w:t>
      </w:r>
      <w:r w:rsidRPr="00415593">
        <w:rPr>
          <w:rFonts w:ascii="Times New Roman" w:hAnsi="Times New Roman" w:cs="Times New Roman"/>
          <w:noProof/>
          <w:sz w:val="28"/>
          <w:szCs w:val="28"/>
          <w:lang w:val="kk-KZ"/>
        </w:rPr>
        <w:t xml:space="preserve"> </w:t>
      </w:r>
      <w:r w:rsidRPr="00415593">
        <w:rPr>
          <w:rFonts w:ascii="Times New Roman" w:hAnsi="Times New Roman" w:cs="Times New Roman"/>
          <w:noProof/>
          <w:sz w:val="28"/>
          <w:szCs w:val="28"/>
        </w:rPr>
        <w:t>сипаттама беріңіз.</w:t>
      </w:r>
    </w:p>
    <w:p w:rsidR="00881AFF" w:rsidRPr="00415593" w:rsidRDefault="00881AFF" w:rsidP="00881AFF">
      <w:pPr>
        <w:shd w:val="clear" w:color="auto" w:fill="FFFFFF"/>
        <w:tabs>
          <w:tab w:val="left" w:pos="763"/>
        </w:tabs>
        <w:spacing w:after="0" w:line="240" w:lineRule="auto"/>
        <w:ind w:firstLine="425"/>
        <w:rPr>
          <w:rFonts w:ascii="Times New Roman" w:hAnsi="Times New Roman" w:cs="Times New Roman"/>
          <w:noProof/>
          <w:sz w:val="28"/>
          <w:szCs w:val="28"/>
          <w:lang w:val="kk-KZ"/>
        </w:rPr>
      </w:pPr>
      <w:r w:rsidRPr="00415593">
        <w:rPr>
          <w:rFonts w:ascii="Times New Roman" w:hAnsi="Times New Roman" w:cs="Times New Roman"/>
          <w:spacing w:val="-4"/>
          <w:sz w:val="28"/>
          <w:szCs w:val="28"/>
        </w:rPr>
        <w:lastRenderedPageBreak/>
        <w:t>6.</w:t>
      </w:r>
      <w:r w:rsidRPr="00415593">
        <w:rPr>
          <w:rFonts w:ascii="Times New Roman" w:hAnsi="Times New Roman" w:cs="Times New Roman"/>
          <w:sz w:val="28"/>
          <w:szCs w:val="28"/>
        </w:rPr>
        <w:tab/>
      </w:r>
      <w:r w:rsidRPr="00415593">
        <w:rPr>
          <w:rFonts w:ascii="Times New Roman" w:hAnsi="Times New Roman" w:cs="Times New Roman"/>
          <w:noProof/>
          <w:sz w:val="28"/>
          <w:szCs w:val="28"/>
        </w:rPr>
        <w:t>Топырақтың түзілуінің қандай салаларын білесіз?</w:t>
      </w:r>
    </w:p>
    <w:p w:rsidR="00881AFF" w:rsidRPr="00415593" w:rsidRDefault="00881AFF" w:rsidP="00881AFF">
      <w:pPr>
        <w:shd w:val="clear" w:color="auto" w:fill="FFFFFF"/>
        <w:tabs>
          <w:tab w:val="left" w:pos="763"/>
        </w:tabs>
        <w:spacing w:after="0" w:line="240" w:lineRule="auto"/>
        <w:ind w:firstLine="425"/>
        <w:rPr>
          <w:rFonts w:ascii="Times New Roman" w:hAnsi="Times New Roman" w:cs="Times New Roman"/>
          <w:sz w:val="28"/>
          <w:szCs w:val="28"/>
          <w:lang w:val="kk-KZ"/>
        </w:rPr>
      </w:pPr>
      <w:r w:rsidRPr="00415593">
        <w:rPr>
          <w:rFonts w:ascii="Times New Roman" w:hAnsi="Times New Roman" w:cs="Times New Roman"/>
          <w:spacing w:val="-4"/>
          <w:sz w:val="28"/>
          <w:szCs w:val="28"/>
          <w:lang w:val="kk-KZ"/>
        </w:rPr>
        <w:t>7.</w:t>
      </w:r>
      <w:r w:rsidRPr="00415593">
        <w:rPr>
          <w:rFonts w:ascii="Times New Roman" w:hAnsi="Times New Roman" w:cs="Times New Roman"/>
          <w:sz w:val="28"/>
          <w:szCs w:val="28"/>
          <w:lang w:val="kk-KZ"/>
        </w:rPr>
        <w:tab/>
      </w:r>
      <w:r w:rsidRPr="00415593">
        <w:rPr>
          <w:rFonts w:ascii="Times New Roman" w:hAnsi="Times New Roman" w:cs="Times New Roman"/>
          <w:noProof/>
          <w:sz w:val="28"/>
          <w:szCs w:val="28"/>
          <w:lang w:val="kk-KZ"/>
        </w:rPr>
        <w:t xml:space="preserve">Қарашірік дегеніміз </w:t>
      </w:r>
      <w:r w:rsidRPr="00415593">
        <w:rPr>
          <w:rFonts w:ascii="Times New Roman" w:hAnsi="Times New Roman" w:cs="Times New Roman"/>
          <w:sz w:val="28"/>
          <w:szCs w:val="28"/>
          <w:lang w:val="kk-KZ"/>
        </w:rPr>
        <w:t xml:space="preserve">не? </w:t>
      </w:r>
      <w:r w:rsidRPr="00415593">
        <w:rPr>
          <w:rFonts w:ascii="Times New Roman" w:hAnsi="Times New Roman" w:cs="Times New Roman"/>
          <w:noProof/>
          <w:sz w:val="28"/>
          <w:szCs w:val="28"/>
          <w:lang w:val="kk-KZ"/>
        </w:rPr>
        <w:t xml:space="preserve">Оның қандай қасиеттері </w:t>
      </w:r>
      <w:r w:rsidRPr="00415593">
        <w:rPr>
          <w:rFonts w:ascii="Times New Roman" w:hAnsi="Times New Roman" w:cs="Times New Roman"/>
          <w:sz w:val="28"/>
          <w:szCs w:val="28"/>
          <w:lang w:val="kk-KZ"/>
        </w:rPr>
        <w:t>бар?</w:t>
      </w:r>
    </w:p>
    <w:p w:rsidR="00881AFF" w:rsidRPr="00415593" w:rsidRDefault="00881AFF" w:rsidP="00881AFF">
      <w:pPr>
        <w:shd w:val="clear" w:color="auto" w:fill="FFFFFF"/>
        <w:tabs>
          <w:tab w:val="left" w:pos="1032"/>
        </w:tabs>
        <w:spacing w:after="0" w:line="240" w:lineRule="auto"/>
        <w:ind w:firstLine="425"/>
        <w:jc w:val="both"/>
        <w:rPr>
          <w:rFonts w:ascii="Times New Roman" w:hAnsi="Times New Roman" w:cs="Times New Roman"/>
          <w:sz w:val="28"/>
          <w:szCs w:val="28"/>
          <w:lang w:val="kk-KZ"/>
        </w:rPr>
      </w:pPr>
      <w:r w:rsidRPr="00415593">
        <w:rPr>
          <w:rFonts w:ascii="Times New Roman" w:hAnsi="Times New Roman" w:cs="Times New Roman"/>
          <w:spacing w:val="-6"/>
          <w:sz w:val="28"/>
          <w:szCs w:val="28"/>
          <w:lang w:val="kk-KZ"/>
        </w:rPr>
        <w:t>8.</w:t>
      </w:r>
      <w:r w:rsidRPr="00415593">
        <w:rPr>
          <w:rFonts w:ascii="Times New Roman" w:hAnsi="Times New Roman" w:cs="Times New Roman"/>
          <w:sz w:val="28"/>
          <w:szCs w:val="28"/>
          <w:lang w:val="kk-KZ"/>
        </w:rPr>
        <w:t xml:space="preserve"> </w:t>
      </w:r>
      <w:r w:rsidRPr="00415593">
        <w:rPr>
          <w:rFonts w:ascii="Times New Roman" w:hAnsi="Times New Roman" w:cs="Times New Roman"/>
          <w:noProof/>
          <w:sz w:val="28"/>
          <w:szCs w:val="28"/>
          <w:lang w:val="kk-KZ"/>
        </w:rPr>
        <w:t xml:space="preserve">Топырақ қандай фазалардан тұрады? </w:t>
      </w:r>
      <w:r w:rsidRPr="00415593">
        <w:rPr>
          <w:rFonts w:ascii="Times New Roman" w:hAnsi="Times New Roman" w:cs="Times New Roman"/>
          <w:sz w:val="28"/>
          <w:szCs w:val="28"/>
          <w:lang w:val="kk-KZ"/>
        </w:rPr>
        <w:t xml:space="preserve">Осы </w:t>
      </w:r>
      <w:r w:rsidRPr="00415593">
        <w:rPr>
          <w:rFonts w:ascii="Times New Roman" w:hAnsi="Times New Roman" w:cs="Times New Roman"/>
          <w:noProof/>
          <w:sz w:val="28"/>
          <w:szCs w:val="28"/>
          <w:lang w:val="kk-KZ"/>
        </w:rPr>
        <w:t xml:space="preserve">фазаларға </w:t>
      </w:r>
      <w:r w:rsidRPr="00415593">
        <w:rPr>
          <w:rFonts w:ascii="Times New Roman" w:hAnsi="Times New Roman" w:cs="Times New Roman"/>
          <w:sz w:val="28"/>
          <w:szCs w:val="28"/>
          <w:lang w:val="kk-KZ"/>
        </w:rPr>
        <w:t xml:space="preserve">сипаттама </w:t>
      </w:r>
      <w:r w:rsidRPr="00415593">
        <w:rPr>
          <w:rFonts w:ascii="Times New Roman" w:hAnsi="Times New Roman" w:cs="Times New Roman"/>
          <w:noProof/>
          <w:sz w:val="28"/>
          <w:szCs w:val="28"/>
          <w:lang w:val="kk-KZ"/>
        </w:rPr>
        <w:t>беріңіз.</w:t>
      </w:r>
    </w:p>
    <w:p w:rsidR="00881AFF" w:rsidRPr="00415593" w:rsidRDefault="00881AFF" w:rsidP="00881AFF">
      <w:pPr>
        <w:pStyle w:val="15"/>
        <w:ind w:firstLine="567"/>
        <w:jc w:val="center"/>
        <w:rPr>
          <w:b/>
          <w:sz w:val="28"/>
          <w:szCs w:val="28"/>
          <w:lang w:val="kk-KZ"/>
        </w:rPr>
      </w:pPr>
    </w:p>
    <w:p w:rsidR="00881AFF" w:rsidRPr="00415593" w:rsidRDefault="00881AFF" w:rsidP="00881AFF">
      <w:pPr>
        <w:spacing w:after="0" w:line="240" w:lineRule="auto"/>
        <w:jc w:val="both"/>
        <w:rPr>
          <w:rFonts w:ascii="Times New Roman" w:hAnsi="Times New Roman" w:cs="Times New Roman"/>
          <w:sz w:val="28"/>
          <w:szCs w:val="28"/>
          <w:lang w:val="kk-KZ"/>
        </w:rPr>
      </w:pPr>
    </w:p>
    <w:p w:rsidR="00881AFF" w:rsidRPr="00415593" w:rsidRDefault="00415593" w:rsidP="00881AFF">
      <w:pPr>
        <w:pStyle w:val="10"/>
        <w:rPr>
          <w:rFonts w:ascii="Times New Roman" w:hAnsi="Times New Roman"/>
          <w:sz w:val="28"/>
          <w:szCs w:val="28"/>
          <w:lang w:val="kk-KZ"/>
        </w:rPr>
      </w:pPr>
      <w:r w:rsidRPr="00415593">
        <w:rPr>
          <w:rFonts w:ascii="Times New Roman" w:hAnsi="Times New Roman"/>
          <w:sz w:val="28"/>
          <w:szCs w:val="28"/>
          <w:lang w:val="kk-KZ"/>
        </w:rPr>
        <w:t xml:space="preserve">№13 практикалық сабақ. </w:t>
      </w:r>
    </w:p>
    <w:p w:rsidR="00881AFF" w:rsidRPr="00415593" w:rsidRDefault="00881AFF" w:rsidP="00881AFF">
      <w:pPr>
        <w:pStyle w:val="10"/>
        <w:rPr>
          <w:rFonts w:ascii="Times New Roman" w:hAnsi="Times New Roman"/>
          <w:sz w:val="28"/>
          <w:szCs w:val="28"/>
          <w:lang w:val="kk-KZ"/>
        </w:rPr>
      </w:pPr>
      <w:r w:rsidRPr="00415593">
        <w:rPr>
          <w:rFonts w:ascii="Times New Roman" w:hAnsi="Times New Roman"/>
          <w:sz w:val="28"/>
          <w:szCs w:val="28"/>
          <w:lang w:val="kk-KZ"/>
        </w:rPr>
        <w:t>Ішкі аймақтың топырақтары</w:t>
      </w:r>
    </w:p>
    <w:p w:rsidR="00881AFF" w:rsidRPr="00415593" w:rsidRDefault="00881AFF" w:rsidP="00881AFF">
      <w:pPr>
        <w:spacing w:after="0" w:line="240" w:lineRule="auto"/>
        <w:jc w:val="both"/>
        <w:rPr>
          <w:rFonts w:ascii="Times New Roman" w:hAnsi="Times New Roman" w:cs="Times New Roman"/>
          <w:b/>
          <w:sz w:val="28"/>
          <w:szCs w:val="28"/>
          <w:lang w:val="kk-KZ"/>
        </w:rPr>
      </w:pP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b/>
          <w:sz w:val="28"/>
          <w:szCs w:val="28"/>
          <w:lang w:val="kk-KZ"/>
        </w:rPr>
        <w:t>Сабақтың мақсаты.</w:t>
      </w:r>
      <w:r w:rsidRPr="00415593">
        <w:rPr>
          <w:rFonts w:ascii="Times New Roman" w:hAnsi="Times New Roman" w:cs="Times New Roman"/>
          <w:sz w:val="28"/>
          <w:szCs w:val="28"/>
          <w:lang w:val="kk-KZ"/>
        </w:rPr>
        <w:t xml:space="preserve"> Ішкі аймақтық топырақтардың (сор, кебір, шақат) генезисімен, жіктелуімен және негізгі типшелерінің морфологиялық белгілерімен, химиялық, физика-химиялық қасиеттерімен танысу.</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b/>
          <w:sz w:val="28"/>
          <w:szCs w:val="28"/>
          <w:lang w:val="kk-KZ"/>
        </w:rPr>
        <w:t>Тапсырмалар.</w:t>
      </w:r>
      <w:r w:rsidRPr="00415593">
        <w:rPr>
          <w:rFonts w:ascii="Times New Roman" w:hAnsi="Times New Roman" w:cs="Times New Roman"/>
          <w:sz w:val="28"/>
          <w:szCs w:val="28"/>
          <w:lang w:val="kk-KZ"/>
        </w:rPr>
        <w:t xml:space="preserve"> </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1. Сор топырақтардың генезисін және жіктелуін, морфологиялық белгілерін зерделеу. </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2. Кебір топырақтардың морфологиялық белгілерін, жіктелуін зерделеу және қобдишадағы топырақ үлгісі бойынша сипаттау (үлгіге сәйкес).</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3. Шақат топырақтардың морфологиялық белгілеріне топырақ монолиттерін пайдаланып сипаттама беру (сипаттау үлгісіне сәйкес).</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4. Кестелерде көрсетілген мәліметтер бойынша (кебір, сор, шақат) топырақтардың химиялық, физика-химиялық қасиеттерін зерделеп, қорытынды жасау.</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b/>
          <w:sz w:val="28"/>
          <w:szCs w:val="28"/>
          <w:lang w:val="kk-KZ"/>
        </w:rPr>
        <w:t>Жадығаттар мен құрал-жабдықтар.</w:t>
      </w:r>
    </w:p>
    <w:p w:rsidR="00881AFF" w:rsidRPr="00415593" w:rsidRDefault="00415593"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1. Тмд елдерінің, қазақстанның топырақ картасы.</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2. Топырақ монолиттері.</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3. Қобдишадағы топырақ үлгілері.</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4. Ішкі аймақтық топырақтардың химиялық сараптамасы мәліметтері бар кестелер.</w:t>
      </w:r>
    </w:p>
    <w:p w:rsidR="00881AFF" w:rsidRPr="00415593" w:rsidRDefault="00881AFF" w:rsidP="00881AFF">
      <w:pPr>
        <w:spacing w:after="0" w:line="240" w:lineRule="auto"/>
        <w:jc w:val="both"/>
        <w:rPr>
          <w:rFonts w:ascii="Times New Roman" w:hAnsi="Times New Roman" w:cs="Times New Roman"/>
          <w:b/>
          <w:sz w:val="28"/>
          <w:szCs w:val="28"/>
          <w:lang w:val="kk-KZ"/>
        </w:rPr>
      </w:pPr>
      <w:r w:rsidRPr="00415593">
        <w:rPr>
          <w:rFonts w:ascii="Times New Roman" w:hAnsi="Times New Roman" w:cs="Times New Roman"/>
          <w:b/>
          <w:sz w:val="28"/>
          <w:szCs w:val="28"/>
          <w:lang w:val="kk-KZ"/>
        </w:rPr>
        <w:t>Қолданылатын әдебиеттер:</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1. Амрал</w:t>
      </w:r>
      <w:r w:rsidR="00415593" w:rsidRPr="00415593">
        <w:rPr>
          <w:rFonts w:ascii="Times New Roman" w:hAnsi="Times New Roman" w:cs="Times New Roman"/>
          <w:sz w:val="28"/>
          <w:szCs w:val="28"/>
          <w:lang w:val="kk-KZ"/>
        </w:rPr>
        <w:t>ин а.у., қошқаров н.б. топырақтану және геология негіздері практикумы. Астана, 2010.</w:t>
      </w:r>
    </w:p>
    <w:p w:rsidR="00881AFF" w:rsidRPr="00415593" w:rsidRDefault="00415593"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2. Тайжанов ш.т. ж.т.б. Топырақтану және геология негіздері. Астана, 2008.</w:t>
      </w:r>
    </w:p>
    <w:p w:rsidR="00881AFF" w:rsidRPr="00415593" w:rsidRDefault="00881AFF" w:rsidP="00881AFF">
      <w:pPr>
        <w:spacing w:after="0" w:line="240" w:lineRule="auto"/>
        <w:jc w:val="center"/>
        <w:rPr>
          <w:rFonts w:ascii="Times New Roman" w:hAnsi="Times New Roman" w:cs="Times New Roman"/>
          <w:b/>
          <w:bCs/>
          <w:color w:val="008000"/>
          <w:sz w:val="28"/>
          <w:szCs w:val="28"/>
          <w:lang w:val="kk-KZ"/>
        </w:rPr>
      </w:pPr>
    </w:p>
    <w:p w:rsidR="00881AFF" w:rsidRPr="00415593" w:rsidRDefault="00881AFF" w:rsidP="00881AFF">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b/>
          <w:bCs/>
          <w:sz w:val="28"/>
          <w:szCs w:val="28"/>
          <w:lang w:val="kk-KZ"/>
        </w:rPr>
        <w:t>Сор  топырақтар</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Сор  топырақ деп 0-</w:t>
      </w:r>
      <w:smartTag w:uri="urn:schemas-microsoft-com:office:smarttags" w:element="metricconverter">
        <w:smartTagPr>
          <w:attr w:name="ProductID" w:val="30 см"/>
        </w:smartTagPr>
        <w:r w:rsidRPr="00415593">
          <w:rPr>
            <w:rFonts w:ascii="Times New Roman" w:hAnsi="Times New Roman" w:cs="Times New Roman"/>
            <w:sz w:val="28"/>
            <w:szCs w:val="28"/>
            <w:lang w:val="kk-KZ"/>
          </w:rPr>
          <w:t>30 см</w:t>
        </w:r>
      </w:smartTag>
      <w:r w:rsidRPr="00415593">
        <w:rPr>
          <w:rFonts w:ascii="Times New Roman" w:hAnsi="Times New Roman" w:cs="Times New Roman"/>
          <w:sz w:val="28"/>
          <w:szCs w:val="28"/>
          <w:lang w:val="kk-KZ"/>
        </w:rPr>
        <w:t xml:space="preserve"> қабатында 0,6%-дан артық сода, немесе 1%-дан артық хлоридтер, немесе 2%-дан артық сульфаттар бар топырақтарды айтамыз</w:t>
      </w:r>
      <w:r w:rsidRPr="00415593">
        <w:rPr>
          <w:rFonts w:ascii="Times New Roman" w:hAnsi="Times New Roman" w:cs="Times New Roman"/>
          <w:b/>
          <w:bCs/>
          <w:sz w:val="28"/>
          <w:szCs w:val="28"/>
          <w:lang w:val="kk-KZ"/>
        </w:rPr>
        <w:t>.</w:t>
      </w:r>
      <w:r w:rsidRPr="00415593">
        <w:rPr>
          <w:rFonts w:ascii="Times New Roman" w:hAnsi="Times New Roman" w:cs="Times New Roman"/>
          <w:sz w:val="28"/>
          <w:szCs w:val="28"/>
          <w:lang w:val="kk-KZ"/>
        </w:rPr>
        <w:t xml:space="preserve"> Яғни тұзы мол топырақтарды сортаң дейміз. Тұзы мол топырақтар дегеніміз-тұз топырақта өсуге бейімделмеген, өсімдіктер үшін зардапты мөлшерде құрамында ерігіш тұздары бар топырақтар.</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Қазақстанның жазықтық жерінде сор (сортаң) топырақтар төмен орналасқан нашар құрғатылған алқаптарда, ащы көлдердің жағалауында, өзендер аңғарында, көне өзен, теңіз террасаларында, кеуіп тартылып қалған көлдер орнында кездеседі. </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Сортаң топырақтар мол мөлшерде тұздардың жиналуы әсерінен яғни сортаңдану процесі ықпалынан түзіледі. Сортаң топырақ түзілуі үшін </w:t>
      </w:r>
      <w:r w:rsidRPr="00415593">
        <w:rPr>
          <w:rFonts w:ascii="Times New Roman" w:hAnsi="Times New Roman" w:cs="Times New Roman"/>
          <w:sz w:val="28"/>
          <w:szCs w:val="28"/>
          <w:lang w:val="kk-KZ"/>
        </w:rPr>
        <w:lastRenderedPageBreak/>
        <w:t>біріншіден, ландшафта еркін күйінде тұздар пайда болуы, ал екіншіден, олардың топырақта жиналуы байқалуы керек.</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Топырақ құрамына тұздардың түсу көздері келесідей:</w:t>
      </w:r>
    </w:p>
    <w:p w:rsidR="00881AFF" w:rsidRPr="00415593" w:rsidRDefault="00415593" w:rsidP="00C35ADC">
      <w:pPr>
        <w:numPr>
          <w:ilvl w:val="0"/>
          <w:numId w:val="23"/>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Тау жыныстарының үгілу процестерінің өнімдері; </w:t>
      </w:r>
    </w:p>
    <w:p w:rsidR="00881AFF" w:rsidRPr="00415593" w:rsidRDefault="00415593" w:rsidP="00C35ADC">
      <w:pPr>
        <w:numPr>
          <w:ilvl w:val="0"/>
          <w:numId w:val="23"/>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Құрамында</w:t>
      </w:r>
      <w:r w:rsidR="00881AFF" w:rsidRPr="00415593">
        <w:rPr>
          <w:rFonts w:ascii="Times New Roman" w:hAnsi="Times New Roman" w:cs="Times New Roman"/>
          <w:sz w:val="28"/>
          <w:szCs w:val="28"/>
          <w:lang w:val="kk-KZ"/>
        </w:rPr>
        <w:t xml:space="preserve"> тұздары  мол аналық тау жыныстары; </w:t>
      </w:r>
    </w:p>
    <w:p w:rsidR="00881AFF" w:rsidRPr="00415593" w:rsidRDefault="00415593" w:rsidP="00C35ADC">
      <w:pPr>
        <w:numPr>
          <w:ilvl w:val="0"/>
          <w:numId w:val="23"/>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Жанартаулардың өнімдері; </w:t>
      </w:r>
    </w:p>
    <w:p w:rsidR="00881AFF" w:rsidRPr="00415593" w:rsidRDefault="00415593" w:rsidP="00C35ADC">
      <w:pPr>
        <w:numPr>
          <w:ilvl w:val="0"/>
          <w:numId w:val="23"/>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Желмен теңіздерден ұшып жер бетіне тұздар түсуі; </w:t>
      </w:r>
    </w:p>
    <w:p w:rsidR="00881AFF" w:rsidRPr="00415593" w:rsidRDefault="00415593" w:rsidP="00C35ADC">
      <w:pPr>
        <w:numPr>
          <w:ilvl w:val="0"/>
          <w:numId w:val="23"/>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Атмосферадан түсетін  ылғалмен келуі; </w:t>
      </w:r>
    </w:p>
    <w:p w:rsidR="00881AFF" w:rsidRPr="00415593" w:rsidRDefault="00415593" w:rsidP="00C35ADC">
      <w:pPr>
        <w:numPr>
          <w:ilvl w:val="0"/>
          <w:numId w:val="23"/>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Минералданған (тұзы бар) ыза сулардың жер беті</w:t>
      </w:r>
      <w:r w:rsidR="00881AFF" w:rsidRPr="00415593">
        <w:rPr>
          <w:rFonts w:ascii="Times New Roman" w:hAnsi="Times New Roman" w:cs="Times New Roman"/>
          <w:sz w:val="28"/>
          <w:szCs w:val="28"/>
          <w:lang w:val="kk-KZ"/>
        </w:rPr>
        <w:t xml:space="preserve">не жақын </w:t>
      </w:r>
    </w:p>
    <w:p w:rsidR="00881AFF" w:rsidRPr="00415593" w:rsidRDefault="00415593" w:rsidP="00C35ADC">
      <w:pPr>
        <w:numPr>
          <w:ilvl w:val="0"/>
          <w:numId w:val="23"/>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Орналасып физикалық немесе өсімдіктер арқылы булануы; </w:t>
      </w:r>
    </w:p>
    <w:p w:rsidR="00881AFF" w:rsidRPr="00415593" w:rsidRDefault="00415593" w:rsidP="00C35ADC">
      <w:pPr>
        <w:numPr>
          <w:ilvl w:val="0"/>
          <w:numId w:val="23"/>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Құрамында көп күлі және na,cl, s элементтері бар өсімдіктер ықпалы; </w:t>
      </w:r>
    </w:p>
    <w:p w:rsidR="00881AFF" w:rsidRPr="00415593" w:rsidRDefault="00415593" w:rsidP="00C35ADC">
      <w:pPr>
        <w:numPr>
          <w:ilvl w:val="0"/>
          <w:numId w:val="23"/>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Қайта</w:t>
      </w:r>
      <w:r w:rsidR="00881AFF" w:rsidRPr="00415593">
        <w:rPr>
          <w:rFonts w:ascii="Times New Roman" w:hAnsi="Times New Roman" w:cs="Times New Roman"/>
          <w:sz w:val="28"/>
          <w:szCs w:val="28"/>
          <w:lang w:val="kk-KZ"/>
        </w:rPr>
        <w:t xml:space="preserve"> сортаңдану процесі (суландыру тәсілдерін дұрыс қолданбағанда адам әрекетінен жүретін құбылыс). </w:t>
      </w:r>
    </w:p>
    <w:p w:rsidR="00881AFF" w:rsidRPr="00415593" w:rsidRDefault="00881AFF" w:rsidP="00881AFF">
      <w:pPr>
        <w:spacing w:after="0" w:line="240" w:lineRule="auto"/>
        <w:ind w:firstLine="708"/>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Сор топырақтың айрықша морфологиялық белгілері келесідей:</w:t>
      </w:r>
    </w:p>
    <w:p w:rsidR="00881AFF" w:rsidRPr="00415593" w:rsidRDefault="00415593" w:rsidP="00C35ADC">
      <w:pPr>
        <w:numPr>
          <w:ilvl w:val="0"/>
          <w:numId w:val="24"/>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Топырақтың тік кескінінің өн бойында жеңіл еритін тұздар жиынтығының белгілері болады, соның әсерінен топырақ қабаттарының түсі ақшылт тартады; </w:t>
      </w:r>
    </w:p>
    <w:p w:rsidR="00881AFF" w:rsidRPr="00415593" w:rsidRDefault="00415593" w:rsidP="00C35ADC">
      <w:pPr>
        <w:numPr>
          <w:ilvl w:val="0"/>
          <w:numId w:val="24"/>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Генетикалық қабаттарға әлсіз жіктеледі; </w:t>
      </w:r>
    </w:p>
    <w:p w:rsidR="00881AFF" w:rsidRPr="00415593" w:rsidRDefault="00415593" w:rsidP="00C35ADC">
      <w:pPr>
        <w:numPr>
          <w:ilvl w:val="0"/>
          <w:numId w:val="24"/>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Тұз қышқылы ерітіндісінен топыра</w:t>
      </w:r>
      <w:r w:rsidR="00881AFF" w:rsidRPr="00415593">
        <w:rPr>
          <w:rFonts w:ascii="Times New Roman" w:hAnsi="Times New Roman" w:cs="Times New Roman"/>
          <w:sz w:val="28"/>
          <w:szCs w:val="28"/>
          <w:lang w:val="kk-KZ"/>
        </w:rPr>
        <w:t xml:space="preserve">қ үстінгі бетінен бастап қайнайды; </w:t>
      </w:r>
    </w:p>
    <w:p w:rsidR="00881AFF" w:rsidRPr="00415593" w:rsidRDefault="00415593" w:rsidP="00C35ADC">
      <w:pPr>
        <w:numPr>
          <w:ilvl w:val="0"/>
          <w:numId w:val="24"/>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Топырақ үстінде 0,5-1 см тұз қабыршақ болуы мүмкін. </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Кейде тұздар топырақтың үстінгі бетіне жиналып қар сияқты ағарып жатады.</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Сор топырақтың өсімдік жамылғысы кедей болады. Онда тұзға төзімді галофит өсімдіктер (кермек, қара жусан, ши) өсіп, оның бетін 20-40%-ға дейін жабады. Кейде олардың үстінде тұзға төзімді астық тұқымдас шөптер өседі, ал өте тұзы көп сор топырақта өсімдік жамылғысы болмайды.</w:t>
      </w:r>
    </w:p>
    <w:p w:rsidR="00881AFF" w:rsidRPr="00415593" w:rsidRDefault="00415593"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Сор топырақтың  а қабаты жұқа болады. Одан кейін жеңіл еритін тұздар жиналған в қабаты орналасады. Осы қабат біртіндеп аналық тау жынысы қабатына ауысады. Құрылысы:  а-в-с.</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Бұл топырақта қарашірінді мөлшері аз болады, үстіңгі қабатта оның мөлшері 0,5-1,5%, ал астыңғы қабаттарда оның мөлшері күрт төмендейді. Азот және  басқа қорект</w:t>
      </w:r>
      <w:r w:rsidR="00415593" w:rsidRPr="00415593">
        <w:rPr>
          <w:rFonts w:ascii="Times New Roman" w:hAnsi="Times New Roman" w:cs="Times New Roman"/>
          <w:sz w:val="28"/>
          <w:szCs w:val="28"/>
          <w:lang w:val="kk-KZ"/>
        </w:rPr>
        <w:t>ік элементтермен аз қамтамасыз етілген. Топырақ ортасының реакциясы сілтілі, алмаспалы сіңген катиондар көлемі 100г топырақта 10-20 м-экв., олардың құрамында na, mg иондары басым.</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Бейтарап тұздармен сортаңданған топырақтардың физикалық ылғалдылық қасиеттері жаман емес, өйткені, бейтарап тұздар топырақта коагуляция процесінің жүріп, жақсы микроқұрылым пайда болуына ықпалын тигізіп, топырақтың кеуектілігін және су өткізгіштігін жақсартады. Ал сілтілі тұздармен сортаңдаған топырақтардың қасиеттері өте қолайсыз болады. Сілтілі топырақ реакциясы коллоидтарды бұзып, топырақтың құрылымсыз болуына әсерін тигізеді. Құрғак кезде бұл өте тығыздалған  кесектерге жарылады, ал ылғалданғанда  топырақ беті  езіліп кетеді. </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Сортаң топырақтар  автоморфты және гидроморфты типтерге бөлінеді. Автоморфты сортаң топырақ екі типшеге бөлінеді. Олар: нағыз және тақырланған сортаң. Гидроморфты сортаңдар келесі типшелерге  бөлінеді: </w:t>
      </w:r>
    </w:p>
    <w:p w:rsidR="00881AFF" w:rsidRPr="00415593" w:rsidRDefault="00415593" w:rsidP="00C35ADC">
      <w:pPr>
        <w:numPr>
          <w:ilvl w:val="0"/>
          <w:numId w:val="25"/>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lastRenderedPageBreak/>
        <w:t xml:space="preserve">Нағыз сортаң </w:t>
      </w:r>
    </w:p>
    <w:p w:rsidR="00881AFF" w:rsidRPr="00415593" w:rsidRDefault="00415593" w:rsidP="00C35ADC">
      <w:pPr>
        <w:numPr>
          <w:ilvl w:val="0"/>
          <w:numId w:val="25"/>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Шалғындық сортаң </w:t>
      </w:r>
    </w:p>
    <w:p w:rsidR="00881AFF" w:rsidRPr="00415593" w:rsidRDefault="00415593" w:rsidP="00C35ADC">
      <w:pPr>
        <w:numPr>
          <w:ilvl w:val="0"/>
          <w:numId w:val="25"/>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Батпақты сортаң </w:t>
      </w:r>
    </w:p>
    <w:p w:rsidR="00881AFF" w:rsidRPr="00415593" w:rsidRDefault="00415593" w:rsidP="00C35ADC">
      <w:pPr>
        <w:numPr>
          <w:ilvl w:val="0"/>
          <w:numId w:val="25"/>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Сор топырақ </w:t>
      </w:r>
    </w:p>
    <w:p w:rsidR="00881AFF" w:rsidRPr="00415593" w:rsidRDefault="00415593" w:rsidP="00C35ADC">
      <w:pPr>
        <w:numPr>
          <w:ilvl w:val="0"/>
          <w:numId w:val="25"/>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Жанартаулы-батпақты сортаң </w:t>
      </w:r>
    </w:p>
    <w:p w:rsidR="00881AFF" w:rsidRPr="00415593" w:rsidRDefault="00415593" w:rsidP="00C35ADC">
      <w:pPr>
        <w:numPr>
          <w:ilvl w:val="0"/>
          <w:numId w:val="25"/>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Төмпешікті сор</w:t>
      </w:r>
      <w:r w:rsidR="00881AFF" w:rsidRPr="00415593">
        <w:rPr>
          <w:rFonts w:ascii="Times New Roman" w:hAnsi="Times New Roman" w:cs="Times New Roman"/>
          <w:sz w:val="28"/>
          <w:szCs w:val="28"/>
          <w:lang w:val="kk-KZ"/>
        </w:rPr>
        <w:t xml:space="preserve">таң </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Сортаң топырақтар тектерге тұздардың құрамына және тұздардың пайда болу жағдайына байланысты жіктеледі.</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Сортаңдар түрлерге, тік кескінінде тұздардың  жиналу сипатына  байланысты 2-түрге  бөлінеді:</w:t>
      </w:r>
    </w:p>
    <w:p w:rsidR="00881AFF" w:rsidRPr="00415593" w:rsidRDefault="00415593" w:rsidP="00C35ADC">
      <w:pPr>
        <w:numPr>
          <w:ilvl w:val="0"/>
          <w:numId w:val="26"/>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Үстінен</w:t>
      </w:r>
      <w:r w:rsidR="00881AFF" w:rsidRPr="00415593">
        <w:rPr>
          <w:rFonts w:ascii="Times New Roman" w:hAnsi="Times New Roman" w:cs="Times New Roman"/>
          <w:sz w:val="28"/>
          <w:szCs w:val="28"/>
          <w:lang w:val="kk-KZ"/>
        </w:rPr>
        <w:t>  сортаңданған (тұздар 0-</w:t>
      </w:r>
      <w:smartTag w:uri="urn:schemas-microsoft-com:office:smarttags" w:element="metricconverter">
        <w:smartTagPr>
          <w:attr w:name="ProductID" w:val="30 см"/>
        </w:smartTagPr>
        <w:r w:rsidR="00881AFF" w:rsidRPr="00415593">
          <w:rPr>
            <w:rFonts w:ascii="Times New Roman" w:hAnsi="Times New Roman" w:cs="Times New Roman"/>
            <w:sz w:val="28"/>
            <w:szCs w:val="28"/>
            <w:lang w:val="kk-KZ"/>
          </w:rPr>
          <w:t>30 см</w:t>
        </w:r>
      </w:smartTag>
      <w:r w:rsidR="00881AFF" w:rsidRPr="00415593">
        <w:rPr>
          <w:rFonts w:ascii="Times New Roman" w:hAnsi="Times New Roman" w:cs="Times New Roman"/>
          <w:sz w:val="28"/>
          <w:szCs w:val="28"/>
          <w:lang w:val="kk-KZ"/>
        </w:rPr>
        <w:t xml:space="preserve"> үстіңгі қабатта  жиналған); </w:t>
      </w:r>
    </w:p>
    <w:p w:rsidR="00881AFF" w:rsidRPr="00415593" w:rsidRDefault="00415593" w:rsidP="00C35ADC">
      <w:pPr>
        <w:numPr>
          <w:ilvl w:val="0"/>
          <w:numId w:val="26"/>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Терең сортаңданған (тұздар оның тік кесінінде  үстінен бастап  терең астынғы қабаттарына дейін жиналған). </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Сонымен бірге үстінгі қабатының морфологиялық белгілеріне  байланысты сортаңдар  келесі түрлерге бөлінеді: </w:t>
      </w:r>
    </w:p>
    <w:p w:rsidR="00881AFF" w:rsidRPr="00415593" w:rsidRDefault="00415593" w:rsidP="00C35ADC">
      <w:pPr>
        <w:numPr>
          <w:ilvl w:val="0"/>
          <w:numId w:val="27"/>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Қабыршақты (nacl тұзы әсері</w:t>
      </w:r>
      <w:r w:rsidR="00881AFF" w:rsidRPr="00415593">
        <w:rPr>
          <w:rFonts w:ascii="Times New Roman" w:hAnsi="Times New Roman" w:cs="Times New Roman"/>
          <w:sz w:val="28"/>
          <w:szCs w:val="28"/>
          <w:lang w:val="kk-KZ"/>
        </w:rPr>
        <w:t xml:space="preserve">нен қабыршақ пайда болады);  </w:t>
      </w:r>
    </w:p>
    <w:p w:rsidR="00881AFF" w:rsidRPr="00415593" w:rsidRDefault="00415593" w:rsidP="00C35ADC">
      <w:pPr>
        <w:numPr>
          <w:ilvl w:val="0"/>
          <w:numId w:val="27"/>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Үлпілдеген (na</w:t>
      </w:r>
      <w:r w:rsidR="00881AFF" w:rsidRPr="00415593">
        <w:rPr>
          <w:rFonts w:ascii="Times New Roman" w:hAnsi="Times New Roman" w:cs="Times New Roman"/>
          <w:sz w:val="28"/>
          <w:szCs w:val="28"/>
          <w:vertAlign w:val="subscript"/>
          <w:lang w:val="kk-KZ"/>
        </w:rPr>
        <w:t>2</w:t>
      </w:r>
      <w:r w:rsidRPr="00415593">
        <w:rPr>
          <w:rFonts w:ascii="Times New Roman" w:hAnsi="Times New Roman" w:cs="Times New Roman"/>
          <w:sz w:val="28"/>
          <w:szCs w:val="28"/>
          <w:lang w:val="kk-KZ"/>
        </w:rPr>
        <w:t>so</w:t>
      </w:r>
      <w:r w:rsidR="00881AFF" w:rsidRPr="00415593">
        <w:rPr>
          <w:rFonts w:ascii="Times New Roman" w:hAnsi="Times New Roman" w:cs="Times New Roman"/>
          <w:sz w:val="28"/>
          <w:szCs w:val="28"/>
          <w:vertAlign w:val="subscript"/>
          <w:lang w:val="kk-KZ"/>
        </w:rPr>
        <w:t>4</w:t>
      </w:r>
      <w:r w:rsidR="00881AFF" w:rsidRPr="00415593">
        <w:rPr>
          <w:rFonts w:ascii="Times New Roman" w:hAnsi="Times New Roman" w:cs="Times New Roman"/>
          <w:sz w:val="28"/>
          <w:szCs w:val="28"/>
          <w:lang w:val="kk-KZ"/>
        </w:rPr>
        <w:t xml:space="preserve"> тұзы әсерінен үлпілдек кристалдар пайда болған); </w:t>
      </w:r>
    </w:p>
    <w:p w:rsidR="00881AFF" w:rsidRPr="00415593" w:rsidRDefault="00415593" w:rsidP="00C35ADC">
      <w:pPr>
        <w:numPr>
          <w:ilvl w:val="0"/>
          <w:numId w:val="27"/>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Ылғалданған (cacl</w:t>
      </w:r>
      <w:r w:rsidR="00881AFF" w:rsidRPr="00415593">
        <w:rPr>
          <w:rFonts w:ascii="Times New Roman" w:hAnsi="Times New Roman" w:cs="Times New Roman"/>
          <w:sz w:val="28"/>
          <w:szCs w:val="28"/>
          <w:vertAlign w:val="subscript"/>
          <w:lang w:val="kk-KZ"/>
        </w:rPr>
        <w:t>2</w:t>
      </w:r>
      <w:r w:rsidRPr="00415593">
        <w:rPr>
          <w:rFonts w:ascii="Times New Roman" w:hAnsi="Times New Roman" w:cs="Times New Roman"/>
          <w:sz w:val="28"/>
          <w:szCs w:val="28"/>
          <w:lang w:val="kk-KZ"/>
        </w:rPr>
        <w:t xml:space="preserve"> және mgcl</w:t>
      </w:r>
      <w:r w:rsidR="00881AFF" w:rsidRPr="00415593">
        <w:rPr>
          <w:rFonts w:ascii="Times New Roman" w:hAnsi="Times New Roman" w:cs="Times New Roman"/>
          <w:sz w:val="28"/>
          <w:szCs w:val="28"/>
          <w:vertAlign w:val="subscript"/>
          <w:lang w:val="kk-KZ"/>
        </w:rPr>
        <w:t>2</w:t>
      </w:r>
      <w:r w:rsidR="00881AFF" w:rsidRPr="00415593">
        <w:rPr>
          <w:rFonts w:ascii="Times New Roman" w:hAnsi="Times New Roman" w:cs="Times New Roman"/>
          <w:sz w:val="28"/>
          <w:szCs w:val="28"/>
          <w:lang w:val="kk-KZ"/>
        </w:rPr>
        <w:t xml:space="preserve"> ылғал жұтқыш тұздары болып, әрқашан ылғалды болады); </w:t>
      </w:r>
    </w:p>
    <w:p w:rsidR="00881AFF" w:rsidRPr="00415593" w:rsidRDefault="00415593" w:rsidP="00C35ADC">
      <w:pPr>
        <w:numPr>
          <w:ilvl w:val="0"/>
          <w:numId w:val="27"/>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Қара сортаң (na</w:t>
      </w:r>
      <w:r w:rsidR="00881AFF" w:rsidRPr="00415593">
        <w:rPr>
          <w:rFonts w:ascii="Times New Roman" w:hAnsi="Times New Roman" w:cs="Times New Roman"/>
          <w:sz w:val="28"/>
          <w:szCs w:val="28"/>
          <w:vertAlign w:val="subscript"/>
          <w:lang w:val="kk-KZ"/>
        </w:rPr>
        <w:t>2</w:t>
      </w:r>
      <w:r w:rsidRPr="00415593">
        <w:rPr>
          <w:rFonts w:ascii="Times New Roman" w:hAnsi="Times New Roman" w:cs="Times New Roman"/>
          <w:sz w:val="28"/>
          <w:szCs w:val="28"/>
          <w:lang w:val="kk-KZ"/>
        </w:rPr>
        <w:t>co</w:t>
      </w:r>
      <w:r w:rsidR="00881AFF" w:rsidRPr="00415593">
        <w:rPr>
          <w:rFonts w:ascii="Times New Roman" w:hAnsi="Times New Roman" w:cs="Times New Roman"/>
          <w:sz w:val="28"/>
          <w:szCs w:val="28"/>
          <w:vertAlign w:val="subscript"/>
          <w:lang w:val="kk-KZ"/>
        </w:rPr>
        <w:t>3</w:t>
      </w:r>
      <w:r w:rsidR="00881AFF" w:rsidRPr="00415593">
        <w:rPr>
          <w:rFonts w:ascii="Times New Roman" w:hAnsi="Times New Roman" w:cs="Times New Roman"/>
          <w:sz w:val="28"/>
          <w:szCs w:val="28"/>
          <w:lang w:val="kk-KZ"/>
        </w:rPr>
        <w:t xml:space="preserve"> тұзы әсерінен қарашірінді еріп топырақтың тік кескіні қараға боялған). </w:t>
      </w:r>
    </w:p>
    <w:p w:rsidR="00881AFF" w:rsidRPr="00415593" w:rsidRDefault="00881AFF" w:rsidP="00881AFF">
      <w:pPr>
        <w:spacing w:after="0" w:line="240" w:lineRule="auto"/>
        <w:ind w:firstLine="567"/>
        <w:jc w:val="center"/>
        <w:rPr>
          <w:rFonts w:ascii="Times New Roman" w:hAnsi="Times New Roman" w:cs="Times New Roman"/>
          <w:sz w:val="28"/>
          <w:szCs w:val="28"/>
          <w:lang w:val="kk-KZ"/>
        </w:rPr>
      </w:pPr>
      <w:r w:rsidRPr="00415593">
        <w:rPr>
          <w:rFonts w:ascii="Times New Roman" w:hAnsi="Times New Roman" w:cs="Times New Roman"/>
          <w:b/>
          <w:bCs/>
          <w:sz w:val="28"/>
          <w:szCs w:val="28"/>
          <w:lang w:val="kk-KZ"/>
        </w:rPr>
        <w:t>Кебір топырақтар</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b/>
          <w:bCs/>
          <w:sz w:val="28"/>
          <w:szCs w:val="28"/>
          <w:lang w:val="kk-KZ"/>
        </w:rPr>
        <w:t xml:space="preserve">Кебірлер </w:t>
      </w:r>
      <w:r w:rsidR="00415593" w:rsidRPr="00415593">
        <w:rPr>
          <w:rFonts w:ascii="Times New Roman" w:hAnsi="Times New Roman" w:cs="Times New Roman"/>
          <w:sz w:val="28"/>
          <w:szCs w:val="28"/>
          <w:lang w:val="kk-KZ"/>
        </w:rPr>
        <w:t>– иллювиальды в қабатында мол мөлшерде алмаспалы сіңген натрий, кейде магний иондары да бар топырақтар. Қазақстанда кебір топырақтар ауданы 9млн. 84 мың га. Кебірлердің түзілуі себебі туралы бірнеше ғылыми тұжырымдамалар бар. Олардың барлығы кебірдің түзілуіне натрий иондарының үлкен ықпалы бар екенін бір ауыздан мақұлдайды. К.гедройцтың тұжырымдамасы бойынша кебірдің түзілуі натрий иондарының әсерінен топырақтың түйіршіктерінің ыдырап, оның үстінгі бетінен колло</w:t>
      </w:r>
      <w:r w:rsidRPr="00415593">
        <w:rPr>
          <w:rFonts w:ascii="Times New Roman" w:hAnsi="Times New Roman" w:cs="Times New Roman"/>
          <w:sz w:val="28"/>
          <w:szCs w:val="28"/>
          <w:lang w:val="kk-KZ"/>
        </w:rPr>
        <w:t>ид бөлшектердің жылжып төмен түсіп, иллювиальды кебірленген қабаттың пайда болуымен байланысты. Қазақстанда көбінесі кебірлердің пайда болуына тұзы мол топырақ түзуші аналық тау жыныстары немесе жер бетіне жақын орналасқан натрий тұздары мол ыза судың ықпа</w:t>
      </w:r>
      <w:r w:rsidR="00415593" w:rsidRPr="00415593">
        <w:rPr>
          <w:rFonts w:ascii="Times New Roman" w:hAnsi="Times New Roman" w:cs="Times New Roman"/>
          <w:sz w:val="28"/>
          <w:szCs w:val="28"/>
          <w:lang w:val="kk-KZ"/>
        </w:rPr>
        <w:t>лы себеп болады. Кебірлер тегіс немесе ойпаттау жер бедері бар алқаптарда, аумақты батыс сібір жазықтығы, каспий маңы ойпаты сияқты өңірлерде, өзен, көл жайылмасынан жоғарылау орналасқан террасаларда жиі кездеседі.</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Кебір топырақ үстіндегі өсімдік жамылғысы кебірге бейімделген ерекше өсімдіктер тобына жататын жусан, изен, кермек сияқты шөптердің басым болуымен сипатталады. </w:t>
      </w:r>
    </w:p>
    <w:p w:rsidR="00881AFF" w:rsidRPr="00415593" w:rsidRDefault="00415593"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Кебірдің құрылысы келесідей қабаттардан құрылған: (а</w:t>
      </w:r>
      <w:r w:rsidR="00881AFF" w:rsidRPr="00415593">
        <w:rPr>
          <w:rFonts w:ascii="Times New Roman" w:hAnsi="Times New Roman" w:cs="Times New Roman"/>
          <w:sz w:val="28"/>
          <w:szCs w:val="28"/>
          <w:vertAlign w:val="subscript"/>
          <w:lang w:val="kk-KZ"/>
        </w:rPr>
        <w:t>1</w:t>
      </w:r>
      <w:r w:rsidRPr="00415593">
        <w:rPr>
          <w:rFonts w:ascii="Times New Roman" w:hAnsi="Times New Roman" w:cs="Times New Roman"/>
          <w:sz w:val="28"/>
          <w:szCs w:val="28"/>
          <w:lang w:val="kk-KZ"/>
        </w:rPr>
        <w:t>-в</w:t>
      </w:r>
      <w:r w:rsidR="00881AFF" w:rsidRPr="00415593">
        <w:rPr>
          <w:rFonts w:ascii="Times New Roman" w:hAnsi="Times New Roman" w:cs="Times New Roman"/>
          <w:sz w:val="28"/>
          <w:szCs w:val="28"/>
          <w:vertAlign w:val="subscript"/>
          <w:lang w:val="kk-KZ"/>
        </w:rPr>
        <w:t>1</w:t>
      </w:r>
      <w:r w:rsidRPr="00415593">
        <w:rPr>
          <w:rFonts w:ascii="Times New Roman" w:hAnsi="Times New Roman" w:cs="Times New Roman"/>
          <w:sz w:val="28"/>
          <w:szCs w:val="28"/>
          <w:lang w:val="kk-KZ"/>
        </w:rPr>
        <w:t>-в</w:t>
      </w:r>
      <w:r w:rsidR="00881AFF" w:rsidRPr="00415593">
        <w:rPr>
          <w:rFonts w:ascii="Times New Roman" w:hAnsi="Times New Roman" w:cs="Times New Roman"/>
          <w:sz w:val="28"/>
          <w:szCs w:val="28"/>
          <w:vertAlign w:val="subscript"/>
          <w:lang w:val="kk-KZ"/>
        </w:rPr>
        <w:t>2</w:t>
      </w:r>
      <w:r w:rsidRPr="00415593">
        <w:rPr>
          <w:rFonts w:ascii="Times New Roman" w:hAnsi="Times New Roman" w:cs="Times New Roman"/>
          <w:sz w:val="28"/>
          <w:szCs w:val="28"/>
          <w:lang w:val="kk-KZ"/>
        </w:rPr>
        <w:t>- с):</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А</w:t>
      </w:r>
      <w:r w:rsidRPr="00415593">
        <w:rPr>
          <w:rFonts w:ascii="Times New Roman" w:hAnsi="Times New Roman" w:cs="Times New Roman"/>
          <w:sz w:val="28"/>
          <w:szCs w:val="28"/>
          <w:vertAlign w:val="subscript"/>
          <w:lang w:val="kk-KZ"/>
        </w:rPr>
        <w:t>1</w:t>
      </w:r>
      <w:r w:rsidRPr="00415593">
        <w:rPr>
          <w:rFonts w:ascii="Times New Roman" w:hAnsi="Times New Roman" w:cs="Times New Roman"/>
          <w:sz w:val="28"/>
          <w:szCs w:val="28"/>
          <w:lang w:val="kk-KZ"/>
        </w:rPr>
        <w:t xml:space="preserve"> – қарашірінділі- элювиальді қабат немесе кебірдің үстіңгі қабатты.</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В</w:t>
      </w:r>
      <w:r w:rsidRPr="00415593">
        <w:rPr>
          <w:rFonts w:ascii="Times New Roman" w:hAnsi="Times New Roman" w:cs="Times New Roman"/>
          <w:sz w:val="28"/>
          <w:szCs w:val="28"/>
          <w:vertAlign w:val="subscript"/>
          <w:lang w:val="kk-KZ"/>
        </w:rPr>
        <w:t>1</w:t>
      </w:r>
      <w:r w:rsidRPr="00415593">
        <w:rPr>
          <w:rFonts w:ascii="Times New Roman" w:hAnsi="Times New Roman" w:cs="Times New Roman"/>
          <w:sz w:val="28"/>
          <w:szCs w:val="28"/>
          <w:lang w:val="kk-KZ"/>
        </w:rPr>
        <w:t xml:space="preserve"> – иллювиальді кебір қабат.</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В</w:t>
      </w:r>
      <w:r w:rsidRPr="00415593">
        <w:rPr>
          <w:rFonts w:ascii="Times New Roman" w:hAnsi="Times New Roman" w:cs="Times New Roman"/>
          <w:sz w:val="28"/>
          <w:szCs w:val="28"/>
          <w:vertAlign w:val="subscript"/>
          <w:lang w:val="kk-KZ"/>
        </w:rPr>
        <w:t>2</w:t>
      </w:r>
      <w:r w:rsidRPr="00415593">
        <w:rPr>
          <w:rFonts w:ascii="Times New Roman" w:hAnsi="Times New Roman" w:cs="Times New Roman"/>
          <w:sz w:val="28"/>
          <w:szCs w:val="28"/>
          <w:lang w:val="kk-KZ"/>
        </w:rPr>
        <w:t xml:space="preserve"> – кебірдің астынғы қабаты.</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С – аналық тау жынысы.</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lastRenderedPageBreak/>
        <w:t>Бұл топырақтың морфологиялық белгілерінің ерекше өзгешеліктері  бар. А</w:t>
      </w:r>
      <w:r w:rsidRPr="00415593">
        <w:rPr>
          <w:rFonts w:ascii="Times New Roman" w:hAnsi="Times New Roman" w:cs="Times New Roman"/>
          <w:sz w:val="28"/>
          <w:szCs w:val="28"/>
          <w:vertAlign w:val="subscript"/>
          <w:lang w:val="kk-KZ"/>
        </w:rPr>
        <w:t>1</w:t>
      </w:r>
      <w:r w:rsidRPr="00415593">
        <w:rPr>
          <w:rFonts w:ascii="Times New Roman" w:hAnsi="Times New Roman" w:cs="Times New Roman"/>
          <w:sz w:val="28"/>
          <w:szCs w:val="28"/>
          <w:lang w:val="kk-KZ"/>
        </w:rPr>
        <w:t xml:space="preserve"> – қарашірінділі-элювиальді қабатының қуаты әр түрлі болады (2-</w:t>
      </w:r>
      <w:smartTag w:uri="urn:schemas-microsoft-com:office:smarttags" w:element="metricconverter">
        <w:smartTagPr>
          <w:attr w:name="ProductID" w:val="18 см"/>
        </w:smartTagPr>
        <w:r w:rsidRPr="00415593">
          <w:rPr>
            <w:rFonts w:ascii="Times New Roman" w:hAnsi="Times New Roman" w:cs="Times New Roman"/>
            <w:sz w:val="28"/>
            <w:szCs w:val="28"/>
            <w:lang w:val="kk-KZ"/>
          </w:rPr>
          <w:t>18 см</w:t>
        </w:r>
      </w:smartTag>
      <w:r w:rsidRPr="00415593">
        <w:rPr>
          <w:rFonts w:ascii="Times New Roman" w:hAnsi="Times New Roman" w:cs="Times New Roman"/>
          <w:sz w:val="28"/>
          <w:szCs w:val="28"/>
          <w:lang w:val="kk-KZ"/>
        </w:rPr>
        <w:t>), түсі аймақтық топырақ түсіне сәй</w:t>
      </w:r>
      <w:r w:rsidR="00415593" w:rsidRPr="00415593">
        <w:rPr>
          <w:rFonts w:ascii="Times New Roman" w:hAnsi="Times New Roman" w:cs="Times New Roman"/>
          <w:sz w:val="28"/>
          <w:szCs w:val="28"/>
          <w:lang w:val="kk-KZ"/>
        </w:rPr>
        <w:t>кес келеді, құрылымы қаптарланған тақталы немесе  шаңды кесекті. Келесі қабатқа ауысуы айқын байқалады. Кейде бұл қабат а</w:t>
      </w:r>
      <w:r w:rsidRPr="00415593">
        <w:rPr>
          <w:rFonts w:ascii="Times New Roman" w:hAnsi="Times New Roman" w:cs="Times New Roman"/>
          <w:sz w:val="28"/>
          <w:szCs w:val="28"/>
          <w:vertAlign w:val="subscript"/>
          <w:lang w:val="kk-KZ"/>
        </w:rPr>
        <w:t>1</w:t>
      </w:r>
      <w:r w:rsidR="00415593" w:rsidRPr="00415593">
        <w:rPr>
          <w:rFonts w:ascii="Times New Roman" w:hAnsi="Times New Roman" w:cs="Times New Roman"/>
          <w:sz w:val="28"/>
          <w:szCs w:val="28"/>
          <w:lang w:val="kk-KZ"/>
        </w:rPr>
        <w:t>-қарашірінділі және а</w:t>
      </w:r>
      <w:r w:rsidRPr="00415593">
        <w:rPr>
          <w:rFonts w:ascii="Times New Roman" w:hAnsi="Times New Roman" w:cs="Times New Roman"/>
          <w:sz w:val="28"/>
          <w:szCs w:val="28"/>
          <w:vertAlign w:val="subscript"/>
          <w:lang w:val="kk-KZ"/>
        </w:rPr>
        <w:t>2</w:t>
      </w:r>
      <w:r w:rsidRPr="00415593">
        <w:rPr>
          <w:rFonts w:ascii="Times New Roman" w:hAnsi="Times New Roman" w:cs="Times New Roman"/>
          <w:sz w:val="28"/>
          <w:szCs w:val="28"/>
          <w:lang w:val="kk-KZ"/>
        </w:rPr>
        <w:t>-сортанданған қабатшаларға жіктеледі.</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В</w:t>
      </w:r>
      <w:r w:rsidRPr="00415593">
        <w:rPr>
          <w:rFonts w:ascii="Times New Roman" w:hAnsi="Times New Roman" w:cs="Times New Roman"/>
          <w:sz w:val="28"/>
          <w:szCs w:val="28"/>
          <w:vertAlign w:val="subscript"/>
          <w:lang w:val="kk-KZ"/>
        </w:rPr>
        <w:t>1</w:t>
      </w:r>
      <w:r w:rsidRPr="00415593">
        <w:rPr>
          <w:rFonts w:ascii="Times New Roman" w:hAnsi="Times New Roman" w:cs="Times New Roman"/>
          <w:sz w:val="28"/>
          <w:szCs w:val="28"/>
          <w:lang w:val="kk-KZ"/>
        </w:rPr>
        <w:t xml:space="preserve"> – кебір иллювиальді қабат түсі күңгірт-күрең болады (үстіңгі қабаттан түсі қоюлау). Құрылымы бағаналы, призмалы немесе жаңғақша тәрізді, түйіршіктердің қабырғасында коллоидтар әсерінен пайда болған жылтырлық көрінеді, өте тығыздалған, жарықшақты келеді. Қуаты орташа есеппен 7-12 см-ге жетеді.</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В</w:t>
      </w:r>
      <w:r w:rsidRPr="00415593">
        <w:rPr>
          <w:rFonts w:ascii="Times New Roman" w:hAnsi="Times New Roman" w:cs="Times New Roman"/>
          <w:sz w:val="28"/>
          <w:szCs w:val="28"/>
          <w:vertAlign w:val="subscript"/>
          <w:lang w:val="kk-KZ"/>
        </w:rPr>
        <w:t>2</w:t>
      </w:r>
      <w:r w:rsidRPr="00415593">
        <w:rPr>
          <w:rFonts w:ascii="Times New Roman" w:hAnsi="Times New Roman" w:cs="Times New Roman"/>
          <w:sz w:val="28"/>
          <w:szCs w:val="28"/>
          <w:lang w:val="kk-KZ"/>
        </w:rPr>
        <w:t xml:space="preserve"> – кебірдің астынғы қабатында қарашірінді мөлшері кемиді, түсі күрең, тоң кесекті құрылымды, тығыздылығы кеміген болады. Көбінесе бұл қабатта жиналған карбонаттар ақ дақтар күйінде кездеседі, кейде тұздардың жиналған белгілері көрінеді. Бұл қабат біртіндеп аналық тау жынысы қабатына ауысады. </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22-кесте. Кебірлерді классификациялау</w:t>
      </w:r>
    </w:p>
    <w:tbl>
      <w:tblPr>
        <w:tblW w:w="9360" w:type="dxa"/>
        <w:tblInd w:w="108" w:type="dxa"/>
        <w:tblLayout w:type="fixed"/>
        <w:tblCellMar>
          <w:left w:w="0" w:type="dxa"/>
          <w:right w:w="0" w:type="dxa"/>
        </w:tblCellMar>
        <w:tblLook w:val="04A0"/>
      </w:tblPr>
      <w:tblGrid>
        <w:gridCol w:w="1440"/>
        <w:gridCol w:w="2340"/>
        <w:gridCol w:w="3420"/>
        <w:gridCol w:w="2160"/>
      </w:tblGrid>
      <w:tr w:rsidR="00881AFF" w:rsidRPr="00415593" w:rsidTr="00B522ED">
        <w:trPr>
          <w:trHeight w:val="321"/>
        </w:trPr>
        <w:tc>
          <w:tcPr>
            <w:tcW w:w="1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Типі</w:t>
            </w:r>
          </w:p>
        </w:tc>
        <w:tc>
          <w:tcPr>
            <w:tcW w:w="2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Типшесі</w:t>
            </w:r>
          </w:p>
        </w:tc>
        <w:tc>
          <w:tcPr>
            <w:tcW w:w="34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Тегі</w:t>
            </w:r>
          </w:p>
        </w:tc>
        <w:tc>
          <w:tcPr>
            <w:tcW w:w="21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Түрі</w:t>
            </w:r>
          </w:p>
        </w:tc>
      </w:tr>
      <w:tr w:rsidR="00881AFF" w:rsidRPr="004A1AA8" w:rsidTr="00B522ED">
        <w:trPr>
          <w:cantSplit/>
          <w:trHeight w:val="984"/>
        </w:trPr>
        <w:tc>
          <w:tcPr>
            <w:tcW w:w="14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Авто-морфты</w:t>
            </w:r>
          </w:p>
        </w:tc>
        <w:tc>
          <w:tcPr>
            <w:tcW w:w="2340" w:type="dxa"/>
            <w:tcBorders>
              <w:top w:val="nil"/>
              <w:left w:val="nil"/>
              <w:bottom w:val="single" w:sz="8" w:space="0" w:color="auto"/>
              <w:right w:val="single" w:sz="8" w:space="0" w:color="auto"/>
            </w:tcBorders>
            <w:tcMar>
              <w:top w:w="0" w:type="dxa"/>
              <w:left w:w="108" w:type="dxa"/>
              <w:bottom w:w="0" w:type="dxa"/>
              <w:right w:w="108" w:type="dxa"/>
            </w:tcMar>
            <w:hideMark/>
          </w:tcPr>
          <w:p w:rsidR="00881AFF" w:rsidRPr="00415593" w:rsidRDefault="00881AFF" w:rsidP="00B522ED">
            <w:pPr>
              <w:pStyle w:val="20"/>
              <w:rPr>
                <w:rFonts w:ascii="Times New Roman" w:hAnsi="Times New Roman"/>
                <w:b w:val="0"/>
                <w:i/>
                <w:lang w:val="kk-KZ"/>
              </w:rPr>
            </w:pPr>
            <w:r w:rsidRPr="00415593">
              <w:rPr>
                <w:rFonts w:ascii="Times New Roman" w:hAnsi="Times New Roman"/>
                <w:b w:val="0"/>
                <w:lang w:val="kk-KZ"/>
              </w:rPr>
              <w:t xml:space="preserve">Кебір қара топырақ </w:t>
            </w:r>
          </w:p>
          <w:p w:rsidR="00881AFF" w:rsidRPr="00415593" w:rsidRDefault="00881AFF"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Кебір қара-қоңыр топырақ</w:t>
            </w:r>
          </w:p>
          <w:p w:rsidR="00881AFF" w:rsidRPr="00415593" w:rsidRDefault="00881AFF"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Кебір қоңыр топырақ</w:t>
            </w:r>
          </w:p>
        </w:tc>
        <w:tc>
          <w:tcPr>
            <w:tcW w:w="3420"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881AFF" w:rsidRPr="00415593" w:rsidRDefault="00881AFF" w:rsidP="00B522ED">
            <w:pPr>
              <w:spacing w:after="0" w:line="240" w:lineRule="auto"/>
              <w:rPr>
                <w:rFonts w:ascii="Times New Roman" w:hAnsi="Times New Roman" w:cs="Times New Roman"/>
                <w:sz w:val="28"/>
                <w:szCs w:val="28"/>
                <w:lang w:val="kk-KZ"/>
              </w:rPr>
            </w:pPr>
            <w:r w:rsidRPr="00415593">
              <w:rPr>
                <w:rFonts w:ascii="Times New Roman" w:hAnsi="Times New Roman" w:cs="Times New Roman"/>
                <w:sz w:val="28"/>
                <w:szCs w:val="28"/>
                <w:lang w:val="kk-KZ"/>
              </w:rPr>
              <w:t>Содалы-сульфаты, содалы-хлоридті-сульфатты, сульфатты-хлоридті, хлоридті-сульфатты.</w:t>
            </w:r>
          </w:p>
          <w:p w:rsidR="00881AFF" w:rsidRPr="00415593" w:rsidRDefault="00881AFF"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Сорланған, тұздар 5-30см-де. Жоғарғы қабатта сортаңданған, тұздар 30-50 см-де</w:t>
            </w:r>
          </w:p>
          <w:p w:rsidR="00881AFF" w:rsidRPr="00415593" w:rsidRDefault="00415593"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Сортаңданған, тұздар 50-100 см-де тереңде сортаңданған , тұздар 100-150 см-де.</w:t>
            </w:r>
          </w:p>
          <w:p w:rsidR="00881AFF" w:rsidRPr="00415593" w:rsidRDefault="00881AFF"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Тұзы жоқ- тұздар 150 см-ден тереңде.</w:t>
            </w:r>
          </w:p>
          <w:p w:rsidR="00881AFF" w:rsidRPr="00415593" w:rsidRDefault="00881AFF"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Кебір- сор, мол сортаңданған, орташа сортандаңған, сәл сортаңданған, сортаңданбаған.</w:t>
            </w:r>
          </w:p>
          <w:p w:rsidR="00881AFF" w:rsidRPr="00415593" w:rsidRDefault="00881AFF"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Жоғарғы қабатта гипсі немесе карбонаты бар (олар 40 см-ден жоғары). </w:t>
            </w:r>
          </w:p>
          <w:p w:rsidR="00881AFF" w:rsidRPr="00415593" w:rsidRDefault="00881AFF"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Тереңде гипсі немесе карбонаты бар (олар 40 см-ден тереңде) </w:t>
            </w:r>
          </w:p>
        </w:tc>
        <w:tc>
          <w:tcPr>
            <w:tcW w:w="2160"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881AFF" w:rsidRPr="00415593" w:rsidRDefault="00881AFF"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А</w:t>
            </w:r>
            <w:r w:rsidRPr="00415593">
              <w:rPr>
                <w:rFonts w:ascii="Times New Roman" w:hAnsi="Times New Roman" w:cs="Times New Roman"/>
                <w:sz w:val="28"/>
                <w:szCs w:val="28"/>
                <w:vertAlign w:val="subscript"/>
                <w:lang w:val="kk-KZ"/>
              </w:rPr>
              <w:t xml:space="preserve">1 </w:t>
            </w:r>
            <w:r w:rsidRPr="00415593">
              <w:rPr>
                <w:rFonts w:ascii="Times New Roman" w:hAnsi="Times New Roman" w:cs="Times New Roman"/>
                <w:sz w:val="28"/>
                <w:szCs w:val="28"/>
                <w:lang w:val="kk-KZ"/>
              </w:rPr>
              <w:t>қабаты қуатына сәйкес:</w:t>
            </w:r>
          </w:p>
          <w:p w:rsidR="00881AFF" w:rsidRPr="00415593" w:rsidRDefault="00881AFF"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0-5 см-қабыршақты</w:t>
            </w:r>
          </w:p>
          <w:p w:rsidR="00881AFF" w:rsidRPr="00415593" w:rsidRDefault="00881AFF"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6-12-см саяз</w:t>
            </w:r>
          </w:p>
          <w:p w:rsidR="00881AFF" w:rsidRPr="00415593" w:rsidRDefault="00881AFF"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13-</w:t>
            </w:r>
            <w:smartTag w:uri="urn:schemas-microsoft-com:office:smarttags" w:element="metricconverter">
              <w:smartTagPr>
                <w:attr w:name="ProductID" w:val="18 см"/>
              </w:smartTagPr>
              <w:r w:rsidRPr="00415593">
                <w:rPr>
                  <w:rFonts w:ascii="Times New Roman" w:hAnsi="Times New Roman" w:cs="Times New Roman"/>
                  <w:sz w:val="28"/>
                  <w:szCs w:val="28"/>
                  <w:lang w:val="kk-KZ"/>
                </w:rPr>
                <w:t>18 см</w:t>
              </w:r>
            </w:smartTag>
            <w:r w:rsidRPr="00415593">
              <w:rPr>
                <w:rFonts w:ascii="Times New Roman" w:hAnsi="Times New Roman" w:cs="Times New Roman"/>
                <w:sz w:val="28"/>
                <w:szCs w:val="28"/>
                <w:lang w:val="kk-KZ"/>
              </w:rPr>
              <w:t xml:space="preserve"> орташа</w:t>
            </w:r>
          </w:p>
          <w:p w:rsidR="00881AFF" w:rsidRPr="00415593" w:rsidRDefault="00881AFF"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&gt;</w:t>
            </w:r>
            <w:smartTag w:uri="urn:schemas-microsoft-com:office:smarttags" w:element="metricconverter">
              <w:smartTagPr>
                <w:attr w:name="ProductID" w:val="18 см"/>
              </w:smartTagPr>
              <w:r w:rsidRPr="00415593">
                <w:rPr>
                  <w:rFonts w:ascii="Times New Roman" w:hAnsi="Times New Roman" w:cs="Times New Roman"/>
                  <w:sz w:val="28"/>
                  <w:szCs w:val="28"/>
                  <w:lang w:val="kk-KZ"/>
                </w:rPr>
                <w:t>18 см</w:t>
              </w:r>
            </w:smartTag>
            <w:r w:rsidRPr="00415593">
              <w:rPr>
                <w:rFonts w:ascii="Times New Roman" w:hAnsi="Times New Roman" w:cs="Times New Roman"/>
                <w:sz w:val="28"/>
                <w:szCs w:val="28"/>
                <w:lang w:val="kk-KZ"/>
              </w:rPr>
              <w:t xml:space="preserve"> терең</w:t>
            </w:r>
          </w:p>
          <w:p w:rsidR="00881AFF" w:rsidRPr="00415593" w:rsidRDefault="00881AFF"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В</w:t>
            </w:r>
            <w:r w:rsidRPr="00415593">
              <w:rPr>
                <w:rFonts w:ascii="Times New Roman" w:hAnsi="Times New Roman" w:cs="Times New Roman"/>
                <w:sz w:val="28"/>
                <w:szCs w:val="28"/>
                <w:vertAlign w:val="subscript"/>
                <w:lang w:val="kk-KZ"/>
              </w:rPr>
              <w:t>1</w:t>
            </w:r>
            <w:r w:rsidRPr="00415593">
              <w:rPr>
                <w:rFonts w:ascii="Times New Roman" w:hAnsi="Times New Roman" w:cs="Times New Roman"/>
                <w:sz w:val="28"/>
                <w:szCs w:val="28"/>
                <w:lang w:val="kk-KZ"/>
              </w:rPr>
              <w:t xml:space="preserve"> қабатында алмаса сіңген натрий иондары мөлшеріне байланысты:</w:t>
            </w:r>
          </w:p>
          <w:p w:rsidR="00881AFF" w:rsidRPr="00415593" w:rsidRDefault="00881AFF"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&lt;10% - қалдықты</w:t>
            </w:r>
          </w:p>
          <w:p w:rsidR="00881AFF" w:rsidRPr="00415593" w:rsidRDefault="00881AFF"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10-20%- аз натрийлі</w:t>
            </w:r>
          </w:p>
          <w:p w:rsidR="00881AFF" w:rsidRPr="00415593" w:rsidRDefault="00881AFF"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20-40%- орташа</w:t>
            </w:r>
          </w:p>
          <w:p w:rsidR="00881AFF" w:rsidRPr="00415593" w:rsidRDefault="00415593"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Натрийлі</w:t>
            </w:r>
          </w:p>
          <w:p w:rsidR="00881AFF" w:rsidRPr="00415593" w:rsidRDefault="00881AFF"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&gt;40% көп натрийлі</w:t>
            </w:r>
          </w:p>
        </w:tc>
      </w:tr>
      <w:tr w:rsidR="00881AFF" w:rsidRPr="00415593" w:rsidTr="00B522ED">
        <w:trPr>
          <w:cantSplit/>
          <w:trHeight w:val="2208"/>
        </w:trPr>
        <w:tc>
          <w:tcPr>
            <w:tcW w:w="14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Жартылай гидро-</w:t>
            </w:r>
          </w:p>
          <w:p w:rsidR="00881AFF" w:rsidRPr="00415593" w:rsidRDefault="00415593"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Морфты </w:t>
            </w:r>
          </w:p>
        </w:tc>
        <w:tc>
          <w:tcPr>
            <w:tcW w:w="2340" w:type="dxa"/>
            <w:tcBorders>
              <w:top w:val="nil"/>
              <w:left w:val="nil"/>
              <w:bottom w:val="single" w:sz="8" w:space="0" w:color="auto"/>
              <w:right w:val="single" w:sz="8" w:space="0" w:color="auto"/>
            </w:tcBorders>
            <w:tcMar>
              <w:top w:w="0" w:type="dxa"/>
              <w:left w:w="108" w:type="dxa"/>
              <w:bottom w:w="0" w:type="dxa"/>
              <w:right w:w="108" w:type="dxa"/>
            </w:tcMar>
            <w:hideMark/>
          </w:tcPr>
          <w:p w:rsidR="00881AFF" w:rsidRPr="00415593" w:rsidRDefault="00415593" w:rsidP="00B522ED">
            <w:pPr>
              <w:pStyle w:val="af"/>
              <w:rPr>
                <w:szCs w:val="28"/>
                <w:lang w:val="kk-KZ"/>
              </w:rPr>
            </w:pPr>
            <w:r w:rsidRPr="00415593">
              <w:rPr>
                <w:caps w:val="0"/>
                <w:szCs w:val="28"/>
                <w:lang w:val="kk-KZ"/>
              </w:rPr>
              <w:t>Кебір шалғынды қара топырақты</w:t>
            </w:r>
          </w:p>
          <w:p w:rsidR="00881AFF" w:rsidRPr="00415593" w:rsidRDefault="00881AFF"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Кебір шалғынды қара-қоңыр топырақты </w:t>
            </w:r>
          </w:p>
          <w:p w:rsidR="00881AFF" w:rsidRPr="00415593" w:rsidRDefault="00881AFF"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Кебір шалғынды қоңыр топырақты</w:t>
            </w:r>
          </w:p>
        </w:tc>
        <w:tc>
          <w:tcPr>
            <w:tcW w:w="3420" w:type="dxa"/>
            <w:vMerge/>
            <w:tcBorders>
              <w:top w:val="nil"/>
              <w:left w:val="nil"/>
              <w:bottom w:val="single" w:sz="8" w:space="0" w:color="auto"/>
              <w:right w:val="single" w:sz="8"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2160" w:type="dxa"/>
            <w:vMerge/>
            <w:tcBorders>
              <w:top w:val="nil"/>
              <w:left w:val="nil"/>
              <w:bottom w:val="single" w:sz="8" w:space="0" w:color="auto"/>
              <w:right w:val="single" w:sz="8"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r>
      <w:tr w:rsidR="00881AFF" w:rsidRPr="004A1AA8" w:rsidTr="00B522ED">
        <w:trPr>
          <w:cantSplit/>
          <w:trHeight w:val="2248"/>
        </w:trPr>
        <w:tc>
          <w:tcPr>
            <w:tcW w:w="14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Гидро-морфты</w:t>
            </w:r>
          </w:p>
        </w:tc>
        <w:tc>
          <w:tcPr>
            <w:tcW w:w="2340" w:type="dxa"/>
            <w:tcBorders>
              <w:top w:val="nil"/>
              <w:left w:val="nil"/>
              <w:bottom w:val="single" w:sz="8" w:space="0" w:color="auto"/>
              <w:right w:val="single" w:sz="8" w:space="0" w:color="auto"/>
            </w:tcBorders>
            <w:tcMar>
              <w:top w:w="0" w:type="dxa"/>
              <w:left w:w="108" w:type="dxa"/>
              <w:bottom w:w="0" w:type="dxa"/>
              <w:right w:w="108" w:type="dxa"/>
            </w:tcMar>
            <w:hideMark/>
          </w:tcPr>
          <w:p w:rsidR="00881AFF" w:rsidRPr="00415593" w:rsidRDefault="00881AFF" w:rsidP="00B522ED">
            <w:pPr>
              <w:pStyle w:val="20"/>
              <w:rPr>
                <w:rFonts w:ascii="Times New Roman" w:hAnsi="Times New Roman"/>
                <w:b w:val="0"/>
                <w:i/>
                <w:lang w:val="kk-KZ"/>
              </w:rPr>
            </w:pPr>
            <w:r w:rsidRPr="00415593">
              <w:rPr>
                <w:rFonts w:ascii="Times New Roman" w:hAnsi="Times New Roman"/>
                <w:b w:val="0"/>
                <w:lang w:val="kk-KZ"/>
              </w:rPr>
              <w:t xml:space="preserve">Кебір қара шалғынды </w:t>
            </w:r>
          </w:p>
          <w:p w:rsidR="00881AFF" w:rsidRPr="00415593" w:rsidRDefault="00881AFF"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Кебір қара-қоңыр шалғынды</w:t>
            </w:r>
          </w:p>
          <w:p w:rsidR="00881AFF" w:rsidRPr="00415593" w:rsidRDefault="00881AFF"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Кебір қоңыр шалғынды</w:t>
            </w:r>
          </w:p>
          <w:p w:rsidR="00881AFF" w:rsidRPr="00415593" w:rsidRDefault="00881AFF" w:rsidP="00B522ED">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Кебір шалғынды батпақты</w:t>
            </w:r>
          </w:p>
        </w:tc>
        <w:tc>
          <w:tcPr>
            <w:tcW w:w="3420" w:type="dxa"/>
            <w:vMerge/>
            <w:tcBorders>
              <w:top w:val="nil"/>
              <w:left w:val="nil"/>
              <w:bottom w:val="single" w:sz="8" w:space="0" w:color="auto"/>
              <w:right w:val="single" w:sz="8"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2160" w:type="dxa"/>
            <w:vMerge/>
            <w:tcBorders>
              <w:top w:val="nil"/>
              <w:left w:val="nil"/>
              <w:bottom w:val="single" w:sz="8" w:space="0" w:color="auto"/>
              <w:right w:val="single" w:sz="8"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r>
    </w:tbl>
    <w:p w:rsidR="00881AFF" w:rsidRPr="00415593" w:rsidRDefault="00881AFF" w:rsidP="00881AFF">
      <w:pPr>
        <w:spacing w:after="0" w:line="240" w:lineRule="auto"/>
        <w:ind w:firstLine="567"/>
        <w:jc w:val="both"/>
        <w:rPr>
          <w:rFonts w:ascii="Times New Roman" w:hAnsi="Times New Roman" w:cs="Times New Roman"/>
          <w:sz w:val="28"/>
          <w:szCs w:val="28"/>
          <w:lang w:val="kk-KZ"/>
        </w:rPr>
      </w:pP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Жалпы кебір топырақтардың ерекшеліктері келесідей:</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құрылысының қабаттарға анық жіктелуі;</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топырақ ортасының реакциясы сілтілі болуы;</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иллювиальды қабаттың құрылымы бағаналы, призмалы немесе жаңғакша тәрізді, тығыздылығы өте жоғары және құрамында натрий иондары мол болуы (алмаса сіңген иондар 10-40%);</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иллювиальді қабаттың астында тұздардың жиналуы. Жоғарыда көрсетілген ерекшеліктері әсерінен бұл топырақтың қолайсыз физикалық, химиялық ылғалдылық қасиеттері қалыптасып, өсімдіктердің өсіп өнуіне кері әсерін тигізеді. Ылғалданғанда кебір мол ісінеді, жабысқақтанып тұтқырланады, ал кепкен кезде өте тығызданып, тоң кесекті болып, тастай болып қатып қалады. Кебірдің су өткізгіштігі қара топыраққа қарағанда 10-15 есе кем, сондықтан жауын-шашын ылғалы тереңге өте алмайды. Сонымен бірге ол өз бойында ылғалды мол ұстап, өсімдікке тиімді ылғал қорын кемітеді. Иллювиальды қабатта натрий иондарының және тұздардың мол болуы өсімдіктер бойында физиологиялық құбылыстардың белсенді жүруін тежеп, зардабын тигізеді.</w:t>
      </w:r>
    </w:p>
    <w:p w:rsidR="00881AFF" w:rsidRPr="00415593" w:rsidRDefault="00881AFF" w:rsidP="00881AFF">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b/>
          <w:bCs/>
          <w:sz w:val="28"/>
          <w:szCs w:val="28"/>
          <w:lang w:val="kk-KZ"/>
        </w:rPr>
        <w:t xml:space="preserve">Шақат </w:t>
      </w:r>
      <w:r w:rsidRPr="00415593">
        <w:rPr>
          <w:rFonts w:ascii="Times New Roman" w:hAnsi="Times New Roman" w:cs="Times New Roman"/>
          <w:sz w:val="28"/>
          <w:szCs w:val="28"/>
          <w:lang w:val="kk-KZ"/>
        </w:rPr>
        <w:t> </w:t>
      </w:r>
      <w:r w:rsidRPr="00415593">
        <w:rPr>
          <w:rFonts w:ascii="Times New Roman" w:hAnsi="Times New Roman" w:cs="Times New Roman"/>
          <w:b/>
          <w:bCs/>
          <w:sz w:val="28"/>
          <w:szCs w:val="28"/>
          <w:lang w:val="kk-KZ"/>
        </w:rPr>
        <w:t>топырақтар</w:t>
      </w:r>
    </w:p>
    <w:p w:rsidR="00881AFF" w:rsidRPr="00415593" w:rsidRDefault="00415593"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Шақат  топырақ қазақстанның орманды дала және дала аймағында көк теректі-қайыңды, талды шоқ тоғайлар өсетін ойпаттау жерлерде кездеседі.</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Шақат</w:t>
      </w:r>
      <w:r w:rsidRPr="00415593">
        <w:rPr>
          <w:rFonts w:ascii="Times New Roman" w:hAnsi="Times New Roman" w:cs="Times New Roman"/>
          <w:b/>
          <w:bCs/>
          <w:sz w:val="28"/>
          <w:szCs w:val="28"/>
          <w:lang w:val="kk-KZ"/>
        </w:rPr>
        <w:t xml:space="preserve"> </w:t>
      </w:r>
      <w:r w:rsidRPr="00415593">
        <w:rPr>
          <w:rFonts w:ascii="Times New Roman" w:hAnsi="Times New Roman" w:cs="Times New Roman"/>
          <w:sz w:val="28"/>
          <w:szCs w:val="28"/>
          <w:lang w:val="kk-KZ"/>
        </w:rPr>
        <w:t xml:space="preserve">топырақтар гидроморфты </w:t>
      </w:r>
      <w:r w:rsidR="00415593" w:rsidRPr="00415593">
        <w:rPr>
          <w:rFonts w:ascii="Times New Roman" w:hAnsi="Times New Roman" w:cs="Times New Roman"/>
          <w:sz w:val="28"/>
          <w:szCs w:val="28"/>
          <w:lang w:val="kk-KZ"/>
        </w:rPr>
        <w:t>немесе жартылай гидроморфты топырақтар қатарына жатады. Оның тік кескінінің генетикалық қабаттарға жіктелуі айқын байқалады. Ақ түсті шақат а</w:t>
      </w:r>
      <w:r w:rsidRPr="00415593">
        <w:rPr>
          <w:rFonts w:ascii="Times New Roman" w:hAnsi="Times New Roman" w:cs="Times New Roman"/>
          <w:sz w:val="28"/>
          <w:szCs w:val="28"/>
          <w:vertAlign w:val="subscript"/>
          <w:lang w:val="kk-KZ"/>
        </w:rPr>
        <w:t xml:space="preserve">2 </w:t>
      </w:r>
      <w:r w:rsidRPr="00415593">
        <w:rPr>
          <w:rFonts w:ascii="Times New Roman" w:hAnsi="Times New Roman" w:cs="Times New Roman"/>
          <w:sz w:val="28"/>
          <w:szCs w:val="28"/>
          <w:lang w:val="kk-KZ"/>
        </w:rPr>
        <w:t>қабаты</w:t>
      </w:r>
      <w:r w:rsidR="00415593" w:rsidRPr="00415593">
        <w:rPr>
          <w:rFonts w:ascii="Times New Roman" w:hAnsi="Times New Roman" w:cs="Times New Roman"/>
          <w:sz w:val="28"/>
          <w:szCs w:val="28"/>
          <w:lang w:val="kk-KZ"/>
        </w:rPr>
        <w:t xml:space="preserve"> жақсы ажыратылады. Иллювальды в қабатында алмаспалы  сіңген натрий иондары бар, реакциясы сілтілі болып ке</w:t>
      </w:r>
      <w:r w:rsidRPr="00415593">
        <w:rPr>
          <w:rFonts w:ascii="Times New Roman" w:hAnsi="Times New Roman" w:cs="Times New Roman"/>
          <w:sz w:val="28"/>
          <w:szCs w:val="28"/>
          <w:lang w:val="kk-KZ"/>
        </w:rPr>
        <w:t>леді және топырақтың астынғы қабаттарында карбонаттармен жеңіл еритін тұздар жиналған.</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Шақат</w:t>
      </w:r>
      <w:r w:rsidRPr="00415593">
        <w:rPr>
          <w:rFonts w:ascii="Times New Roman" w:hAnsi="Times New Roman" w:cs="Times New Roman"/>
          <w:b/>
          <w:bCs/>
          <w:sz w:val="28"/>
          <w:szCs w:val="28"/>
          <w:lang w:val="kk-KZ"/>
        </w:rPr>
        <w:t xml:space="preserve"> </w:t>
      </w:r>
      <w:r w:rsidR="00415593" w:rsidRPr="00415593">
        <w:rPr>
          <w:rFonts w:ascii="Times New Roman" w:hAnsi="Times New Roman" w:cs="Times New Roman"/>
          <w:sz w:val="28"/>
          <w:szCs w:val="28"/>
          <w:lang w:val="kk-KZ"/>
        </w:rPr>
        <w:t>топырақтың түзілуі туралы тұжырымдаманы к.к.гедройц (1912) және т.и.попов (1914) бірінші болып қалыптастырған. Осы тұжырымдама бойынша шақат топырақтар кебірлердің</w:t>
      </w:r>
      <w:r w:rsidRPr="00415593">
        <w:rPr>
          <w:rFonts w:ascii="Times New Roman" w:hAnsi="Times New Roman" w:cs="Times New Roman"/>
          <w:sz w:val="28"/>
          <w:szCs w:val="28"/>
          <w:lang w:val="kk-KZ"/>
        </w:rPr>
        <w:t xml:space="preserve">  тұшыланып сілтісізденуінен түзілген. Кебір  топырақтардың үстінгі қабаты мол ылғалданғанда оның құрамындағы натрий иондары сутегі ионына алмасып, топырақтың құрамындағы минералдар ыдырайды. Бір жарымдық тотықтар топырақтың астынғы қабатына шайылады, ал кремнезем тотығы шақат қабатта жиналады. Сонымен бірге топырақтың органикалық заттары да төменгі қабаттарға жылжиды. Сөйтіп кебір қабат және кебірленген астынғы қабаттың бір бөлігі шақат қабатқа айналады.</w:t>
      </w:r>
    </w:p>
    <w:p w:rsidR="00881AFF" w:rsidRPr="00415593" w:rsidRDefault="00415593"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Шақат топырақтың құрылысы  а</w:t>
      </w:r>
      <w:r w:rsidR="00881AFF" w:rsidRPr="00415593">
        <w:rPr>
          <w:rFonts w:ascii="Times New Roman" w:hAnsi="Times New Roman" w:cs="Times New Roman"/>
          <w:sz w:val="28"/>
          <w:szCs w:val="28"/>
          <w:vertAlign w:val="subscript"/>
          <w:lang w:val="kk-KZ"/>
        </w:rPr>
        <w:t xml:space="preserve">0 </w:t>
      </w:r>
      <w:r w:rsidRPr="00415593">
        <w:rPr>
          <w:rFonts w:ascii="Times New Roman" w:hAnsi="Times New Roman" w:cs="Times New Roman"/>
          <w:sz w:val="28"/>
          <w:szCs w:val="28"/>
          <w:lang w:val="kk-KZ"/>
        </w:rPr>
        <w:t>– а</w:t>
      </w:r>
      <w:r w:rsidR="00881AFF" w:rsidRPr="00415593">
        <w:rPr>
          <w:rFonts w:ascii="Times New Roman" w:hAnsi="Times New Roman" w:cs="Times New Roman"/>
          <w:sz w:val="28"/>
          <w:szCs w:val="28"/>
          <w:vertAlign w:val="subscript"/>
          <w:lang w:val="kk-KZ"/>
        </w:rPr>
        <w:t>1</w:t>
      </w:r>
      <w:r w:rsidRPr="00415593">
        <w:rPr>
          <w:rFonts w:ascii="Times New Roman" w:hAnsi="Times New Roman" w:cs="Times New Roman"/>
          <w:sz w:val="28"/>
          <w:szCs w:val="28"/>
          <w:lang w:val="kk-KZ"/>
        </w:rPr>
        <w:t xml:space="preserve"> – а</w:t>
      </w:r>
      <w:r w:rsidR="00881AFF" w:rsidRPr="00415593">
        <w:rPr>
          <w:rFonts w:ascii="Times New Roman" w:hAnsi="Times New Roman" w:cs="Times New Roman"/>
          <w:sz w:val="28"/>
          <w:szCs w:val="28"/>
          <w:vertAlign w:val="subscript"/>
          <w:lang w:val="kk-KZ"/>
        </w:rPr>
        <w:t>2</w:t>
      </w:r>
      <w:r w:rsidRPr="00415593">
        <w:rPr>
          <w:rFonts w:ascii="Times New Roman" w:hAnsi="Times New Roman" w:cs="Times New Roman"/>
          <w:sz w:val="28"/>
          <w:szCs w:val="28"/>
          <w:lang w:val="kk-KZ"/>
        </w:rPr>
        <w:t xml:space="preserve"> – а</w:t>
      </w:r>
      <w:r w:rsidR="00881AFF" w:rsidRPr="00415593">
        <w:rPr>
          <w:rFonts w:ascii="Times New Roman" w:hAnsi="Times New Roman" w:cs="Times New Roman"/>
          <w:sz w:val="28"/>
          <w:szCs w:val="28"/>
          <w:vertAlign w:val="subscript"/>
          <w:lang w:val="kk-KZ"/>
        </w:rPr>
        <w:t>2</w:t>
      </w:r>
      <w:r w:rsidRPr="00415593">
        <w:rPr>
          <w:rFonts w:ascii="Times New Roman" w:hAnsi="Times New Roman" w:cs="Times New Roman"/>
          <w:sz w:val="28"/>
          <w:szCs w:val="28"/>
          <w:lang w:val="kk-KZ"/>
        </w:rPr>
        <w:t>в – в – с және басқа морфологиялық белгілері келесідей:</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А</w:t>
      </w:r>
      <w:r w:rsidRPr="00415593">
        <w:rPr>
          <w:rFonts w:ascii="Times New Roman" w:hAnsi="Times New Roman" w:cs="Times New Roman"/>
          <w:sz w:val="28"/>
          <w:szCs w:val="28"/>
          <w:vertAlign w:val="subscript"/>
          <w:lang w:val="kk-KZ"/>
        </w:rPr>
        <w:t>0</w:t>
      </w:r>
      <w:r w:rsidRPr="00415593">
        <w:rPr>
          <w:rFonts w:ascii="Times New Roman" w:hAnsi="Times New Roman" w:cs="Times New Roman"/>
          <w:sz w:val="28"/>
          <w:szCs w:val="28"/>
          <w:lang w:val="kk-KZ"/>
        </w:rPr>
        <w:t xml:space="preserve"> – орман өсімдіктері немесе шөптесін өсімдіктер төсеніші; қалыңдығы 1-</w:t>
      </w:r>
      <w:smartTag w:uri="urn:schemas-microsoft-com:office:smarttags" w:element="metricconverter">
        <w:smartTagPr>
          <w:attr w:name="ProductID" w:val="5 см"/>
        </w:smartTagPr>
        <w:r w:rsidRPr="00415593">
          <w:rPr>
            <w:rFonts w:ascii="Times New Roman" w:hAnsi="Times New Roman" w:cs="Times New Roman"/>
            <w:sz w:val="28"/>
            <w:szCs w:val="28"/>
            <w:lang w:val="kk-KZ"/>
          </w:rPr>
          <w:t>5 см</w:t>
        </w:r>
      </w:smartTag>
      <w:r w:rsidRPr="00415593">
        <w:rPr>
          <w:rFonts w:ascii="Times New Roman" w:hAnsi="Times New Roman" w:cs="Times New Roman"/>
          <w:sz w:val="28"/>
          <w:szCs w:val="28"/>
          <w:lang w:val="kk-KZ"/>
        </w:rPr>
        <w:t>;</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А</w:t>
      </w:r>
      <w:r w:rsidRPr="00415593">
        <w:rPr>
          <w:rFonts w:ascii="Times New Roman" w:hAnsi="Times New Roman" w:cs="Times New Roman"/>
          <w:sz w:val="28"/>
          <w:szCs w:val="28"/>
          <w:vertAlign w:val="subscript"/>
          <w:lang w:val="kk-KZ"/>
        </w:rPr>
        <w:t>1</w:t>
      </w:r>
      <w:r w:rsidRPr="00415593">
        <w:rPr>
          <w:rFonts w:ascii="Times New Roman" w:hAnsi="Times New Roman" w:cs="Times New Roman"/>
          <w:sz w:val="28"/>
          <w:szCs w:val="28"/>
          <w:lang w:val="kk-KZ"/>
        </w:rPr>
        <w:t xml:space="preserve"> – қарашірінділі қабат. Қуаты 10-</w:t>
      </w:r>
      <w:smartTag w:uri="urn:schemas-microsoft-com:office:smarttags" w:element="metricconverter">
        <w:smartTagPr>
          <w:attr w:name="ProductID" w:val="15 см"/>
        </w:smartTagPr>
        <w:r w:rsidRPr="00415593">
          <w:rPr>
            <w:rFonts w:ascii="Times New Roman" w:hAnsi="Times New Roman" w:cs="Times New Roman"/>
            <w:sz w:val="28"/>
            <w:szCs w:val="28"/>
            <w:lang w:val="kk-KZ"/>
          </w:rPr>
          <w:t>15 см</w:t>
        </w:r>
      </w:smartTag>
      <w:r w:rsidRPr="00415593">
        <w:rPr>
          <w:rFonts w:ascii="Times New Roman" w:hAnsi="Times New Roman" w:cs="Times New Roman"/>
          <w:sz w:val="28"/>
          <w:szCs w:val="28"/>
          <w:lang w:val="kk-KZ"/>
        </w:rPr>
        <w:t xml:space="preserve">. Түсі сұр немесе қошқыл сұр. Келесі қабатқа ауысуы анық байқалады. </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А</w:t>
      </w:r>
      <w:r w:rsidRPr="00415593">
        <w:rPr>
          <w:rFonts w:ascii="Times New Roman" w:hAnsi="Times New Roman" w:cs="Times New Roman"/>
          <w:sz w:val="28"/>
          <w:szCs w:val="28"/>
          <w:vertAlign w:val="subscript"/>
          <w:lang w:val="kk-KZ"/>
        </w:rPr>
        <w:t>2</w:t>
      </w:r>
      <w:r w:rsidRPr="00415593">
        <w:rPr>
          <w:rFonts w:ascii="Times New Roman" w:hAnsi="Times New Roman" w:cs="Times New Roman"/>
          <w:sz w:val="28"/>
          <w:szCs w:val="28"/>
          <w:lang w:val="kk-KZ"/>
        </w:rPr>
        <w:t xml:space="preserve"> – элювиальды шақат қабат. Түсі ақшыл, күлгін қатпарланған немесе құрылымсыз, қарашіріндісіз қабат.</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lastRenderedPageBreak/>
        <w:t>А</w:t>
      </w:r>
      <w:r w:rsidRPr="00415593">
        <w:rPr>
          <w:rFonts w:ascii="Times New Roman" w:hAnsi="Times New Roman" w:cs="Times New Roman"/>
          <w:sz w:val="28"/>
          <w:szCs w:val="28"/>
          <w:vertAlign w:val="subscript"/>
          <w:lang w:val="kk-KZ"/>
        </w:rPr>
        <w:t xml:space="preserve">2 </w:t>
      </w:r>
      <w:r w:rsidR="00415593" w:rsidRPr="00415593">
        <w:rPr>
          <w:rFonts w:ascii="Times New Roman" w:hAnsi="Times New Roman" w:cs="Times New Roman"/>
          <w:sz w:val="28"/>
          <w:szCs w:val="28"/>
          <w:lang w:val="kk-KZ"/>
        </w:rPr>
        <w:t>в – аралық қабат.</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В – иллювиальды  қабат. Күрең немесе қара-күрең түсті болады, тығыздалған, жаңғақша немесе призмалы құрылымды. Артық ылғалдану іздері–сұр-жасыл немесе тот басқан дақтар, темір конкрециялары байқалады. Қабаттың астыңғы жағында карбонаттар, глей және тұздар жиналғаны байқалады. Осы қабат біртіндеп аналық тау жынысы қабатына айналады.</w:t>
      </w:r>
    </w:p>
    <w:p w:rsidR="00881AFF" w:rsidRPr="00415593" w:rsidRDefault="00415593"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Шақат  топырақтың үстінгі а</w:t>
      </w:r>
      <w:r w:rsidR="00881AFF" w:rsidRPr="00415593">
        <w:rPr>
          <w:rFonts w:ascii="Times New Roman" w:hAnsi="Times New Roman" w:cs="Times New Roman"/>
          <w:sz w:val="28"/>
          <w:szCs w:val="28"/>
          <w:vertAlign w:val="subscript"/>
          <w:lang w:val="kk-KZ"/>
        </w:rPr>
        <w:t>1</w:t>
      </w:r>
      <w:r w:rsidRPr="00415593">
        <w:rPr>
          <w:rFonts w:ascii="Times New Roman" w:hAnsi="Times New Roman" w:cs="Times New Roman"/>
          <w:sz w:val="28"/>
          <w:szCs w:val="28"/>
          <w:lang w:val="kk-KZ"/>
        </w:rPr>
        <w:t xml:space="preserve"> қабатында 3-5% қарашірінді бар, ал а</w:t>
      </w:r>
      <w:r w:rsidR="00881AFF" w:rsidRPr="00415593">
        <w:rPr>
          <w:rFonts w:ascii="Times New Roman" w:hAnsi="Times New Roman" w:cs="Times New Roman"/>
          <w:sz w:val="28"/>
          <w:szCs w:val="28"/>
          <w:vertAlign w:val="subscript"/>
          <w:lang w:val="kk-KZ"/>
        </w:rPr>
        <w:t>2</w:t>
      </w:r>
      <w:r w:rsidR="00881AFF" w:rsidRPr="00415593">
        <w:rPr>
          <w:rFonts w:ascii="Times New Roman" w:hAnsi="Times New Roman" w:cs="Times New Roman"/>
          <w:sz w:val="28"/>
          <w:szCs w:val="28"/>
          <w:lang w:val="kk-KZ"/>
        </w:rPr>
        <w:t>–элювиальд</w:t>
      </w:r>
      <w:r w:rsidRPr="00415593">
        <w:rPr>
          <w:rFonts w:ascii="Times New Roman" w:hAnsi="Times New Roman" w:cs="Times New Roman"/>
          <w:sz w:val="28"/>
          <w:szCs w:val="28"/>
          <w:lang w:val="kk-KZ"/>
        </w:rPr>
        <w:t>ы шақат қабатта оның мөлшері күрт төмендейді. Үстіңгі қабатта топырақ ерітіндісі реакциясы қышқыл (рн 5-6), ал астынғы в қабатында сілтілі болады. Алмаса сіңген катиондар көлемі үстіңгі қабатта 100г топыраққа шаққанда 15-20 м-экв болса, а</w:t>
      </w:r>
      <w:r w:rsidR="00881AFF" w:rsidRPr="00415593">
        <w:rPr>
          <w:rFonts w:ascii="Times New Roman" w:hAnsi="Times New Roman" w:cs="Times New Roman"/>
          <w:sz w:val="28"/>
          <w:szCs w:val="28"/>
          <w:vertAlign w:val="subscript"/>
          <w:lang w:val="kk-KZ"/>
        </w:rPr>
        <w:t xml:space="preserve">2 </w:t>
      </w:r>
      <w:r w:rsidR="00881AFF" w:rsidRPr="00415593">
        <w:rPr>
          <w:rFonts w:ascii="Times New Roman" w:hAnsi="Times New Roman" w:cs="Times New Roman"/>
          <w:sz w:val="28"/>
          <w:szCs w:val="28"/>
          <w:lang w:val="kk-KZ"/>
        </w:rPr>
        <w:t>қабатында ол 10-</w:t>
      </w:r>
      <w:r w:rsidRPr="00415593">
        <w:rPr>
          <w:rFonts w:ascii="Times New Roman" w:hAnsi="Times New Roman" w:cs="Times New Roman"/>
          <w:sz w:val="28"/>
          <w:szCs w:val="28"/>
          <w:lang w:val="kk-KZ"/>
        </w:rPr>
        <w:t>12 м-экв-ке дейін кемиді. Алмаспалы  сіңген катиондар құрамында а</w:t>
      </w:r>
      <w:r w:rsidR="00881AFF" w:rsidRPr="00415593">
        <w:rPr>
          <w:rFonts w:ascii="Times New Roman" w:hAnsi="Times New Roman" w:cs="Times New Roman"/>
          <w:sz w:val="28"/>
          <w:szCs w:val="28"/>
          <w:vertAlign w:val="subscript"/>
          <w:lang w:val="kk-KZ"/>
        </w:rPr>
        <w:t>1</w:t>
      </w:r>
      <w:r w:rsidRPr="00415593">
        <w:rPr>
          <w:rFonts w:ascii="Times New Roman" w:hAnsi="Times New Roman" w:cs="Times New Roman"/>
          <w:sz w:val="28"/>
          <w:szCs w:val="28"/>
          <w:lang w:val="kk-KZ"/>
        </w:rPr>
        <w:t xml:space="preserve"> және а</w:t>
      </w:r>
      <w:r w:rsidR="00881AFF" w:rsidRPr="00415593">
        <w:rPr>
          <w:rFonts w:ascii="Times New Roman" w:hAnsi="Times New Roman" w:cs="Times New Roman"/>
          <w:sz w:val="28"/>
          <w:szCs w:val="28"/>
          <w:vertAlign w:val="subscript"/>
          <w:lang w:val="kk-KZ"/>
        </w:rPr>
        <w:t>2</w:t>
      </w:r>
      <w:r w:rsidR="00881AFF" w:rsidRPr="00415593">
        <w:rPr>
          <w:rFonts w:ascii="Times New Roman" w:hAnsi="Times New Roman" w:cs="Times New Roman"/>
          <w:sz w:val="28"/>
          <w:szCs w:val="28"/>
          <w:lang w:val="kk-KZ"/>
        </w:rPr>
        <w:t xml:space="preserve"> қабатында сутегі және алюминий иондары да бар. Иллювиальды қабаттың кеуектілігі және су өткізгіштігі жоғарғы қабатқа қарағанда төмен болады. Сондықтан ылғалдың астынғы қабаттарға өтуі тежеліп, топырақтың үстінгі бетінің артық ылғалдануы байқалады. </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Шақат  топырақтар үш типшеге бөлінеді. </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Олар:</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шалғынды далалық;</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шалғынды;</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шалғынды- батпақты.</w:t>
      </w:r>
    </w:p>
    <w:p w:rsidR="00881AFF" w:rsidRPr="00415593" w:rsidRDefault="00881AFF" w:rsidP="00881AFF">
      <w:pPr>
        <w:spacing w:after="0" w:line="240" w:lineRule="auto"/>
        <w:jc w:val="both"/>
        <w:rPr>
          <w:rFonts w:ascii="Times New Roman" w:hAnsi="Times New Roman" w:cs="Times New Roman"/>
          <w:sz w:val="28"/>
          <w:szCs w:val="28"/>
          <w:lang w:val="kk-KZ"/>
        </w:rPr>
      </w:pP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23 – кесте. Ішкі аймақтық топырақтардың морфологиялық белгілерін сипаттау (үлгі)</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91"/>
        <w:gridCol w:w="1177"/>
        <w:gridCol w:w="1056"/>
        <w:gridCol w:w="1056"/>
        <w:gridCol w:w="1056"/>
        <w:gridCol w:w="1056"/>
        <w:gridCol w:w="1056"/>
        <w:gridCol w:w="1056"/>
        <w:gridCol w:w="1056"/>
      </w:tblGrid>
      <w:tr w:rsidR="00881AFF" w:rsidRPr="00415593" w:rsidTr="00B522ED">
        <w:tc>
          <w:tcPr>
            <w:tcW w:w="1968" w:type="dxa"/>
            <w:gridSpan w:val="2"/>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Генетикалық қабаттың </w:t>
            </w:r>
          </w:p>
        </w:tc>
        <w:tc>
          <w:tcPr>
            <w:tcW w:w="1056"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Түсі </w:t>
            </w:r>
          </w:p>
        </w:tc>
        <w:tc>
          <w:tcPr>
            <w:tcW w:w="1056"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Түйіртпектігі </w:t>
            </w:r>
          </w:p>
        </w:tc>
        <w:tc>
          <w:tcPr>
            <w:tcW w:w="1056"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Жайла</w:t>
            </w:r>
          </w:p>
          <w:p w:rsidR="00881AFF" w:rsidRPr="00415593" w:rsidRDefault="00415593"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Суы </w:t>
            </w:r>
          </w:p>
        </w:tc>
        <w:tc>
          <w:tcPr>
            <w:tcW w:w="1056"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Жаңа жаран</w:t>
            </w:r>
          </w:p>
          <w:p w:rsidR="00881AFF" w:rsidRPr="00415593" w:rsidRDefault="00415593"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Дылар, кірмелер</w:t>
            </w:r>
          </w:p>
        </w:tc>
        <w:tc>
          <w:tcPr>
            <w:tcW w:w="1056"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rPr>
              <w:t>Hcl</w:t>
            </w:r>
            <w:r w:rsidR="00881AFF" w:rsidRPr="00415593">
              <w:rPr>
                <w:rFonts w:ascii="Times New Roman" w:hAnsi="Times New Roman" w:cs="Times New Roman"/>
                <w:sz w:val="28"/>
                <w:szCs w:val="28"/>
                <w:lang w:val="kk-KZ"/>
              </w:rPr>
              <w:t>-дан қайнауы</w:t>
            </w:r>
          </w:p>
        </w:tc>
        <w:tc>
          <w:tcPr>
            <w:tcW w:w="1056"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Келесі қабатқа ауысуы</w:t>
            </w:r>
          </w:p>
        </w:tc>
        <w:tc>
          <w:tcPr>
            <w:tcW w:w="1056"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Гран. Құрамы</w:t>
            </w:r>
          </w:p>
        </w:tc>
      </w:tr>
      <w:tr w:rsidR="00881AFF" w:rsidRPr="00415593" w:rsidTr="00B522ED">
        <w:tc>
          <w:tcPr>
            <w:tcW w:w="791" w:type="dxa"/>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Жұғыны</w:t>
            </w:r>
          </w:p>
        </w:tc>
        <w:tc>
          <w:tcPr>
            <w:tcW w:w="1177" w:type="dxa"/>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Индексі және қалыңдығы</w:t>
            </w:r>
          </w:p>
        </w:tc>
        <w:tc>
          <w:tcPr>
            <w:tcW w:w="1056"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1056"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1056"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1056"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1056"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1056"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1056"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r>
      <w:tr w:rsidR="00881AFF" w:rsidRPr="00415593" w:rsidTr="00B522ED">
        <w:trPr>
          <w:trHeight w:val="128"/>
        </w:trPr>
        <w:tc>
          <w:tcPr>
            <w:tcW w:w="791"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117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105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105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105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105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105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105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105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r>
      <w:tr w:rsidR="00881AFF" w:rsidRPr="00415593" w:rsidTr="00B522ED">
        <w:trPr>
          <w:trHeight w:val="194"/>
        </w:trPr>
        <w:tc>
          <w:tcPr>
            <w:tcW w:w="791"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rPr>
                <w:rFonts w:ascii="Times New Roman" w:hAnsi="Times New Roman" w:cs="Times New Roman"/>
                <w:sz w:val="28"/>
                <w:szCs w:val="28"/>
                <w:lang w:val="kk-KZ"/>
              </w:rPr>
            </w:pPr>
          </w:p>
        </w:tc>
        <w:tc>
          <w:tcPr>
            <w:tcW w:w="117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105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105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105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105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105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105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1056"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r>
    </w:tbl>
    <w:p w:rsidR="00881AFF" w:rsidRPr="00415593" w:rsidRDefault="00881AFF" w:rsidP="00881AFF">
      <w:pPr>
        <w:spacing w:after="0" w:line="240" w:lineRule="auto"/>
        <w:ind w:firstLine="540"/>
        <w:jc w:val="both"/>
        <w:rPr>
          <w:rFonts w:ascii="Times New Roman" w:hAnsi="Times New Roman" w:cs="Times New Roman"/>
          <w:sz w:val="28"/>
          <w:szCs w:val="28"/>
          <w:lang w:val="kk-KZ"/>
        </w:rPr>
      </w:pPr>
    </w:p>
    <w:p w:rsidR="00881AFF" w:rsidRPr="00415593" w:rsidRDefault="00881AFF" w:rsidP="00881AFF">
      <w:pPr>
        <w:spacing w:after="0" w:line="240" w:lineRule="auto"/>
        <w:ind w:firstLine="540"/>
        <w:jc w:val="center"/>
        <w:rPr>
          <w:rFonts w:ascii="Times New Roman" w:hAnsi="Times New Roman" w:cs="Times New Roman"/>
          <w:b/>
          <w:sz w:val="28"/>
          <w:szCs w:val="28"/>
          <w:lang w:val="kk-KZ"/>
        </w:rPr>
      </w:pPr>
      <w:r w:rsidRPr="00415593">
        <w:rPr>
          <w:rFonts w:ascii="Times New Roman" w:hAnsi="Times New Roman" w:cs="Times New Roman"/>
          <w:b/>
          <w:sz w:val="28"/>
          <w:szCs w:val="28"/>
          <w:lang w:val="kk-KZ"/>
        </w:rPr>
        <w:t>Бақылау сұрақтары</w:t>
      </w:r>
    </w:p>
    <w:p w:rsidR="00881AFF" w:rsidRPr="00415593" w:rsidRDefault="00881AFF" w:rsidP="00C35ADC">
      <w:pPr>
        <w:numPr>
          <w:ilvl w:val="0"/>
          <w:numId w:val="28"/>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Кебір топыраққа анықтама беріңіз. </w:t>
      </w:r>
    </w:p>
    <w:p w:rsidR="00881AFF" w:rsidRPr="00415593" w:rsidRDefault="00881AFF" w:rsidP="00C35ADC">
      <w:pPr>
        <w:numPr>
          <w:ilvl w:val="0"/>
          <w:numId w:val="28"/>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Кебір топырақтың құрылысын, басты морфологиялық белгілерін атаңыз. </w:t>
      </w:r>
    </w:p>
    <w:p w:rsidR="00881AFF" w:rsidRPr="00415593" w:rsidRDefault="00881AFF" w:rsidP="00C35ADC">
      <w:pPr>
        <w:numPr>
          <w:ilvl w:val="0"/>
          <w:numId w:val="28"/>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Қандай жағымсыз қасиеттер кебір топыраққа тән? </w:t>
      </w:r>
    </w:p>
    <w:p w:rsidR="00881AFF" w:rsidRPr="00415593" w:rsidRDefault="00881AFF" w:rsidP="00C35ADC">
      <w:pPr>
        <w:numPr>
          <w:ilvl w:val="0"/>
          <w:numId w:val="28"/>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Сор топыраққа анықтама беріңіз. </w:t>
      </w:r>
    </w:p>
    <w:p w:rsidR="00881AFF" w:rsidRPr="00415593" w:rsidRDefault="00881AFF" w:rsidP="00C35ADC">
      <w:pPr>
        <w:numPr>
          <w:ilvl w:val="0"/>
          <w:numId w:val="28"/>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Сор топырақтың құрылысын және негізгі морфологиялық белгілерін сипаттаңыз. </w:t>
      </w:r>
    </w:p>
    <w:p w:rsidR="00881AFF" w:rsidRPr="00415593" w:rsidRDefault="00881AFF" w:rsidP="00C35ADC">
      <w:pPr>
        <w:numPr>
          <w:ilvl w:val="0"/>
          <w:numId w:val="28"/>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Шақат топырақтың құрылысын және негізгі морфологиялық белгілерін сипаттаңыз. </w:t>
      </w:r>
    </w:p>
    <w:p w:rsidR="00881AFF" w:rsidRDefault="00881AFF" w:rsidP="00881AFF">
      <w:pPr>
        <w:spacing w:after="0" w:line="240" w:lineRule="auto"/>
        <w:rPr>
          <w:rFonts w:ascii="Times New Roman" w:hAnsi="Times New Roman" w:cs="Times New Roman"/>
          <w:sz w:val="28"/>
          <w:szCs w:val="28"/>
          <w:lang w:val="kk-KZ"/>
        </w:rPr>
      </w:pPr>
    </w:p>
    <w:p w:rsidR="000F7755" w:rsidRPr="00415593" w:rsidRDefault="000F7755" w:rsidP="00881AFF">
      <w:pPr>
        <w:spacing w:after="0" w:line="240" w:lineRule="auto"/>
        <w:rPr>
          <w:rFonts w:ascii="Times New Roman" w:hAnsi="Times New Roman" w:cs="Times New Roman"/>
          <w:sz w:val="28"/>
          <w:szCs w:val="28"/>
          <w:lang w:val="kk-KZ"/>
        </w:rPr>
      </w:pPr>
    </w:p>
    <w:p w:rsidR="00881AFF" w:rsidRPr="00415593" w:rsidRDefault="00881AFF" w:rsidP="00881AFF">
      <w:pPr>
        <w:spacing w:after="0" w:line="240" w:lineRule="auto"/>
        <w:ind w:firstLine="540"/>
        <w:jc w:val="center"/>
        <w:rPr>
          <w:rFonts w:ascii="Times New Roman" w:hAnsi="Times New Roman" w:cs="Times New Roman"/>
          <w:b/>
          <w:sz w:val="28"/>
          <w:szCs w:val="28"/>
          <w:lang w:val="kk-KZ"/>
        </w:rPr>
      </w:pPr>
      <w:r w:rsidRPr="00415593">
        <w:rPr>
          <w:rFonts w:ascii="Times New Roman" w:hAnsi="Times New Roman" w:cs="Times New Roman"/>
          <w:b/>
          <w:sz w:val="28"/>
          <w:szCs w:val="28"/>
          <w:lang w:val="kk-KZ"/>
        </w:rPr>
        <w:lastRenderedPageBreak/>
        <w:t xml:space="preserve">№14. </w:t>
      </w:r>
      <w:r w:rsidRPr="00415593">
        <w:rPr>
          <w:rFonts w:ascii="Times New Roman" w:hAnsi="Times New Roman" w:cs="Times New Roman"/>
          <w:b/>
          <w:bCs/>
          <w:sz w:val="28"/>
          <w:szCs w:val="28"/>
          <w:lang w:val="kk-KZ"/>
        </w:rPr>
        <w:t>Практикалық сабақ</w:t>
      </w:r>
      <w:r w:rsidRPr="00415593">
        <w:rPr>
          <w:rFonts w:ascii="Times New Roman" w:hAnsi="Times New Roman" w:cs="Times New Roman"/>
          <w:b/>
          <w:sz w:val="28"/>
          <w:szCs w:val="28"/>
          <w:lang w:val="kk-KZ"/>
        </w:rPr>
        <w:t xml:space="preserve"> </w:t>
      </w:r>
    </w:p>
    <w:p w:rsidR="00881AFF" w:rsidRPr="00415593" w:rsidRDefault="00881AFF" w:rsidP="00881AFF">
      <w:pPr>
        <w:spacing w:after="0" w:line="240" w:lineRule="auto"/>
        <w:ind w:firstLine="540"/>
        <w:jc w:val="center"/>
        <w:rPr>
          <w:rFonts w:ascii="Times New Roman" w:hAnsi="Times New Roman" w:cs="Times New Roman"/>
          <w:b/>
          <w:sz w:val="28"/>
          <w:szCs w:val="28"/>
          <w:lang w:val="kk-KZ"/>
        </w:rPr>
      </w:pPr>
      <w:r w:rsidRPr="00415593">
        <w:rPr>
          <w:rFonts w:ascii="Times New Roman" w:hAnsi="Times New Roman" w:cs="Times New Roman"/>
          <w:b/>
          <w:sz w:val="28"/>
          <w:szCs w:val="28"/>
          <w:lang w:val="kk-KZ"/>
        </w:rPr>
        <w:t xml:space="preserve">Топырақтарды агроөндірістік топтарға бөлу </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b/>
          <w:sz w:val="28"/>
          <w:szCs w:val="28"/>
          <w:lang w:val="kk-KZ"/>
        </w:rPr>
        <w:t>Сабақтың мақсаты.</w:t>
      </w:r>
      <w:r w:rsidRPr="00415593">
        <w:rPr>
          <w:rFonts w:ascii="Times New Roman" w:hAnsi="Times New Roman" w:cs="Times New Roman"/>
          <w:sz w:val="28"/>
          <w:szCs w:val="28"/>
          <w:lang w:val="kk-KZ"/>
        </w:rPr>
        <w:t xml:space="preserve"> Топырақтарды агроөндірістік топтарға (санаттарға) бөлумен және топырақтарды бонитировкалау тәсілімен танысу.</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b/>
          <w:sz w:val="28"/>
          <w:szCs w:val="28"/>
          <w:lang w:val="kk-KZ"/>
        </w:rPr>
        <w:t>Тапсырмалар.</w:t>
      </w:r>
      <w:r w:rsidRPr="00415593">
        <w:rPr>
          <w:rFonts w:ascii="Times New Roman" w:hAnsi="Times New Roman" w:cs="Times New Roman"/>
          <w:sz w:val="28"/>
          <w:szCs w:val="28"/>
          <w:lang w:val="kk-KZ"/>
        </w:rPr>
        <w:t xml:space="preserve"> </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1. Топырақтарды санаттарға бөлудің маңызын, қағидаларын зерделеу және топырақ картасын пайдалана отырып шаруашылық жерінде кездесетін топырақ санаттарымен, олардың алатын ауданымен танысып, қорытынды жасау. </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2. 25-кестеде берілген нұсқалардағы мәліметтерді пайдалана отырып топырақтың бонитировка ұпайын есептеп шығарып, қорытынды жасау.</w:t>
      </w: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b/>
          <w:sz w:val="28"/>
          <w:szCs w:val="28"/>
          <w:lang w:val="kk-KZ"/>
        </w:rPr>
        <w:t>Жадығаттар мен құрал-жабдықтар:</w:t>
      </w:r>
    </w:p>
    <w:p w:rsidR="00881AFF" w:rsidRPr="00415593" w:rsidRDefault="00415593"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Тмд елдерінің, қазақстанның топырақ картасы.</w:t>
      </w:r>
    </w:p>
    <w:p w:rsidR="00881AFF" w:rsidRPr="00415593" w:rsidRDefault="00881AFF" w:rsidP="00881AFF">
      <w:pPr>
        <w:spacing w:after="0" w:line="240" w:lineRule="auto"/>
        <w:jc w:val="both"/>
        <w:rPr>
          <w:rFonts w:ascii="Times New Roman" w:hAnsi="Times New Roman" w:cs="Times New Roman"/>
          <w:b/>
          <w:sz w:val="28"/>
          <w:szCs w:val="28"/>
          <w:lang w:val="kk-KZ"/>
        </w:rPr>
      </w:pPr>
      <w:r w:rsidRPr="00415593">
        <w:rPr>
          <w:rFonts w:ascii="Times New Roman" w:hAnsi="Times New Roman" w:cs="Times New Roman"/>
          <w:b/>
          <w:sz w:val="28"/>
          <w:szCs w:val="28"/>
          <w:lang w:val="kk-KZ"/>
        </w:rPr>
        <w:t>Қолданылатын әдебиеттер:</w:t>
      </w:r>
    </w:p>
    <w:p w:rsidR="00881AFF" w:rsidRPr="00415593" w:rsidRDefault="00415593"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1. Амралин а.у., қошқаров н.б. топырақтану және геология негіздері практикумы. Астана, 20</w:t>
      </w:r>
      <w:r w:rsidR="00881AFF" w:rsidRPr="00415593">
        <w:rPr>
          <w:rFonts w:ascii="Times New Roman" w:hAnsi="Times New Roman" w:cs="Times New Roman"/>
          <w:sz w:val="28"/>
          <w:szCs w:val="28"/>
          <w:lang w:val="kk-KZ"/>
        </w:rPr>
        <w:t>10.</w:t>
      </w:r>
    </w:p>
    <w:p w:rsidR="00881AFF" w:rsidRPr="00415593" w:rsidRDefault="00415593"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2. Тайжанов ш.т. ж.т.б. Топырақтану және геология негіздері. Астана, 2008.</w:t>
      </w:r>
    </w:p>
    <w:p w:rsidR="00881AFF" w:rsidRPr="00415593" w:rsidRDefault="00881AFF" w:rsidP="00881AFF">
      <w:pPr>
        <w:spacing w:after="0" w:line="240" w:lineRule="auto"/>
        <w:ind w:firstLine="567"/>
        <w:jc w:val="center"/>
        <w:rPr>
          <w:rFonts w:ascii="Times New Roman" w:hAnsi="Times New Roman" w:cs="Times New Roman"/>
          <w:sz w:val="28"/>
          <w:szCs w:val="28"/>
          <w:lang w:val="kk-KZ"/>
        </w:rPr>
      </w:pPr>
      <w:r w:rsidRPr="00415593">
        <w:rPr>
          <w:rFonts w:ascii="Times New Roman" w:hAnsi="Times New Roman" w:cs="Times New Roman"/>
          <w:b/>
          <w:bCs/>
          <w:sz w:val="28"/>
          <w:szCs w:val="28"/>
          <w:lang w:val="kk-KZ"/>
        </w:rPr>
        <w:t>Топырақтарды агроөндiрiстiк топтарға бөлу</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Топырақтарды агроөндiрiстiк топтарға бөлу дегеніміз оларды агрономиялық қасиеттерi мен ауыл шаруашылығында пайдалану ерекшелiктерiнің  ұқсастығына  байланысты ірірек  топтарға бiрiктiру. Агроөндiрiстiк топтастыру ауыл шаруашылық жерлердi, ауыспалы егiстердi, мәдени дақылдарды дұрыс орналастыруға, мелиорациялық шаралардың жобасын жасауға, жерлердi трансформациялау мәселелерiн оңтайлы шешуге мүмкiншiлiк бередi.</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Қазiргi кезде жiктеу жөнiндегi нұсқауларға сай жерлер санаттар (категориялар) мен кластарға бөлiнедi. Топырақтарды жiктегенде оның сапасын сипаттайтын барлық қасиеттерiн және ауыл шаруашылығында дұрыс пайдалануын еске алу керек. Сонымен қатар топырақ түзiлу жағдайлары – жер бедері, топырақ түзушi тау жыныстары, ылғалданулық және тағы басқа жағдайлар есепке алынады.</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Жерлердiң жарамдылық санаттары (категориялары) олардың ауыл шаруашылығында пайдалану бағыты негiзiнде анықталады. Ол санаттар (топтар) келесідей:</w:t>
      </w:r>
    </w:p>
    <w:p w:rsidR="00881AFF" w:rsidRPr="00415593" w:rsidRDefault="00881AFF" w:rsidP="00C35ADC">
      <w:pPr>
        <w:numPr>
          <w:ilvl w:val="0"/>
          <w:numId w:val="30"/>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Жыртуға жарамды жерлер. </w:t>
      </w:r>
    </w:p>
    <w:p w:rsidR="00881AFF" w:rsidRPr="00415593" w:rsidRDefault="00881AFF" w:rsidP="00C35ADC">
      <w:pPr>
        <w:numPr>
          <w:ilvl w:val="0"/>
          <w:numId w:val="30"/>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Негiзiнен шабындыққа жарамды жерлер.</w:t>
      </w:r>
    </w:p>
    <w:p w:rsidR="00881AFF" w:rsidRPr="00415593" w:rsidRDefault="00881AFF" w:rsidP="00C35ADC">
      <w:pPr>
        <w:numPr>
          <w:ilvl w:val="0"/>
          <w:numId w:val="30"/>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Жайылымдық жерлер, жақсартудан кейiн басқа ауыл шаруашылықтағы жерлер  ретiнде пайдаланылуы мүмкін. </w:t>
      </w:r>
    </w:p>
    <w:p w:rsidR="00881AFF" w:rsidRPr="00415593" w:rsidRDefault="00881AFF" w:rsidP="00C35ADC">
      <w:pPr>
        <w:numPr>
          <w:ilvl w:val="0"/>
          <w:numId w:val="30"/>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Түбегейлi жақсартудан кейiн ауыл шаруашылық жерлерi ретiнде пайдалануға жарамды жерлер.</w:t>
      </w:r>
    </w:p>
    <w:p w:rsidR="00881AFF" w:rsidRPr="00415593" w:rsidRDefault="00881AFF" w:rsidP="00C35ADC">
      <w:pPr>
        <w:numPr>
          <w:ilvl w:val="0"/>
          <w:numId w:val="30"/>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Ауыл шаруашылық алқаптары ретiнде жарамдылығы шамалы жерлер.</w:t>
      </w:r>
    </w:p>
    <w:p w:rsidR="00881AFF" w:rsidRPr="00415593" w:rsidRDefault="00881AFF" w:rsidP="00C35ADC">
      <w:pPr>
        <w:numPr>
          <w:ilvl w:val="0"/>
          <w:numId w:val="30"/>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Ауыл шаруашылық алқаптары ретiнде жарамсыз жерлер.</w:t>
      </w:r>
    </w:p>
    <w:p w:rsidR="00881AFF" w:rsidRPr="00415593" w:rsidRDefault="00881AFF" w:rsidP="00C35ADC">
      <w:pPr>
        <w:numPr>
          <w:ilvl w:val="0"/>
          <w:numId w:val="30"/>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Бұзылған жерлер.</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Әр топырақ санаттары ерешелiктерiне гранулометриялы құрамына, жер  бедерінің  жағдайларына байланысты кластарға бөлiнедi.</w:t>
      </w:r>
    </w:p>
    <w:p w:rsidR="00881AFF"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lastRenderedPageBreak/>
        <w:t>Бiр класқа жатқызылған топырақтар табиғи және шаруашылық сапасы көрсеткiштердiң сәйкестігімен сипатталады және оларды мәдениелендiруге, өнiмдiлiгiн арттыруға, қорғауға бағытталған шаралар мен технологиялар жалпы ұқсас бағытта жүргізіледі.</w:t>
      </w:r>
    </w:p>
    <w:p w:rsidR="000F7755" w:rsidRPr="00415593" w:rsidRDefault="000F7755" w:rsidP="00881AFF">
      <w:pPr>
        <w:spacing w:after="0" w:line="240" w:lineRule="auto"/>
        <w:ind w:firstLine="567"/>
        <w:jc w:val="both"/>
        <w:rPr>
          <w:rFonts w:ascii="Times New Roman" w:hAnsi="Times New Roman" w:cs="Times New Roman"/>
          <w:sz w:val="28"/>
          <w:szCs w:val="28"/>
          <w:lang w:val="kk-KZ"/>
        </w:rPr>
      </w:pPr>
    </w:p>
    <w:p w:rsidR="00881AFF" w:rsidRPr="00415593" w:rsidRDefault="00881AFF" w:rsidP="00881AFF">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b/>
          <w:bCs/>
          <w:sz w:val="28"/>
          <w:szCs w:val="28"/>
          <w:lang w:val="kk-KZ"/>
        </w:rPr>
        <w:t>№15.  Практикалық сабақ</w:t>
      </w:r>
    </w:p>
    <w:p w:rsidR="00881AFF" w:rsidRDefault="00881AFF" w:rsidP="000F7755">
      <w:pPr>
        <w:pStyle w:val="afc"/>
        <w:spacing w:after="0" w:line="240" w:lineRule="auto"/>
        <w:ind w:left="0"/>
        <w:jc w:val="center"/>
        <w:rPr>
          <w:rFonts w:ascii="Times New Roman" w:hAnsi="Times New Roman" w:cs="Times New Roman"/>
          <w:b/>
          <w:bCs/>
          <w:sz w:val="28"/>
          <w:szCs w:val="28"/>
          <w:lang w:val="kk-KZ"/>
        </w:rPr>
      </w:pPr>
      <w:r w:rsidRPr="00415593">
        <w:rPr>
          <w:rFonts w:ascii="Times New Roman" w:hAnsi="Times New Roman" w:cs="Times New Roman"/>
          <w:b/>
          <w:bCs/>
          <w:sz w:val="28"/>
          <w:szCs w:val="28"/>
          <w:lang w:val="kk-KZ"/>
        </w:rPr>
        <w:t>Топырақ бонитировкасы</w:t>
      </w:r>
    </w:p>
    <w:p w:rsidR="004426F9" w:rsidRDefault="004426F9" w:rsidP="000F7755">
      <w:pPr>
        <w:pStyle w:val="afc"/>
        <w:spacing w:after="0" w:line="240" w:lineRule="auto"/>
        <w:ind w:left="0"/>
        <w:jc w:val="center"/>
        <w:rPr>
          <w:rFonts w:ascii="Times New Roman" w:hAnsi="Times New Roman" w:cs="Times New Roman"/>
          <w:b/>
          <w:bCs/>
          <w:sz w:val="28"/>
          <w:szCs w:val="28"/>
          <w:lang w:val="kk-KZ"/>
        </w:rPr>
      </w:pPr>
    </w:p>
    <w:p w:rsidR="004426F9" w:rsidRPr="00415593" w:rsidRDefault="004426F9" w:rsidP="004426F9">
      <w:pPr>
        <w:pStyle w:val="15"/>
        <w:jc w:val="both"/>
        <w:rPr>
          <w:sz w:val="28"/>
          <w:szCs w:val="28"/>
          <w:lang w:val="kk-KZ"/>
        </w:rPr>
      </w:pPr>
      <w:r w:rsidRPr="00415593">
        <w:rPr>
          <w:b/>
          <w:sz w:val="28"/>
          <w:szCs w:val="28"/>
          <w:lang w:val="kk-KZ"/>
        </w:rPr>
        <w:t xml:space="preserve">Сабақтың мақсаты: </w:t>
      </w:r>
      <w:r w:rsidRPr="00415593">
        <w:rPr>
          <w:sz w:val="28"/>
          <w:szCs w:val="28"/>
          <w:lang w:val="kk-KZ"/>
        </w:rPr>
        <w:t xml:space="preserve">топырақтың </w:t>
      </w:r>
      <w:r w:rsidRPr="004426F9">
        <w:rPr>
          <w:bCs/>
          <w:sz w:val="28"/>
          <w:szCs w:val="28"/>
          <w:lang w:val="kk-KZ"/>
        </w:rPr>
        <w:t>бонитировкасын</w:t>
      </w:r>
      <w:r w:rsidRPr="00415593">
        <w:rPr>
          <w:sz w:val="28"/>
          <w:szCs w:val="28"/>
          <w:lang w:val="kk-KZ"/>
        </w:rPr>
        <w:t xml:space="preserve"> құрамын танап басында анықтау әдістерін үйрену.</w:t>
      </w:r>
    </w:p>
    <w:p w:rsidR="004426F9" w:rsidRPr="00415593" w:rsidRDefault="004426F9" w:rsidP="004426F9">
      <w:pPr>
        <w:pStyle w:val="15"/>
        <w:jc w:val="both"/>
        <w:rPr>
          <w:b/>
          <w:sz w:val="28"/>
          <w:szCs w:val="28"/>
          <w:lang w:val="kk-KZ"/>
        </w:rPr>
      </w:pPr>
      <w:r w:rsidRPr="00415593">
        <w:rPr>
          <w:b/>
          <w:sz w:val="28"/>
          <w:szCs w:val="28"/>
          <w:lang w:val="kk-KZ"/>
        </w:rPr>
        <w:t xml:space="preserve">Тапсырма: </w:t>
      </w:r>
    </w:p>
    <w:p w:rsidR="004426F9" w:rsidRPr="00415593" w:rsidRDefault="004426F9" w:rsidP="004426F9">
      <w:pPr>
        <w:pStyle w:val="15"/>
        <w:jc w:val="both"/>
        <w:rPr>
          <w:sz w:val="28"/>
          <w:szCs w:val="28"/>
          <w:lang w:val="kk-KZ"/>
        </w:rPr>
      </w:pPr>
      <w:r w:rsidRPr="00415593">
        <w:rPr>
          <w:sz w:val="28"/>
          <w:szCs w:val="28"/>
          <w:lang w:val="kk-KZ"/>
        </w:rPr>
        <w:t>1.</w:t>
      </w:r>
      <w:r w:rsidRPr="00415593">
        <w:rPr>
          <w:b/>
          <w:sz w:val="28"/>
          <w:szCs w:val="28"/>
          <w:lang w:val="kk-KZ"/>
        </w:rPr>
        <w:t xml:space="preserve"> </w:t>
      </w:r>
      <w:r w:rsidRPr="00415593">
        <w:rPr>
          <w:sz w:val="28"/>
          <w:szCs w:val="28"/>
          <w:lang w:val="kk-KZ"/>
        </w:rPr>
        <w:t xml:space="preserve">Н.а.качинскийдіњ топыраќтыњ механикалыќ элементтердің құрамымен және гранулометриялық жіктеуімен танысу. </w:t>
      </w:r>
    </w:p>
    <w:p w:rsidR="004426F9" w:rsidRPr="00415593" w:rsidRDefault="004426F9" w:rsidP="004426F9">
      <w:pPr>
        <w:pStyle w:val="15"/>
        <w:jc w:val="both"/>
        <w:rPr>
          <w:sz w:val="28"/>
          <w:szCs w:val="28"/>
          <w:lang w:val="kk-KZ"/>
        </w:rPr>
      </w:pPr>
      <w:r w:rsidRPr="00415593">
        <w:rPr>
          <w:sz w:val="28"/>
          <w:szCs w:val="28"/>
          <w:lang w:val="kk-KZ"/>
        </w:rPr>
        <w:t xml:space="preserve">2. Топырақтың гранулометриялық құрамын танап басында ылғалды әдіспен анықтауды игеру. </w:t>
      </w:r>
    </w:p>
    <w:p w:rsidR="004426F9" w:rsidRPr="00415593" w:rsidRDefault="004426F9" w:rsidP="004426F9">
      <w:pPr>
        <w:pStyle w:val="15"/>
        <w:jc w:val="both"/>
        <w:rPr>
          <w:sz w:val="28"/>
          <w:szCs w:val="28"/>
          <w:lang w:val="kk-KZ"/>
        </w:rPr>
      </w:pPr>
      <w:r w:rsidRPr="00415593">
        <w:rPr>
          <w:b/>
          <w:sz w:val="28"/>
          <w:szCs w:val="28"/>
          <w:lang w:val="kk-KZ"/>
        </w:rPr>
        <w:t xml:space="preserve">Көрнекті құралдар: </w:t>
      </w:r>
      <w:r w:rsidRPr="00415593">
        <w:rPr>
          <w:sz w:val="28"/>
          <w:szCs w:val="28"/>
          <w:lang w:val="kk-KZ"/>
        </w:rPr>
        <w:t>топырақ үлгілері, дистелденген су, фарфор ыдысы.</w:t>
      </w:r>
    </w:p>
    <w:p w:rsidR="004426F9" w:rsidRPr="00415593" w:rsidRDefault="004426F9" w:rsidP="004426F9">
      <w:pPr>
        <w:pStyle w:val="15"/>
        <w:jc w:val="both"/>
        <w:rPr>
          <w:b/>
          <w:sz w:val="28"/>
          <w:szCs w:val="28"/>
          <w:lang w:val="kk-KZ"/>
        </w:rPr>
      </w:pPr>
      <w:r w:rsidRPr="00415593">
        <w:rPr>
          <w:b/>
          <w:sz w:val="28"/>
          <w:szCs w:val="28"/>
          <w:lang w:val="kk-KZ"/>
        </w:rPr>
        <w:t xml:space="preserve">Қолданылатын оқулықтар: </w:t>
      </w:r>
    </w:p>
    <w:p w:rsidR="004426F9" w:rsidRPr="00415593" w:rsidRDefault="004426F9" w:rsidP="004426F9">
      <w:pPr>
        <w:pStyle w:val="15"/>
        <w:spacing w:line="240" w:lineRule="auto"/>
        <w:ind w:firstLine="57"/>
        <w:jc w:val="both"/>
        <w:rPr>
          <w:sz w:val="28"/>
          <w:szCs w:val="28"/>
          <w:lang w:val="kk-KZ"/>
        </w:rPr>
      </w:pPr>
      <w:r w:rsidRPr="00415593">
        <w:rPr>
          <w:sz w:val="28"/>
          <w:szCs w:val="28"/>
          <w:lang w:val="kk-KZ"/>
        </w:rPr>
        <w:t>1. Амралин а.у., қошқаров н.б. топырақтану және геология негіздері практикумы. Астана, 2010.</w:t>
      </w:r>
    </w:p>
    <w:p w:rsidR="004426F9" w:rsidRPr="00415593" w:rsidRDefault="004426F9" w:rsidP="004426F9">
      <w:pPr>
        <w:pStyle w:val="15"/>
        <w:spacing w:line="240" w:lineRule="auto"/>
        <w:ind w:firstLine="57"/>
        <w:jc w:val="both"/>
        <w:rPr>
          <w:sz w:val="28"/>
          <w:szCs w:val="28"/>
          <w:lang w:val="kk-KZ"/>
        </w:rPr>
      </w:pPr>
      <w:r w:rsidRPr="00415593">
        <w:rPr>
          <w:sz w:val="28"/>
          <w:szCs w:val="28"/>
          <w:lang w:val="kk-KZ"/>
        </w:rPr>
        <w:t>2. Тайжанов ш.т. және т.б. Топырақтану және геология негіздері. Астана, 2008.</w:t>
      </w:r>
    </w:p>
    <w:p w:rsidR="004426F9" w:rsidRPr="00415593" w:rsidRDefault="004426F9" w:rsidP="004426F9">
      <w:pPr>
        <w:pStyle w:val="15"/>
        <w:spacing w:line="240" w:lineRule="auto"/>
        <w:ind w:firstLine="57"/>
        <w:jc w:val="both"/>
        <w:rPr>
          <w:sz w:val="28"/>
          <w:szCs w:val="28"/>
          <w:lang w:val="kk-KZ"/>
        </w:rPr>
      </w:pPr>
      <w:r w:rsidRPr="00415593">
        <w:rPr>
          <w:sz w:val="28"/>
          <w:szCs w:val="28"/>
          <w:lang w:val="kk-KZ"/>
        </w:rPr>
        <w:t>3. Кауричев и.с. практикум по почвоведению. Москва, 1986.</w:t>
      </w:r>
    </w:p>
    <w:p w:rsidR="004426F9" w:rsidRPr="00415593" w:rsidRDefault="004426F9" w:rsidP="004426F9">
      <w:pPr>
        <w:pStyle w:val="af"/>
        <w:spacing w:line="240" w:lineRule="auto"/>
        <w:ind w:firstLine="57"/>
        <w:jc w:val="both"/>
        <w:rPr>
          <w:b w:val="0"/>
          <w:szCs w:val="28"/>
          <w:lang w:val="kk-KZ"/>
        </w:rPr>
      </w:pPr>
    </w:p>
    <w:p w:rsidR="004426F9" w:rsidRDefault="004426F9" w:rsidP="000F7755">
      <w:pPr>
        <w:pStyle w:val="afc"/>
        <w:spacing w:after="0" w:line="240" w:lineRule="auto"/>
        <w:ind w:left="0"/>
        <w:jc w:val="center"/>
        <w:rPr>
          <w:rFonts w:ascii="Times New Roman" w:hAnsi="Times New Roman" w:cs="Times New Roman"/>
          <w:b/>
          <w:bCs/>
          <w:sz w:val="28"/>
          <w:szCs w:val="28"/>
          <w:lang w:val="kk-KZ"/>
        </w:rPr>
      </w:pPr>
    </w:p>
    <w:p w:rsidR="00C8379F" w:rsidRPr="00415593" w:rsidRDefault="00C8379F" w:rsidP="000F7755">
      <w:pPr>
        <w:pStyle w:val="afc"/>
        <w:spacing w:after="0" w:line="240" w:lineRule="auto"/>
        <w:ind w:left="0"/>
        <w:jc w:val="center"/>
        <w:rPr>
          <w:rFonts w:ascii="Times New Roman" w:hAnsi="Times New Roman" w:cs="Times New Roman"/>
          <w:sz w:val="28"/>
          <w:szCs w:val="28"/>
          <w:lang w:val="kk-KZ"/>
        </w:rPr>
      </w:pP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Топырақ бонитировкасы дегеніміз – </w:t>
      </w:r>
      <w:r w:rsidRPr="00415593">
        <w:rPr>
          <w:rFonts w:ascii="Times New Roman" w:hAnsi="Times New Roman" w:cs="Times New Roman"/>
          <w:i/>
          <w:iCs/>
          <w:sz w:val="28"/>
          <w:szCs w:val="28"/>
          <w:lang w:val="kk-KZ"/>
        </w:rPr>
        <w:t>өнімділігі бойынша  топырақтардың салыстырмалы   бағалануы</w:t>
      </w:r>
      <w:r w:rsidRPr="00415593">
        <w:rPr>
          <w:rFonts w:ascii="Times New Roman" w:hAnsi="Times New Roman" w:cs="Times New Roman"/>
          <w:sz w:val="28"/>
          <w:szCs w:val="28"/>
          <w:lang w:val="kk-KZ"/>
        </w:rPr>
        <w:t xml:space="preserve"> (латын  тілінен аударғанда  «bonitos»–сапалы деген мағынаны  білдіреді). Белгілі егіншілік  қарқындылығы деңгейінде ауыл шаруашылық дақылдардың  көпжылдық орташа өнімділігімен  топырақтардың  нақты белгілерін, қасиеттерін  және  режимдерін  салыстыру негізінде топырақ бонитировкасы құрылады.</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Әр аймақта өнімділікке тікелей әсер ететін белгілер әр түрлі, сондықтан бонитет ұпайын есептейтін белгілер жиынтығы әр аймақта әр түрлі болып келеді.</w:t>
      </w:r>
    </w:p>
    <w:p w:rsidR="00881AFF" w:rsidRPr="00415593" w:rsidRDefault="00415593"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Солтүстік қазақстан аймағында бұл белгілер келесідей: </w:t>
      </w:r>
    </w:p>
    <w:p w:rsidR="00881AFF" w:rsidRPr="00415593" w:rsidRDefault="00415593"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А/0-50 см қабаттағы қарашірінді мөлшері (пайызбен көрсетіледі);</w:t>
      </w:r>
    </w:p>
    <w:p w:rsidR="00881AFF" w:rsidRPr="00415593" w:rsidRDefault="00415593"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Б/0-50 см қабаттағы сіңірілген na-дің  орташа мөлшері, сіңіру  сыйымды</w:t>
      </w:r>
      <w:r w:rsidR="00881AFF" w:rsidRPr="00415593">
        <w:rPr>
          <w:rFonts w:ascii="Times New Roman" w:hAnsi="Times New Roman" w:cs="Times New Roman"/>
          <w:sz w:val="28"/>
          <w:szCs w:val="28"/>
          <w:lang w:val="kk-KZ"/>
        </w:rPr>
        <w:t>лығынан %-бен алынған;</w:t>
      </w:r>
    </w:p>
    <w:p w:rsidR="00881AFF" w:rsidRPr="00415593" w:rsidRDefault="00415593"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В/0-50 см қабаттағы сіңірілген мg-дің орташа мөлшері, сіңіру сыйымдылығының %;</w:t>
      </w:r>
    </w:p>
    <w:p w:rsidR="00881AFF" w:rsidRPr="00415593" w:rsidRDefault="00415593"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Г/0-50 см қалыңдықтағы орташа тұздану типі мен тұздардың мөлшері;</w:t>
      </w:r>
    </w:p>
    <w:p w:rsidR="00881AFF" w:rsidRPr="00415593" w:rsidRDefault="00415593"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Д/қиыршықтану дәрежесі;</w:t>
      </w:r>
    </w:p>
    <w:p w:rsidR="00881AFF" w:rsidRPr="00415593" w:rsidRDefault="00415593"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Г/гидроморфтық дәреже.</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lastRenderedPageBreak/>
        <w:t>Негізгі бонитет балы топырақтың 0-</w:t>
      </w:r>
      <w:smartTag w:uri="urn:schemas-microsoft-com:office:smarttags" w:element="metricconverter">
        <w:smartTagPr>
          <w:attr w:name="ProductID" w:val="50 см"/>
        </w:smartTagPr>
        <w:r w:rsidRPr="00415593">
          <w:rPr>
            <w:rFonts w:ascii="Times New Roman" w:hAnsi="Times New Roman" w:cs="Times New Roman"/>
            <w:sz w:val="28"/>
            <w:szCs w:val="28"/>
            <w:lang w:val="kk-KZ"/>
          </w:rPr>
          <w:t>50 см</w:t>
        </w:r>
      </w:smartTag>
      <w:r w:rsidRPr="00415593">
        <w:rPr>
          <w:rFonts w:ascii="Times New Roman" w:hAnsi="Times New Roman" w:cs="Times New Roman"/>
          <w:sz w:val="28"/>
          <w:szCs w:val="28"/>
          <w:lang w:val="kk-KZ"/>
        </w:rPr>
        <w:t xml:space="preserve"> қабатындағы қарашірінді мөлшері бойынша есептеледі, ал басқа қасиеттері бойынша түзету коэффициенттерін қолданып, нақтылы бонитироква ұпайын анықтайды. Бұл қабатта 7% қарашірінді эталон ретінде (100 ұпайға тең) қолданылады.</w:t>
      </w:r>
    </w:p>
    <w:p w:rsidR="00881AFF" w:rsidRPr="00415593" w:rsidRDefault="00881AFF" w:rsidP="00881AFF">
      <w:pPr>
        <w:spacing w:after="0" w:line="240" w:lineRule="auto"/>
        <w:ind w:firstLine="567"/>
        <w:jc w:val="both"/>
        <w:rPr>
          <w:rFonts w:ascii="Times New Roman" w:hAnsi="Times New Roman" w:cs="Times New Roman"/>
          <w:b/>
          <w:sz w:val="28"/>
          <w:szCs w:val="28"/>
          <w:lang w:val="kk-KZ"/>
        </w:rPr>
      </w:pPr>
      <w:r w:rsidRPr="00415593">
        <w:rPr>
          <w:rFonts w:ascii="Times New Roman" w:hAnsi="Times New Roman" w:cs="Times New Roman"/>
          <w:b/>
          <w:sz w:val="28"/>
          <w:szCs w:val="28"/>
          <w:lang w:val="kk-KZ"/>
        </w:rPr>
        <w:t xml:space="preserve">Бонитировка ұпайын есептеу жолы. </w:t>
      </w:r>
    </w:p>
    <w:p w:rsidR="00881AFF" w:rsidRPr="00415593" w:rsidRDefault="00881AFF" w:rsidP="00881AFF">
      <w:pPr>
        <w:spacing w:after="0" w:line="240" w:lineRule="auto"/>
        <w:ind w:firstLine="567"/>
        <w:jc w:val="both"/>
        <w:rPr>
          <w:rFonts w:ascii="Times New Roman" w:hAnsi="Times New Roman" w:cs="Times New Roman"/>
          <w:b/>
          <w:sz w:val="28"/>
          <w:szCs w:val="28"/>
          <w:lang w:val="kk-KZ"/>
        </w:rPr>
      </w:pPr>
      <w:r w:rsidRPr="00415593">
        <w:rPr>
          <w:rFonts w:ascii="Times New Roman" w:hAnsi="Times New Roman" w:cs="Times New Roman"/>
          <w:sz w:val="28"/>
          <w:szCs w:val="28"/>
          <w:lang w:val="kk-KZ"/>
        </w:rPr>
        <w:t>Алдымен топырақтың 0-</w:t>
      </w:r>
      <w:smartTag w:uri="urn:schemas-microsoft-com:office:smarttags" w:element="metricconverter">
        <w:smartTagPr>
          <w:attr w:name="ProductID" w:val="50 см"/>
        </w:smartTagPr>
        <w:r w:rsidRPr="00415593">
          <w:rPr>
            <w:rFonts w:ascii="Times New Roman" w:hAnsi="Times New Roman" w:cs="Times New Roman"/>
            <w:sz w:val="28"/>
            <w:szCs w:val="28"/>
            <w:lang w:val="kk-KZ"/>
          </w:rPr>
          <w:t>50 см</w:t>
        </w:r>
      </w:smartTag>
      <w:r w:rsidRPr="00415593">
        <w:rPr>
          <w:rFonts w:ascii="Times New Roman" w:hAnsi="Times New Roman" w:cs="Times New Roman"/>
          <w:sz w:val="28"/>
          <w:szCs w:val="28"/>
          <w:lang w:val="kk-KZ"/>
        </w:rPr>
        <w:t xml:space="preserve"> қабатындағы қарашіріндінің орташа көрсеткішін табамыз. Оны анықтау реті келесідей:</w:t>
      </w:r>
    </w:p>
    <w:p w:rsidR="00881AFF" w:rsidRPr="00415593" w:rsidRDefault="00415593" w:rsidP="00881AFF">
      <w:pPr>
        <w:spacing w:after="0" w:line="240" w:lineRule="auto"/>
        <w:ind w:firstLine="567"/>
        <w:jc w:val="both"/>
        <w:rPr>
          <w:rFonts w:ascii="Times New Roman" w:hAnsi="Times New Roman" w:cs="Times New Roman"/>
          <w:b/>
          <w:sz w:val="28"/>
          <w:szCs w:val="28"/>
          <w:lang w:val="kk-KZ"/>
        </w:rPr>
      </w:pPr>
      <w:r w:rsidRPr="00415593">
        <w:rPr>
          <w:rFonts w:ascii="Times New Roman" w:hAnsi="Times New Roman" w:cs="Times New Roman"/>
          <w:sz w:val="28"/>
          <w:szCs w:val="28"/>
          <w:lang w:val="kk-KZ"/>
        </w:rPr>
        <w:t>1. Топырақ үлгісі алынған қабаттардың орталық нүктесі табылады. Мысалы: топырақ үлгілері а қабаттан 10-20 см, в</w:t>
      </w:r>
      <w:r w:rsidR="00881AFF" w:rsidRPr="00415593">
        <w:rPr>
          <w:rFonts w:ascii="Times New Roman" w:hAnsi="Times New Roman" w:cs="Times New Roman"/>
          <w:sz w:val="28"/>
          <w:szCs w:val="28"/>
          <w:vertAlign w:val="subscript"/>
          <w:lang w:val="kk-KZ"/>
        </w:rPr>
        <w:t>1</w:t>
      </w:r>
      <w:r w:rsidRPr="00415593">
        <w:rPr>
          <w:rFonts w:ascii="Times New Roman" w:hAnsi="Times New Roman" w:cs="Times New Roman"/>
          <w:sz w:val="28"/>
          <w:szCs w:val="28"/>
          <w:lang w:val="kk-KZ"/>
        </w:rPr>
        <w:t xml:space="preserve"> қабаттан 35-45 см, в</w:t>
      </w:r>
      <w:r w:rsidR="00881AFF" w:rsidRPr="00415593">
        <w:rPr>
          <w:rFonts w:ascii="Times New Roman" w:hAnsi="Times New Roman" w:cs="Times New Roman"/>
          <w:sz w:val="28"/>
          <w:szCs w:val="28"/>
          <w:vertAlign w:val="subscript"/>
          <w:lang w:val="kk-KZ"/>
        </w:rPr>
        <w:t>2</w:t>
      </w:r>
      <w:r w:rsidR="00881AFF" w:rsidRPr="00415593">
        <w:rPr>
          <w:rFonts w:ascii="Times New Roman" w:hAnsi="Times New Roman" w:cs="Times New Roman"/>
          <w:sz w:val="28"/>
          <w:szCs w:val="28"/>
          <w:lang w:val="kk-KZ"/>
        </w:rPr>
        <w:t xml:space="preserve"> қабаттан 6</w:t>
      </w:r>
      <w:r w:rsidRPr="00415593">
        <w:rPr>
          <w:rFonts w:ascii="Times New Roman" w:hAnsi="Times New Roman" w:cs="Times New Roman"/>
          <w:sz w:val="28"/>
          <w:szCs w:val="28"/>
          <w:lang w:val="kk-KZ"/>
        </w:rPr>
        <w:t>0-70 см тереңдіктен алынған, ал осы қабаттардың орталық нүктесі а – 15, в</w:t>
      </w:r>
      <w:r w:rsidR="00881AFF" w:rsidRPr="00415593">
        <w:rPr>
          <w:rFonts w:ascii="Times New Roman" w:hAnsi="Times New Roman" w:cs="Times New Roman"/>
          <w:sz w:val="28"/>
          <w:szCs w:val="28"/>
          <w:vertAlign w:val="subscript"/>
          <w:lang w:val="kk-KZ"/>
        </w:rPr>
        <w:t>1</w:t>
      </w:r>
      <w:r w:rsidRPr="00415593">
        <w:rPr>
          <w:rFonts w:ascii="Times New Roman" w:hAnsi="Times New Roman" w:cs="Times New Roman"/>
          <w:sz w:val="28"/>
          <w:szCs w:val="28"/>
          <w:lang w:val="kk-KZ"/>
        </w:rPr>
        <w:t xml:space="preserve"> – 40, в</w:t>
      </w:r>
      <w:r w:rsidR="00881AFF" w:rsidRPr="00415593">
        <w:rPr>
          <w:rFonts w:ascii="Times New Roman" w:hAnsi="Times New Roman" w:cs="Times New Roman"/>
          <w:sz w:val="28"/>
          <w:szCs w:val="28"/>
          <w:vertAlign w:val="subscript"/>
          <w:lang w:val="kk-KZ"/>
        </w:rPr>
        <w:t>2</w:t>
      </w:r>
      <w:r w:rsidR="00881AFF" w:rsidRPr="00415593">
        <w:rPr>
          <w:rFonts w:ascii="Times New Roman" w:hAnsi="Times New Roman" w:cs="Times New Roman"/>
          <w:sz w:val="28"/>
          <w:szCs w:val="28"/>
          <w:lang w:val="kk-KZ"/>
        </w:rPr>
        <w:t xml:space="preserve"> – </w:t>
      </w:r>
      <w:smartTag w:uri="urn:schemas-microsoft-com:office:smarttags" w:element="metricconverter">
        <w:smartTagPr>
          <w:attr w:name="ProductID" w:val="65 см"/>
        </w:smartTagPr>
        <w:r w:rsidR="00881AFF" w:rsidRPr="00415593">
          <w:rPr>
            <w:rFonts w:ascii="Times New Roman" w:hAnsi="Times New Roman" w:cs="Times New Roman"/>
            <w:sz w:val="28"/>
            <w:szCs w:val="28"/>
            <w:lang w:val="kk-KZ"/>
          </w:rPr>
          <w:t>65 см</w:t>
        </w:r>
      </w:smartTag>
      <w:r w:rsidR="00881AFF" w:rsidRPr="00415593">
        <w:rPr>
          <w:rFonts w:ascii="Times New Roman" w:hAnsi="Times New Roman" w:cs="Times New Roman"/>
          <w:sz w:val="28"/>
          <w:szCs w:val="28"/>
          <w:lang w:val="kk-KZ"/>
        </w:rPr>
        <w:t xml:space="preserve"> болады.</w:t>
      </w:r>
    </w:p>
    <w:p w:rsidR="00881AFF" w:rsidRPr="00415593" w:rsidRDefault="00881AFF" w:rsidP="00881AFF">
      <w:pPr>
        <w:spacing w:after="0" w:line="240" w:lineRule="auto"/>
        <w:ind w:firstLine="567"/>
        <w:jc w:val="both"/>
        <w:rPr>
          <w:rFonts w:ascii="Times New Roman" w:hAnsi="Times New Roman" w:cs="Times New Roman"/>
          <w:b/>
          <w:sz w:val="28"/>
          <w:szCs w:val="28"/>
          <w:lang w:val="kk-KZ"/>
        </w:rPr>
      </w:pPr>
      <w:r w:rsidRPr="00415593">
        <w:rPr>
          <w:rFonts w:ascii="Times New Roman" w:hAnsi="Times New Roman" w:cs="Times New Roman"/>
          <w:sz w:val="28"/>
          <w:szCs w:val="28"/>
          <w:lang w:val="kk-KZ"/>
        </w:rPr>
        <w:t>2. Топырақтың 0-</w:t>
      </w:r>
      <w:smartTag w:uri="urn:schemas-microsoft-com:office:smarttags" w:element="metricconverter">
        <w:smartTagPr>
          <w:attr w:name="ProductID" w:val="50 см"/>
        </w:smartTagPr>
        <w:r w:rsidRPr="00415593">
          <w:rPr>
            <w:rFonts w:ascii="Times New Roman" w:hAnsi="Times New Roman" w:cs="Times New Roman"/>
            <w:sz w:val="28"/>
            <w:szCs w:val="28"/>
            <w:lang w:val="kk-KZ"/>
          </w:rPr>
          <w:t>50 см</w:t>
        </w:r>
      </w:smartTag>
      <w:r w:rsidRPr="00415593">
        <w:rPr>
          <w:rFonts w:ascii="Times New Roman" w:hAnsi="Times New Roman" w:cs="Times New Roman"/>
          <w:sz w:val="28"/>
          <w:szCs w:val="28"/>
          <w:lang w:val="kk-KZ"/>
        </w:rPr>
        <w:t xml:space="preserve"> қабатының кез келген нүктесінде қарашірінді мөлшерін анықтау үшін қолданылатын график сызылады (2-сурет).</w:t>
      </w:r>
      <w:r w:rsidRPr="00415593">
        <w:rPr>
          <w:rFonts w:ascii="Times New Roman" w:hAnsi="Times New Roman" w:cs="Times New Roman"/>
          <w:b/>
          <w:sz w:val="28"/>
          <w:szCs w:val="28"/>
          <w:lang w:val="kk-KZ"/>
        </w:rPr>
        <w:t xml:space="preserve"> </w:t>
      </w:r>
      <w:r w:rsidRPr="00415593">
        <w:rPr>
          <w:rFonts w:ascii="Times New Roman" w:hAnsi="Times New Roman" w:cs="Times New Roman"/>
          <w:sz w:val="28"/>
          <w:szCs w:val="28"/>
          <w:lang w:val="kk-KZ"/>
        </w:rPr>
        <w:t>Осы графикке топырақ қабатта</w:t>
      </w:r>
      <w:r w:rsidR="00415593" w:rsidRPr="00415593">
        <w:rPr>
          <w:rFonts w:ascii="Times New Roman" w:hAnsi="Times New Roman" w:cs="Times New Roman"/>
          <w:sz w:val="28"/>
          <w:szCs w:val="28"/>
          <w:lang w:val="kk-KZ"/>
        </w:rPr>
        <w:t>рының орталық нүктесіндегі қарашірінді мөлшері нүкте арқылы белгіленеді. Мысалы, а қабатында 15 см тереңдікте 3,8%, в</w:t>
      </w:r>
      <w:r w:rsidRPr="00415593">
        <w:rPr>
          <w:rFonts w:ascii="Times New Roman" w:hAnsi="Times New Roman" w:cs="Times New Roman"/>
          <w:sz w:val="28"/>
          <w:szCs w:val="28"/>
          <w:vertAlign w:val="subscript"/>
          <w:lang w:val="kk-KZ"/>
        </w:rPr>
        <w:t>1</w:t>
      </w:r>
      <w:r w:rsidR="00415593" w:rsidRPr="00415593">
        <w:rPr>
          <w:rFonts w:ascii="Times New Roman" w:hAnsi="Times New Roman" w:cs="Times New Roman"/>
          <w:sz w:val="28"/>
          <w:szCs w:val="28"/>
          <w:lang w:val="kk-KZ"/>
        </w:rPr>
        <w:t>-дің 40 см-де 2,4%, в</w:t>
      </w:r>
      <w:r w:rsidRPr="00415593">
        <w:rPr>
          <w:rFonts w:ascii="Times New Roman" w:hAnsi="Times New Roman" w:cs="Times New Roman"/>
          <w:sz w:val="28"/>
          <w:szCs w:val="28"/>
          <w:vertAlign w:val="subscript"/>
          <w:lang w:val="kk-KZ"/>
        </w:rPr>
        <w:t>2</w:t>
      </w:r>
      <w:r w:rsidRPr="00415593">
        <w:rPr>
          <w:rFonts w:ascii="Times New Roman" w:hAnsi="Times New Roman" w:cs="Times New Roman"/>
          <w:sz w:val="28"/>
          <w:szCs w:val="28"/>
          <w:lang w:val="kk-KZ"/>
        </w:rPr>
        <w:t xml:space="preserve"> – </w:t>
      </w:r>
      <w:smartTag w:uri="urn:schemas-microsoft-com:office:smarttags" w:element="metricconverter">
        <w:smartTagPr>
          <w:attr w:name="ProductID" w:val="65 см"/>
        </w:smartTagPr>
        <w:r w:rsidRPr="00415593">
          <w:rPr>
            <w:rFonts w:ascii="Times New Roman" w:hAnsi="Times New Roman" w:cs="Times New Roman"/>
            <w:sz w:val="28"/>
            <w:szCs w:val="28"/>
            <w:lang w:val="kk-KZ"/>
          </w:rPr>
          <w:t>65 см</w:t>
        </w:r>
      </w:smartTag>
      <w:r w:rsidRPr="00415593">
        <w:rPr>
          <w:rFonts w:ascii="Times New Roman" w:hAnsi="Times New Roman" w:cs="Times New Roman"/>
          <w:sz w:val="28"/>
          <w:szCs w:val="28"/>
          <w:lang w:val="kk-KZ"/>
        </w:rPr>
        <w:t xml:space="preserve"> тереңдігінде 1,1% қарашірінді бар, осы көрсеткіштерді графикке белгілеп алынған нүктелерді бір-бірімен сызық арқылы қосамыз.</w:t>
      </w:r>
    </w:p>
    <w:p w:rsidR="00881AFF" w:rsidRPr="00415593" w:rsidRDefault="000202A5" w:rsidP="00881AF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rPr>
        <w:pict>
          <v:shape id="_x0000_s1027" type="#_x0000_t75" style="position:absolute;left:0;text-align:left;margin-left:0;margin-top:1.9pt;width:395.95pt;height:232.1pt;z-index:251661312;mso-position-horizontal:left">
            <v:imagedata r:id="rId19" o:title=""/>
            <w10:wrap type="square" side="right"/>
          </v:shape>
          <o:OLEObject Type="Embed" ProgID="PBrush" ShapeID="_x0000_s1027" DrawAspect="Content" ObjectID="_1600091051" r:id="rId20"/>
        </w:pict>
      </w:r>
    </w:p>
    <w:p w:rsidR="00881AFF" w:rsidRPr="00415593" w:rsidRDefault="00881AFF" w:rsidP="00881AFF">
      <w:pPr>
        <w:spacing w:after="0" w:line="240" w:lineRule="auto"/>
        <w:rPr>
          <w:rFonts w:ascii="Times New Roman" w:hAnsi="Times New Roman" w:cs="Times New Roman"/>
          <w:sz w:val="28"/>
          <w:szCs w:val="28"/>
          <w:lang w:val="kk-KZ"/>
        </w:rPr>
      </w:pPr>
    </w:p>
    <w:p w:rsidR="00881AFF" w:rsidRPr="00415593" w:rsidRDefault="00881AFF" w:rsidP="00881AFF">
      <w:pPr>
        <w:spacing w:after="0" w:line="240" w:lineRule="auto"/>
        <w:rPr>
          <w:rFonts w:ascii="Times New Roman" w:hAnsi="Times New Roman" w:cs="Times New Roman"/>
          <w:sz w:val="28"/>
          <w:szCs w:val="28"/>
          <w:lang w:val="kk-KZ"/>
        </w:rPr>
      </w:pPr>
    </w:p>
    <w:p w:rsidR="00881AFF" w:rsidRPr="00415593" w:rsidRDefault="00881AFF" w:rsidP="00881AFF">
      <w:pPr>
        <w:spacing w:after="0" w:line="240" w:lineRule="auto"/>
        <w:rPr>
          <w:rFonts w:ascii="Times New Roman" w:hAnsi="Times New Roman" w:cs="Times New Roman"/>
          <w:sz w:val="28"/>
          <w:szCs w:val="28"/>
          <w:lang w:val="kk-KZ"/>
        </w:rPr>
      </w:pPr>
    </w:p>
    <w:p w:rsidR="00881AFF" w:rsidRPr="00415593" w:rsidRDefault="00881AFF" w:rsidP="00881AFF">
      <w:pPr>
        <w:spacing w:after="0" w:line="240" w:lineRule="auto"/>
        <w:rPr>
          <w:rFonts w:ascii="Times New Roman" w:hAnsi="Times New Roman" w:cs="Times New Roman"/>
          <w:sz w:val="28"/>
          <w:szCs w:val="28"/>
          <w:lang w:val="kk-KZ"/>
        </w:rPr>
      </w:pPr>
    </w:p>
    <w:p w:rsidR="00881AFF" w:rsidRPr="00415593" w:rsidRDefault="00881AFF" w:rsidP="00881AFF">
      <w:pPr>
        <w:spacing w:after="0" w:line="240" w:lineRule="auto"/>
        <w:rPr>
          <w:rFonts w:ascii="Times New Roman" w:hAnsi="Times New Roman" w:cs="Times New Roman"/>
          <w:sz w:val="28"/>
          <w:szCs w:val="28"/>
          <w:lang w:val="kk-KZ"/>
        </w:rPr>
      </w:pPr>
    </w:p>
    <w:p w:rsidR="00881AFF" w:rsidRPr="00415593" w:rsidRDefault="00881AFF" w:rsidP="00881AFF">
      <w:pPr>
        <w:spacing w:after="0" w:line="240" w:lineRule="auto"/>
        <w:rPr>
          <w:rFonts w:ascii="Times New Roman" w:hAnsi="Times New Roman" w:cs="Times New Roman"/>
          <w:sz w:val="28"/>
          <w:szCs w:val="28"/>
          <w:lang w:val="kk-KZ"/>
        </w:rPr>
      </w:pPr>
    </w:p>
    <w:p w:rsidR="00881AFF" w:rsidRPr="00415593" w:rsidRDefault="00881AFF" w:rsidP="00881AFF">
      <w:pPr>
        <w:spacing w:after="0" w:line="240" w:lineRule="auto"/>
        <w:rPr>
          <w:rFonts w:ascii="Times New Roman" w:hAnsi="Times New Roman" w:cs="Times New Roman"/>
          <w:sz w:val="28"/>
          <w:szCs w:val="28"/>
          <w:lang w:val="kk-KZ"/>
        </w:rPr>
      </w:pP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br w:type="textWrapping" w:clear="all"/>
        <w:t>2-сурет. Қарашірінді мөлшерін анықтаушы график</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3. Графикті қолданып топырақтың 5, 15, 25, 35, 45 қабатындағы қарашірінді мөлшерін табамыз. Мысалы: 5 см-де 4,2, 15 см-де – 3,8, 25 см-де – 3,1, 35 см-де 2,6, 45 см-де – 2,1% болады.</w:t>
      </w:r>
    </w:p>
    <w:p w:rsidR="00881AFF" w:rsidRPr="00415593" w:rsidRDefault="00415593"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4. Алынған мәліметтер арқылы топырақтың 0-50 см қабатындағы орташа қарашірінді мөлшерін (қ) табамыз.</w:t>
      </w:r>
    </w:p>
    <w:p w:rsidR="00881AFF" w:rsidRPr="00415593" w:rsidRDefault="00881AFF" w:rsidP="00881AFF">
      <w:pPr>
        <w:spacing w:after="0" w:line="240" w:lineRule="auto"/>
        <w:jc w:val="both"/>
        <w:rPr>
          <w:rFonts w:ascii="Times New Roman" w:hAnsi="Times New Roman" w:cs="Times New Roman"/>
          <w:sz w:val="28"/>
          <w:szCs w:val="28"/>
          <w:lang w:val="kk-KZ"/>
        </w:rPr>
      </w:pPr>
    </w:p>
    <w:p w:rsidR="00881AFF" w:rsidRPr="00415593" w:rsidRDefault="00881AFF" w:rsidP="00881AFF">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position w:val="-24"/>
          <w:sz w:val="28"/>
          <w:szCs w:val="28"/>
          <w:lang w:val="kk-KZ"/>
        </w:rPr>
        <w:object w:dxaOrig="3580" w:dyaOrig="620">
          <v:shape id="_x0000_i1027" type="#_x0000_t75" style="width:228.55pt;height:38.85pt" o:ole="">
            <v:imagedata r:id="rId21" o:title=""/>
          </v:shape>
          <o:OLEObject Type="Embed" ProgID="Equation.3" ShapeID="_x0000_i1027" DrawAspect="Content" ObjectID="_1600091046" r:id="rId22"/>
        </w:objec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5. Қарашірінді мөлшеріне байланысты бонитировка ұпайын есептейміз.</w:t>
      </w:r>
    </w:p>
    <w:p w:rsidR="00881AFF" w:rsidRPr="00415593" w:rsidRDefault="000202A5" w:rsidP="00881AF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rPr>
        <w:pict>
          <v:shape id="_x0000_s1028" type="#_x0000_t75" style="position:absolute;left:0;text-align:left;margin-left:107.45pt;margin-top:4.8pt;width:135.55pt;height:39.6pt;z-index:251662336">
            <v:imagedata r:id="rId23" o:title=""/>
            <w10:wrap type="square" side="right"/>
          </v:shape>
          <o:OLEObject Type="Embed" ProgID="Equation.3" ShapeID="_x0000_s1028" DrawAspect="Content" ObjectID="_1600091052" r:id="rId24"/>
        </w:pict>
      </w:r>
    </w:p>
    <w:p w:rsidR="00881AFF" w:rsidRPr="00415593" w:rsidRDefault="00881AFF" w:rsidP="00881AFF">
      <w:pPr>
        <w:spacing w:after="0" w:line="240" w:lineRule="auto"/>
        <w:rPr>
          <w:rFonts w:ascii="Times New Roman" w:hAnsi="Times New Roman" w:cs="Times New Roman"/>
          <w:sz w:val="28"/>
          <w:szCs w:val="28"/>
          <w:lang w:val="kk-KZ"/>
        </w:rPr>
      </w:pPr>
    </w:p>
    <w:p w:rsidR="00881AFF" w:rsidRPr="00415593" w:rsidRDefault="00881AFF" w:rsidP="00881AFF">
      <w:pPr>
        <w:spacing w:after="0" w:line="240" w:lineRule="auto"/>
        <w:rPr>
          <w:rFonts w:ascii="Times New Roman" w:hAnsi="Times New Roman" w:cs="Times New Roman"/>
          <w:sz w:val="28"/>
          <w:szCs w:val="28"/>
          <w:lang w:val="kk-KZ"/>
        </w:rPr>
      </w:pPr>
    </w:p>
    <w:p w:rsidR="00881AFF" w:rsidRPr="00415593" w:rsidRDefault="00881AFF"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Қ – топырақтың 0-</w:t>
      </w:r>
      <w:smartTag w:uri="urn:schemas-microsoft-com:office:smarttags" w:element="metricconverter">
        <w:smartTagPr>
          <w:attr w:name="ProductID" w:val="50 см"/>
        </w:smartTagPr>
        <w:r w:rsidRPr="00415593">
          <w:rPr>
            <w:rFonts w:ascii="Times New Roman" w:hAnsi="Times New Roman" w:cs="Times New Roman"/>
            <w:sz w:val="28"/>
            <w:szCs w:val="28"/>
            <w:lang w:val="kk-KZ"/>
          </w:rPr>
          <w:t>50 см</w:t>
        </w:r>
      </w:smartTag>
      <w:r w:rsidRPr="00415593">
        <w:rPr>
          <w:rFonts w:ascii="Times New Roman" w:hAnsi="Times New Roman" w:cs="Times New Roman"/>
          <w:sz w:val="28"/>
          <w:szCs w:val="28"/>
          <w:lang w:val="kk-KZ"/>
        </w:rPr>
        <w:t xml:space="preserve"> қабатындағы қарашірінді мөлшері, %</w:t>
      </w:r>
    </w:p>
    <w:p w:rsidR="00881AFF" w:rsidRPr="00415593" w:rsidRDefault="00881AFF" w:rsidP="00881AFF">
      <w:pPr>
        <w:spacing w:after="0" w:line="240" w:lineRule="auto"/>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                          </w:t>
      </w:r>
      <w:r w:rsidRPr="00415593">
        <w:rPr>
          <w:rFonts w:ascii="Times New Roman" w:hAnsi="Times New Roman" w:cs="Times New Roman"/>
          <w:position w:val="-24"/>
          <w:sz w:val="28"/>
          <w:szCs w:val="28"/>
          <w:lang w:val="kk-KZ"/>
        </w:rPr>
        <w:object w:dxaOrig="2600" w:dyaOrig="620">
          <v:shape id="_x0000_i1028" type="#_x0000_t75" style="width:169.15pt;height:41.15pt" o:ole="">
            <v:imagedata r:id="rId25" o:title=""/>
          </v:shape>
          <o:OLEObject Type="Embed" ProgID="Equation.3" ShapeID="_x0000_i1028" DrawAspect="Content" ObjectID="_1600091047" r:id="rId26"/>
        </w:object>
      </w:r>
    </w:p>
    <w:p w:rsidR="00881AFF" w:rsidRPr="00415593" w:rsidRDefault="00415593"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Топырақтың қолайсыз қасиеттері бойынша (алмаспалы сіңген na және mg мөлшері, тұздану дәрежесі т.б.б.) Түзету коэффициенттерін пайдаланып топырақтың негізгі бонитировка ұпайын санаймыз. Ол үшін келесі есептеу</w:t>
      </w:r>
      <w:r w:rsidR="00881AFF" w:rsidRPr="00415593">
        <w:rPr>
          <w:rFonts w:ascii="Times New Roman" w:hAnsi="Times New Roman" w:cs="Times New Roman"/>
          <w:sz w:val="28"/>
          <w:szCs w:val="28"/>
          <w:lang w:val="kk-KZ"/>
        </w:rPr>
        <w:t>лер жүргізіледі:</w:t>
      </w:r>
    </w:p>
    <w:p w:rsidR="00881AFF" w:rsidRPr="00415593" w:rsidRDefault="00881AFF" w:rsidP="00881AFF">
      <w:pPr>
        <w:spacing w:after="0" w:line="240" w:lineRule="auto"/>
        <w:ind w:firstLine="60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6. Алмаспалы сіңген натрий немесе магнийдің топырақтың 0-</w:t>
      </w:r>
      <w:smartTag w:uri="urn:schemas-microsoft-com:office:smarttags" w:element="metricconverter">
        <w:smartTagPr>
          <w:attr w:name="ProductID" w:val="50 см"/>
        </w:smartTagPr>
        <w:r w:rsidRPr="00415593">
          <w:rPr>
            <w:rFonts w:ascii="Times New Roman" w:hAnsi="Times New Roman" w:cs="Times New Roman"/>
            <w:sz w:val="28"/>
            <w:szCs w:val="28"/>
            <w:lang w:val="kk-KZ"/>
          </w:rPr>
          <w:t>50 см</w:t>
        </w:r>
      </w:smartTag>
      <w:r w:rsidRPr="00415593">
        <w:rPr>
          <w:rFonts w:ascii="Times New Roman" w:hAnsi="Times New Roman" w:cs="Times New Roman"/>
          <w:sz w:val="28"/>
          <w:szCs w:val="28"/>
          <w:lang w:val="kk-KZ"/>
        </w:rPr>
        <w:t xml:space="preserve"> қабатындағы орташа мөлшерін табамыз:</w:t>
      </w:r>
    </w:p>
    <w:p w:rsidR="00881AFF" w:rsidRPr="00415593" w:rsidRDefault="00881AFF" w:rsidP="00881AFF">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position w:val="-24"/>
          <w:sz w:val="28"/>
          <w:szCs w:val="28"/>
          <w:lang w:val="kk-KZ"/>
        </w:rPr>
        <w:object w:dxaOrig="5740" w:dyaOrig="620">
          <v:shape id="_x0000_i1029" type="#_x0000_t75" style="width:390.85pt;height:42.3pt" o:ole="">
            <v:imagedata r:id="rId27" o:title=""/>
          </v:shape>
          <o:OLEObject Type="Embed" ProgID="Equation.3" ShapeID="_x0000_i1029" DrawAspect="Content" ObjectID="_1600091048" r:id="rId28"/>
        </w:object>
      </w:r>
    </w:p>
    <w:p w:rsidR="00881AFF" w:rsidRPr="00415593" w:rsidRDefault="00415593"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А, в</w:t>
      </w:r>
      <w:r w:rsidR="00881AFF" w:rsidRPr="00415593">
        <w:rPr>
          <w:rFonts w:ascii="Times New Roman" w:hAnsi="Times New Roman" w:cs="Times New Roman"/>
          <w:sz w:val="28"/>
          <w:szCs w:val="28"/>
          <w:vertAlign w:val="subscript"/>
          <w:lang w:val="kk-KZ"/>
        </w:rPr>
        <w:t>1</w:t>
      </w:r>
      <w:r w:rsidRPr="00415593">
        <w:rPr>
          <w:rFonts w:ascii="Times New Roman" w:hAnsi="Times New Roman" w:cs="Times New Roman"/>
          <w:sz w:val="28"/>
          <w:szCs w:val="28"/>
          <w:lang w:val="kk-KZ"/>
        </w:rPr>
        <w:t>, в</w:t>
      </w:r>
      <w:r w:rsidR="00881AFF" w:rsidRPr="00415593">
        <w:rPr>
          <w:rFonts w:ascii="Times New Roman" w:hAnsi="Times New Roman" w:cs="Times New Roman"/>
          <w:sz w:val="28"/>
          <w:szCs w:val="28"/>
          <w:vertAlign w:val="subscript"/>
          <w:lang w:val="kk-KZ"/>
        </w:rPr>
        <w:t>2</w:t>
      </w:r>
      <w:r w:rsidRPr="00415593">
        <w:rPr>
          <w:rFonts w:ascii="Times New Roman" w:hAnsi="Times New Roman" w:cs="Times New Roman"/>
          <w:sz w:val="28"/>
          <w:szCs w:val="28"/>
          <w:lang w:val="kk-KZ"/>
        </w:rPr>
        <w:t>, с – генетикалық қабаттардың қалыңдығы, см; na – әр бір қабаттағы натрийдің немесе магнийдің мөлшері, % ба</w:t>
      </w:r>
      <w:r w:rsidR="00881AFF" w:rsidRPr="00415593">
        <w:rPr>
          <w:rFonts w:ascii="Times New Roman" w:hAnsi="Times New Roman" w:cs="Times New Roman"/>
          <w:sz w:val="28"/>
          <w:szCs w:val="28"/>
          <w:lang w:val="kk-KZ"/>
        </w:rPr>
        <w:t>рлық алмаспалы сіңген катиондардың құрамынан.</w:t>
      </w:r>
    </w:p>
    <w:p w:rsidR="00881AFF" w:rsidRPr="00415593" w:rsidRDefault="00415593"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табылған натрийдің және магнийдің орташа көрсеткіші арқылы 26 кестені пайдаланып түзету коэффициенттерін табамыз.</w:t>
      </w:r>
    </w:p>
    <w:p w:rsidR="00881AFF" w:rsidRPr="00415593" w:rsidRDefault="00415593"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қарашірінді бойынша табылған бонитировка ұпайын түзету коэффициенттеріне көбейтіп ұпайға түзетулер жасаймыз. Мысалы: егер топырақтың 0-50 см қабатында натрий 4% болса түзету коэффициенті 0,99, магний ионы 6% болса түзету коэффициенті 0,98 болады (26-кесте бойынша).</w:t>
      </w:r>
    </w:p>
    <w:p w:rsidR="00881AFF" w:rsidRPr="00415593" w:rsidRDefault="00415593"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ab/>
        <w:t>енді бонитировка ұпайы 45,1·0,99·0,98=43,8 болды.</w:t>
      </w:r>
    </w:p>
    <w:p w:rsidR="00881AFF" w:rsidRPr="00415593" w:rsidRDefault="00881AFF" w:rsidP="00881AFF">
      <w:pPr>
        <w:spacing w:after="0" w:line="240" w:lineRule="auto"/>
        <w:ind w:firstLine="708"/>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7. Топырақтың тұздану типіне және тұздану дәрежесіне байланысты түзету коэффициентін 25-кестеден табамызда оны түзету жасалынған бонитировка ұпайына көбейтеміз.</w:t>
      </w:r>
    </w:p>
    <w:p w:rsidR="00881AFF" w:rsidRPr="00415593" w:rsidRDefault="00415593"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8.топырақтағы қиыршық тас мөлшеріне байланысты түзету коэффициентін табамыз (қ</w:t>
      </w:r>
      <w:r w:rsidR="00881AFF" w:rsidRPr="00415593">
        <w:rPr>
          <w:rFonts w:ascii="Times New Roman" w:hAnsi="Times New Roman" w:cs="Times New Roman"/>
          <w:sz w:val="28"/>
          <w:szCs w:val="28"/>
          <w:vertAlign w:val="subscript"/>
          <w:lang w:val="kk-KZ"/>
        </w:rPr>
        <w:t>тас</w:t>
      </w:r>
      <w:r w:rsidR="00881AFF" w:rsidRPr="00415593">
        <w:rPr>
          <w:rFonts w:ascii="Times New Roman" w:hAnsi="Times New Roman" w:cs="Times New Roman"/>
          <w:sz w:val="28"/>
          <w:szCs w:val="28"/>
          <w:lang w:val="kk-KZ"/>
        </w:rPr>
        <w:t>)</w:t>
      </w:r>
    </w:p>
    <w:p w:rsidR="00881AFF" w:rsidRPr="00415593" w:rsidRDefault="00881AFF" w:rsidP="00881AFF">
      <w:pPr>
        <w:spacing w:after="0" w:line="240" w:lineRule="auto"/>
        <w:ind w:firstLine="708"/>
        <w:jc w:val="center"/>
        <w:rPr>
          <w:rFonts w:ascii="Times New Roman" w:hAnsi="Times New Roman" w:cs="Times New Roman"/>
          <w:sz w:val="28"/>
          <w:szCs w:val="28"/>
        </w:rPr>
      </w:pPr>
      <w:r w:rsidRPr="00415593">
        <w:rPr>
          <w:rFonts w:ascii="Times New Roman" w:hAnsi="Times New Roman" w:cs="Times New Roman"/>
          <w:position w:val="-24"/>
          <w:sz w:val="28"/>
          <w:szCs w:val="28"/>
          <w:lang w:val="kk-KZ"/>
        </w:rPr>
        <w:object w:dxaOrig="2820" w:dyaOrig="620">
          <v:shape id="_x0000_i1030" type="#_x0000_t75" style="width:185.15pt;height:41.15pt" o:ole="">
            <v:imagedata r:id="rId29" o:title=""/>
          </v:shape>
          <o:OLEObject Type="Embed" ProgID="Equation.3" ShapeID="_x0000_i1030" DrawAspect="Content" ObjectID="_1600091049" r:id="rId30"/>
        </w:objec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1мм – көлемі 1 мм-ден үлкен топырақтағы бөлшектер (тас бөлшектер) мөлшері. Табылған коэффициентті түзету жасалған бонитировка ұпайына көбейтеміз.</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9. Егер топырақтар шалғынды, шалғынды-батпақты, батпақты болса онда тағы да ылғалдылығына байланысты түзету коэффициентін тауып қолданамыз.</w:t>
      </w:r>
    </w:p>
    <w:p w:rsidR="00881AFF" w:rsidRPr="00415593" w:rsidRDefault="00881AFF" w:rsidP="00881AFF">
      <w:pPr>
        <w:spacing w:after="0" w:line="240" w:lineRule="auto"/>
        <w:jc w:val="both"/>
        <w:rPr>
          <w:rFonts w:ascii="Times New Roman" w:hAnsi="Times New Roman" w:cs="Times New Roman"/>
          <w:sz w:val="28"/>
          <w:szCs w:val="28"/>
          <w:lang w:val="kk-KZ"/>
        </w:rPr>
      </w:pPr>
    </w:p>
    <w:p w:rsidR="00881AFF" w:rsidRPr="00415593" w:rsidRDefault="00881AFF" w:rsidP="00881AFF">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position w:val="-28"/>
          <w:sz w:val="28"/>
          <w:szCs w:val="28"/>
          <w:lang w:val="kk-KZ"/>
        </w:rPr>
        <w:object w:dxaOrig="1880" w:dyaOrig="660">
          <v:shape id="_x0000_i1031" type="#_x0000_t75" style="width:122.3pt;height:43.45pt" o:ole="">
            <v:imagedata r:id="rId31" o:title=""/>
          </v:shape>
          <o:OLEObject Type="Embed" ProgID="Equation.3" ShapeID="_x0000_i1031" DrawAspect="Content" ObjectID="_1600091050" r:id="rId32"/>
        </w:object>
      </w:r>
    </w:p>
    <w:p w:rsidR="00881AFF" w:rsidRPr="00415593" w:rsidRDefault="00881AFF" w:rsidP="00881AFF">
      <w:pPr>
        <w:spacing w:after="0" w:line="240" w:lineRule="auto"/>
        <w:jc w:val="both"/>
        <w:rPr>
          <w:rFonts w:ascii="Times New Roman" w:hAnsi="Times New Roman" w:cs="Times New Roman"/>
          <w:sz w:val="28"/>
          <w:szCs w:val="28"/>
          <w:lang w:val="kk-KZ"/>
        </w:rPr>
      </w:pPr>
    </w:p>
    <w:p w:rsidR="00881AFF" w:rsidRPr="00415593" w:rsidRDefault="00415593"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Қа</w:t>
      </w:r>
      <w:r w:rsidR="00881AFF" w:rsidRPr="00415593">
        <w:rPr>
          <w:rFonts w:ascii="Times New Roman" w:hAnsi="Times New Roman" w:cs="Times New Roman"/>
          <w:sz w:val="28"/>
          <w:szCs w:val="28"/>
          <w:lang w:val="kk-KZ"/>
        </w:rPr>
        <w:t xml:space="preserve"> – аймақтық топырақтың 0-</w:t>
      </w:r>
      <w:smartTag w:uri="urn:schemas-microsoft-com:office:smarttags" w:element="metricconverter">
        <w:smartTagPr>
          <w:attr w:name="ProductID" w:val="10 см"/>
        </w:smartTagPr>
        <w:r w:rsidR="00881AFF" w:rsidRPr="00415593">
          <w:rPr>
            <w:rFonts w:ascii="Times New Roman" w:hAnsi="Times New Roman" w:cs="Times New Roman"/>
            <w:sz w:val="28"/>
            <w:szCs w:val="28"/>
            <w:lang w:val="kk-KZ"/>
          </w:rPr>
          <w:t>10 см</w:t>
        </w:r>
      </w:smartTag>
      <w:r w:rsidR="00881AFF" w:rsidRPr="00415593">
        <w:rPr>
          <w:rFonts w:ascii="Times New Roman" w:hAnsi="Times New Roman" w:cs="Times New Roman"/>
          <w:sz w:val="28"/>
          <w:szCs w:val="28"/>
          <w:lang w:val="kk-KZ"/>
        </w:rPr>
        <w:t xml:space="preserve"> қабатындағы қарашірінді мөлшері, %;</w:t>
      </w:r>
    </w:p>
    <w:p w:rsidR="00881AFF" w:rsidRPr="00415593" w:rsidRDefault="00415593" w:rsidP="00881AFF">
      <w:pPr>
        <w:spacing w:after="0" w:line="240" w:lineRule="auto"/>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Қы</w:t>
      </w:r>
      <w:r w:rsidR="00881AFF" w:rsidRPr="00415593">
        <w:rPr>
          <w:rFonts w:ascii="Times New Roman" w:hAnsi="Times New Roman" w:cs="Times New Roman"/>
          <w:sz w:val="28"/>
          <w:szCs w:val="28"/>
          <w:lang w:val="kk-KZ"/>
        </w:rPr>
        <w:t xml:space="preserve"> – шалғынды немесе батпақты топырақтың 0-</w:t>
      </w:r>
      <w:smartTag w:uri="urn:schemas-microsoft-com:office:smarttags" w:element="metricconverter">
        <w:smartTagPr>
          <w:attr w:name="ProductID" w:val="10 см"/>
        </w:smartTagPr>
        <w:r w:rsidR="00881AFF" w:rsidRPr="00415593">
          <w:rPr>
            <w:rFonts w:ascii="Times New Roman" w:hAnsi="Times New Roman" w:cs="Times New Roman"/>
            <w:sz w:val="28"/>
            <w:szCs w:val="28"/>
            <w:lang w:val="kk-KZ"/>
          </w:rPr>
          <w:t>10 см</w:t>
        </w:r>
      </w:smartTag>
      <w:r w:rsidR="00881AFF" w:rsidRPr="00415593">
        <w:rPr>
          <w:rFonts w:ascii="Times New Roman" w:hAnsi="Times New Roman" w:cs="Times New Roman"/>
          <w:sz w:val="28"/>
          <w:szCs w:val="28"/>
          <w:lang w:val="kk-KZ"/>
        </w:rPr>
        <w:t xml:space="preserve"> қабатындағы қарашірінді, %.</w:t>
      </w: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lastRenderedPageBreak/>
        <w:t>10. Негізгі бонитировка ұпайын тауып, қорытынды жасаймыз.</w:t>
      </w:r>
    </w:p>
    <w:p w:rsidR="00881AFF" w:rsidRPr="00415593" w:rsidRDefault="00881AFF" w:rsidP="00881AFF">
      <w:pPr>
        <w:spacing w:after="0" w:line="240" w:lineRule="auto"/>
        <w:ind w:firstLine="708"/>
        <w:jc w:val="both"/>
        <w:rPr>
          <w:rFonts w:ascii="Times New Roman" w:hAnsi="Times New Roman" w:cs="Times New Roman"/>
          <w:sz w:val="28"/>
          <w:szCs w:val="28"/>
          <w:lang w:val="kk-KZ"/>
        </w:rPr>
      </w:pP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25-кесте. Тұздану бойынша түзету коэффициенттері</w:t>
      </w:r>
    </w:p>
    <w:p w:rsidR="00881AFF" w:rsidRPr="00415593" w:rsidRDefault="00881AFF" w:rsidP="00881AFF">
      <w:pPr>
        <w:spacing w:after="0" w:line="240" w:lineRule="auto"/>
        <w:ind w:firstLine="708"/>
        <w:jc w:val="center"/>
        <w:rPr>
          <w:rFonts w:ascii="Times New Roman" w:hAnsi="Times New Roman" w:cs="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93"/>
        <w:gridCol w:w="4375"/>
      </w:tblGrid>
      <w:tr w:rsidR="00881AFF" w:rsidRPr="00415593" w:rsidTr="00B522ED">
        <w:tc>
          <w:tcPr>
            <w:tcW w:w="4493"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Тұздаудың дәрежесі</w:t>
            </w:r>
          </w:p>
        </w:tc>
        <w:tc>
          <w:tcPr>
            <w:tcW w:w="437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Түзету коэффициенті</w:t>
            </w:r>
          </w:p>
        </w:tc>
      </w:tr>
      <w:tr w:rsidR="00881AFF" w:rsidRPr="00415593" w:rsidTr="00B522ED">
        <w:tc>
          <w:tcPr>
            <w:tcW w:w="4493"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Тұздалмаған </w:t>
            </w:r>
          </w:p>
        </w:tc>
        <w:tc>
          <w:tcPr>
            <w:tcW w:w="437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w:t>
            </w:r>
          </w:p>
        </w:tc>
      </w:tr>
      <w:tr w:rsidR="00881AFF" w:rsidRPr="00415593" w:rsidTr="00B522ED">
        <w:tc>
          <w:tcPr>
            <w:tcW w:w="4493"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Әлсіз тұздалған</w:t>
            </w:r>
          </w:p>
        </w:tc>
        <w:tc>
          <w:tcPr>
            <w:tcW w:w="437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0,7</w:t>
            </w:r>
          </w:p>
        </w:tc>
      </w:tr>
      <w:tr w:rsidR="00881AFF" w:rsidRPr="00415593" w:rsidTr="00B522ED">
        <w:tc>
          <w:tcPr>
            <w:tcW w:w="4493"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Орташа тұздалған</w:t>
            </w:r>
          </w:p>
        </w:tc>
        <w:tc>
          <w:tcPr>
            <w:tcW w:w="437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0,5</w:t>
            </w:r>
          </w:p>
        </w:tc>
      </w:tr>
      <w:tr w:rsidR="00881AFF" w:rsidRPr="00415593" w:rsidTr="00B522ED">
        <w:tc>
          <w:tcPr>
            <w:tcW w:w="4493"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Күшті тұздалған</w:t>
            </w:r>
          </w:p>
        </w:tc>
        <w:tc>
          <w:tcPr>
            <w:tcW w:w="437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0,3</w:t>
            </w:r>
          </w:p>
        </w:tc>
      </w:tr>
    </w:tbl>
    <w:p w:rsidR="00881AFF" w:rsidRPr="00415593" w:rsidRDefault="00881AFF" w:rsidP="00881AFF">
      <w:pPr>
        <w:spacing w:after="0" w:line="240" w:lineRule="auto"/>
        <w:rPr>
          <w:rFonts w:ascii="Times New Roman" w:hAnsi="Times New Roman" w:cs="Times New Roman"/>
          <w:sz w:val="28"/>
          <w:szCs w:val="28"/>
          <w:lang w:val="kk-KZ"/>
        </w:rPr>
      </w:pP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26-кесте. Сіңірілген катиондардың әр түрлі мөлшері үшін түзету коэффициенттері (сіңірілген негіздердің қосымынан %) </w:t>
      </w:r>
      <w:r w:rsidRPr="00415593">
        <w:rPr>
          <w:rFonts w:ascii="Times New Roman" w:hAnsi="Times New Roman" w:cs="Times New Roman"/>
          <w:sz w:val="28"/>
          <w:szCs w:val="28"/>
          <w:lang w:val="kk-KZ"/>
        </w:rPr>
        <w:softHyphen/>
      </w:r>
      <w:r w:rsidRPr="00415593">
        <w:rPr>
          <w:rFonts w:ascii="Times New Roman" w:hAnsi="Times New Roman" w:cs="Times New Roman"/>
          <w:sz w:val="28"/>
          <w:szCs w:val="28"/>
          <w:lang w:val="kk-KZ"/>
        </w:rPr>
        <w:softHyphen/>
      </w:r>
      <w:r w:rsidRPr="00415593">
        <w:rPr>
          <w:rFonts w:ascii="Times New Roman" w:hAnsi="Times New Roman" w:cs="Times New Roman"/>
          <w:sz w:val="28"/>
          <w:szCs w:val="28"/>
          <w:lang w:val="kk-KZ"/>
        </w:rPr>
        <w:softHyphen/>
      </w:r>
      <w:r w:rsidRPr="00415593">
        <w:rPr>
          <w:rFonts w:ascii="Times New Roman" w:hAnsi="Times New Roman" w:cs="Times New Roman"/>
          <w:sz w:val="28"/>
          <w:szCs w:val="28"/>
          <w:lang w:val="kk-KZ"/>
        </w:rPr>
        <w:softHyphen/>
      </w:r>
      <w:r w:rsidRPr="00415593">
        <w:rPr>
          <w:rFonts w:ascii="Times New Roman" w:hAnsi="Times New Roman" w:cs="Times New Roman"/>
          <w:sz w:val="28"/>
          <w:szCs w:val="28"/>
          <w:lang w:val="kk-KZ"/>
        </w:rPr>
        <w:softHyphen/>
      </w:r>
      <w:r w:rsidRPr="00415593">
        <w:rPr>
          <w:rFonts w:ascii="Times New Roman" w:hAnsi="Times New Roman" w:cs="Times New Roman"/>
          <w:sz w:val="28"/>
          <w:szCs w:val="28"/>
          <w:lang w:val="kk-KZ"/>
        </w:rPr>
        <w:softHyphen/>
      </w:r>
      <w:r w:rsidRPr="00415593">
        <w:rPr>
          <w:rFonts w:ascii="Times New Roman" w:hAnsi="Times New Roman" w:cs="Times New Roman"/>
          <w:sz w:val="28"/>
          <w:szCs w:val="28"/>
          <w:lang w:val="kk-KZ"/>
        </w:rPr>
        <w:softHyphen/>
      </w:r>
      <w:r w:rsidRPr="00415593">
        <w:rPr>
          <w:rFonts w:ascii="Times New Roman" w:hAnsi="Times New Roman" w:cs="Times New Roman"/>
          <w:sz w:val="28"/>
          <w:szCs w:val="28"/>
          <w:lang w:val="kk-KZ"/>
        </w:rPr>
        <w:softHyphen/>
      </w:r>
      <w:r w:rsidRPr="00415593">
        <w:rPr>
          <w:rFonts w:ascii="Times New Roman" w:hAnsi="Times New Roman" w:cs="Times New Roman"/>
          <w:sz w:val="28"/>
          <w:szCs w:val="28"/>
          <w:lang w:val="kk-KZ"/>
        </w:rPr>
        <w:softHyphen/>
      </w:r>
      <w:r w:rsidRPr="00415593">
        <w:rPr>
          <w:rFonts w:ascii="Times New Roman" w:hAnsi="Times New Roman" w:cs="Times New Roman"/>
          <w:sz w:val="28"/>
          <w:szCs w:val="28"/>
          <w:lang w:val="kk-KZ"/>
        </w:rPr>
        <w:softHyphen/>
      </w:r>
      <w:r w:rsidRPr="00415593">
        <w:rPr>
          <w:rFonts w:ascii="Times New Roman" w:hAnsi="Times New Roman" w:cs="Times New Roman"/>
          <w:sz w:val="28"/>
          <w:szCs w:val="28"/>
          <w:lang w:val="kk-KZ"/>
        </w:rPr>
        <w:softHyphen/>
      </w:r>
      <w:r w:rsidRPr="00415593">
        <w:rPr>
          <w:rFonts w:ascii="Times New Roman" w:hAnsi="Times New Roman" w:cs="Times New Roman"/>
          <w:sz w:val="28"/>
          <w:szCs w:val="28"/>
          <w:lang w:val="kk-KZ"/>
        </w:rPr>
        <w:softHyphen/>
      </w:r>
      <w:r w:rsidRPr="00415593">
        <w:rPr>
          <w:rFonts w:ascii="Times New Roman" w:hAnsi="Times New Roman" w:cs="Times New Roman"/>
          <w:sz w:val="28"/>
          <w:szCs w:val="28"/>
          <w:lang w:val="kk-KZ"/>
        </w:rPr>
        <w:softHyphen/>
      </w:r>
      <w:r w:rsidRPr="00415593">
        <w:rPr>
          <w:rFonts w:ascii="Times New Roman" w:hAnsi="Times New Roman" w:cs="Times New Roman"/>
          <w:sz w:val="28"/>
          <w:szCs w:val="28"/>
          <w:lang w:val="kk-KZ"/>
        </w:rPr>
        <w:softHyphen/>
      </w:r>
      <w:r w:rsidRPr="00415593">
        <w:rPr>
          <w:rFonts w:ascii="Times New Roman" w:hAnsi="Times New Roman" w:cs="Times New Roman"/>
          <w:sz w:val="28"/>
          <w:szCs w:val="28"/>
          <w:lang w:val="kk-KZ"/>
        </w:rPr>
        <w:softHyphen/>
      </w:r>
      <w:r w:rsidRPr="00415593">
        <w:rPr>
          <w:rFonts w:ascii="Times New Roman" w:hAnsi="Times New Roman" w:cs="Times New Roman"/>
          <w:sz w:val="28"/>
          <w:szCs w:val="28"/>
          <w:lang w:val="kk-KZ"/>
        </w:rPr>
        <w:softHyphen/>
      </w:r>
      <w:r w:rsidRPr="00415593">
        <w:rPr>
          <w:rFonts w:ascii="Times New Roman" w:hAnsi="Times New Roman" w:cs="Times New Roman"/>
          <w:sz w:val="28"/>
          <w:szCs w:val="28"/>
          <w:lang w:val="kk-KZ"/>
        </w:rPr>
        <w:softHyphen/>
      </w:r>
      <w:r w:rsidRPr="00415593">
        <w:rPr>
          <w:rFonts w:ascii="Times New Roman" w:hAnsi="Times New Roman" w:cs="Times New Roman"/>
          <w:sz w:val="28"/>
          <w:szCs w:val="28"/>
          <w:lang w:val="kk-KZ"/>
        </w:rPr>
        <w:softHyphen/>
      </w:r>
      <w:r w:rsidRPr="00415593">
        <w:rPr>
          <w:rFonts w:ascii="Times New Roman" w:hAnsi="Times New Roman" w:cs="Times New Roman"/>
          <w:sz w:val="28"/>
          <w:szCs w:val="28"/>
          <w:lang w:val="kk-KZ"/>
        </w:rPr>
        <w:softHyphen/>
      </w:r>
      <w:r w:rsidRPr="00415593">
        <w:rPr>
          <w:rFonts w:ascii="Times New Roman" w:hAnsi="Times New Roman" w:cs="Times New Roman"/>
          <w:sz w:val="28"/>
          <w:szCs w:val="28"/>
          <w:lang w:val="kk-KZ"/>
        </w:rPr>
        <w:softHyphen/>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11"/>
        <w:gridCol w:w="2290"/>
        <w:gridCol w:w="2212"/>
        <w:gridCol w:w="2155"/>
      </w:tblGrid>
      <w:tr w:rsidR="00881AFF" w:rsidRPr="00415593" w:rsidTr="00B522ED">
        <w:tc>
          <w:tcPr>
            <w:tcW w:w="4501" w:type="dxa"/>
            <w:gridSpan w:val="2"/>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Натрий </w:t>
            </w:r>
          </w:p>
        </w:tc>
        <w:tc>
          <w:tcPr>
            <w:tcW w:w="4367" w:type="dxa"/>
            <w:gridSpan w:val="2"/>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Магний </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Сіңірілген натрий</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Коэффициент </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Сіңірілген магний</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Коэффициент </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2</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3</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4</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1,00</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22</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1,00</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2.</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0,99</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23</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1,00</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3.</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0,99</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24</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0,99</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4.</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0,99</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25</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0,99</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5.</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0,92</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26</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0,98</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6.</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0,80</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27</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0,98</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7.</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0,71</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28</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0,98</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8.</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0,60</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29</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0,98</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9.</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0,57</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30</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0,97</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10.</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0,54</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31</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0,96</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11.</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0,53</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32</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0,96</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12.</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0,51</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33</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0,95</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13.</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0,49</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34</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0,94</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14.</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0,47</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35</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0,93</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15.</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0,46</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36</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0,92</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16.</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0,44</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37</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0,91</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17.</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0,43</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38</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0,90</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18.</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0,42</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39</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0,88</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19.</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0,41</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40</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0,87</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20.</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0,40</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41</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0,87</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21.</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0,40</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42</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0,86</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22.</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0,38</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43</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0,85</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23.</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0,38</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44</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0,84</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24.</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0,37</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45</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0,84</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25.</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0,37</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46</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0,83</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26.</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0,36</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47</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0,83</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27.</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0,35</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48</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0,83</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lastRenderedPageBreak/>
              <w:t>28.</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0,35</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49</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0,82</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29.</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0,34</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50</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0,82</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30.</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0,34</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51</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0,82</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31.</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0,33</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52</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0,81</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32.</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0,32</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53</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0,81</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33.</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0,31</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54</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0,81</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34.</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0,30</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55</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0,80</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35.</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0,29</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56</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0,80</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36.</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0,28</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57</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0,80</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37.</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0,27</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58</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0,79</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38.</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0,26</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59</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0,79</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39.</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0,25</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60</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0,79</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40.</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0,24</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61</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0,79</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41.</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0,23</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62</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0,78</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42.</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0,23</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63</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0,78</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43.</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0,21</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64</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0,78</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44.</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0,20</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65</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0,77</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45.</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0,19</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66</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0,77</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46.</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0,18</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67</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0,75</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47.</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0,18</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68</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0,71</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48.</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0,18</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69</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0,67</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49.</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0,16</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70</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0,65</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50.</w:t>
            </w:r>
          </w:p>
        </w:tc>
        <w:tc>
          <w:tcPr>
            <w:tcW w:w="2290"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0,16</w:t>
            </w: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71</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0,64</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2290"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72</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0,63</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2290"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73</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0,62</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2290"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74</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0,61</w:t>
            </w:r>
          </w:p>
        </w:tc>
      </w:tr>
      <w:tr w:rsidR="00881AFF" w:rsidRPr="00415593" w:rsidTr="00B522ED">
        <w:tc>
          <w:tcPr>
            <w:tcW w:w="2211"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2290"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2212"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75</w:t>
            </w:r>
          </w:p>
        </w:tc>
        <w:tc>
          <w:tcPr>
            <w:tcW w:w="2155"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0,61</w:t>
            </w:r>
          </w:p>
        </w:tc>
      </w:tr>
    </w:tbl>
    <w:p w:rsidR="00881AFF" w:rsidRPr="00415593" w:rsidRDefault="00881AFF" w:rsidP="00881AFF">
      <w:pPr>
        <w:spacing w:after="0" w:line="240" w:lineRule="auto"/>
        <w:ind w:firstLine="708"/>
        <w:rPr>
          <w:rFonts w:ascii="Times New Roman" w:hAnsi="Times New Roman" w:cs="Times New Roman"/>
          <w:sz w:val="28"/>
          <w:szCs w:val="28"/>
          <w:lang w:val="kk-KZ"/>
        </w:rPr>
      </w:pPr>
    </w:p>
    <w:p w:rsidR="00881AFF" w:rsidRPr="00415593" w:rsidRDefault="00881AFF" w:rsidP="00881AFF">
      <w:pPr>
        <w:spacing w:after="0" w:line="240" w:lineRule="auto"/>
        <w:ind w:firstLine="567"/>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27-кесте. Топырақтың бонитировка ұпайын есептеу мәліметтері</w:t>
      </w:r>
    </w:p>
    <w:tbl>
      <w:tblPr>
        <w:tblW w:w="8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87"/>
        <w:gridCol w:w="1116"/>
        <w:gridCol w:w="937"/>
        <w:gridCol w:w="937"/>
        <w:gridCol w:w="938"/>
        <w:gridCol w:w="937"/>
        <w:gridCol w:w="938"/>
        <w:gridCol w:w="937"/>
        <w:gridCol w:w="938"/>
      </w:tblGrid>
      <w:tr w:rsidR="00881AFF" w:rsidRPr="00415593" w:rsidTr="00B522ED">
        <w:tc>
          <w:tcPr>
            <w:tcW w:w="118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Нұсқа, топырақ атауы</w:t>
            </w:r>
          </w:p>
        </w:tc>
        <w:tc>
          <w:tcPr>
            <w:tcW w:w="111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Генетикалық қабат қалыңдығы</w:t>
            </w:r>
          </w:p>
        </w:tc>
        <w:tc>
          <w:tcPr>
            <w:tcW w:w="93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Үлгі алынған қабат </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Гумус мөлшері, %</w:t>
            </w:r>
          </w:p>
        </w:tc>
        <w:tc>
          <w:tcPr>
            <w:tcW w:w="938" w:type="dxa"/>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Алмаспалы сіңген na</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 mg</w:t>
            </w:r>
          </w:p>
        </w:tc>
        <w:tc>
          <w:tcPr>
            <w:tcW w:w="93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Тұздануы</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rPr>
            </w:pPr>
            <w:smartTag w:uri="urn:schemas-microsoft-com:office:smarttags" w:element="metricconverter">
              <w:smartTagPr>
                <w:attr w:name="ProductID" w:val="1 мм"/>
              </w:smartTagPr>
              <w:r w:rsidRPr="00415593">
                <w:rPr>
                  <w:rFonts w:ascii="Times New Roman" w:hAnsi="Times New Roman" w:cs="Times New Roman"/>
                  <w:sz w:val="28"/>
                  <w:szCs w:val="28"/>
                  <w:lang w:val="kk-KZ"/>
                </w:rPr>
                <w:t>1 мм</w:t>
              </w:r>
            </w:smartTag>
            <w:r w:rsidRPr="00415593">
              <w:rPr>
                <w:rFonts w:ascii="Times New Roman" w:hAnsi="Times New Roman" w:cs="Times New Roman"/>
                <w:sz w:val="28"/>
                <w:szCs w:val="28"/>
                <w:lang w:val="kk-KZ"/>
              </w:rPr>
              <w:t xml:space="preserve"> бөлшектер,</w:t>
            </w:r>
            <w:r w:rsidRPr="00415593">
              <w:rPr>
                <w:rFonts w:ascii="Times New Roman" w:hAnsi="Times New Roman" w:cs="Times New Roman"/>
                <w:sz w:val="28"/>
                <w:szCs w:val="28"/>
              </w:rPr>
              <w:t>%</w:t>
            </w:r>
          </w:p>
        </w:tc>
        <w:tc>
          <w:tcPr>
            <w:tcW w:w="93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Ыза су деңгейі</w:t>
            </w:r>
          </w:p>
        </w:tc>
      </w:tr>
      <w:tr w:rsidR="00881AFF" w:rsidRPr="00415593" w:rsidTr="00B522ED">
        <w:tc>
          <w:tcPr>
            <w:tcW w:w="1188"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rPr>
                <w:rFonts w:ascii="Times New Roman" w:hAnsi="Times New Roman" w:cs="Times New Roman"/>
                <w:sz w:val="28"/>
                <w:szCs w:val="28"/>
                <w:lang w:val="kk-KZ"/>
              </w:rPr>
            </w:pPr>
            <w:r w:rsidRPr="00415593">
              <w:rPr>
                <w:rFonts w:ascii="Times New Roman" w:hAnsi="Times New Roman" w:cs="Times New Roman"/>
                <w:sz w:val="28"/>
                <w:szCs w:val="28"/>
                <w:lang w:val="kk-KZ"/>
              </w:rPr>
              <w:t>1. Қара топырақ кәдімгі</w:t>
            </w:r>
          </w:p>
        </w:tc>
        <w:tc>
          <w:tcPr>
            <w:tcW w:w="1117"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rPr>
                <w:rFonts w:ascii="Times New Roman" w:hAnsi="Times New Roman" w:cs="Times New Roman"/>
                <w:sz w:val="28"/>
                <w:szCs w:val="28"/>
                <w:lang w:val="kk-KZ"/>
              </w:rPr>
            </w:pPr>
            <w:r w:rsidRPr="00415593">
              <w:rPr>
                <w:rFonts w:ascii="Times New Roman" w:hAnsi="Times New Roman" w:cs="Times New Roman"/>
                <w:sz w:val="28"/>
                <w:szCs w:val="28"/>
                <w:lang w:val="kk-KZ"/>
              </w:rPr>
              <w:t>А 0-31</w:t>
            </w:r>
          </w:p>
        </w:tc>
        <w:tc>
          <w:tcPr>
            <w:tcW w:w="93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0-10</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4,8</w:t>
            </w:r>
          </w:p>
        </w:tc>
        <w:tc>
          <w:tcPr>
            <w:tcW w:w="93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3,9</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15,1</w:t>
            </w:r>
          </w:p>
        </w:tc>
        <w:tc>
          <w:tcPr>
            <w:tcW w:w="938"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Жоқ</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2,6</w:t>
            </w:r>
          </w:p>
        </w:tc>
        <w:tc>
          <w:tcPr>
            <w:tcW w:w="938"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smartTag w:uri="urn:schemas-microsoft-com:office:smarttags" w:element="metricconverter">
              <w:smartTagPr>
                <w:attr w:name="ProductID" w:val="9 м"/>
              </w:smartTagPr>
              <w:r w:rsidRPr="00415593">
                <w:rPr>
                  <w:rFonts w:ascii="Times New Roman" w:hAnsi="Times New Roman" w:cs="Times New Roman"/>
                  <w:sz w:val="28"/>
                  <w:szCs w:val="28"/>
                  <w:lang w:val="kk-KZ"/>
                </w:rPr>
                <w:t>9 м</w:t>
              </w:r>
            </w:smartTag>
          </w:p>
        </w:tc>
      </w:tr>
      <w:tr w:rsidR="00881AFF" w:rsidRPr="00415593" w:rsidTr="00B522ED">
        <w:tc>
          <w:tcPr>
            <w:tcW w:w="118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93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10-20</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5,0</w:t>
            </w:r>
          </w:p>
        </w:tc>
        <w:tc>
          <w:tcPr>
            <w:tcW w:w="93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4,8</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18,1</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1,4</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r>
      <w:tr w:rsidR="00881AFF" w:rsidRPr="00415593" w:rsidTr="00B522ED">
        <w:tc>
          <w:tcPr>
            <w:tcW w:w="118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111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rPr>
                <w:rFonts w:ascii="Times New Roman" w:hAnsi="Times New Roman" w:cs="Times New Roman"/>
                <w:sz w:val="28"/>
                <w:szCs w:val="28"/>
                <w:lang w:val="kk-KZ"/>
              </w:rPr>
            </w:pPr>
            <w:r w:rsidRPr="00415593">
              <w:rPr>
                <w:rFonts w:ascii="Times New Roman" w:hAnsi="Times New Roman" w:cs="Times New Roman"/>
                <w:sz w:val="28"/>
                <w:szCs w:val="28"/>
                <w:lang w:val="kk-KZ"/>
              </w:rPr>
              <w:t>В</w:t>
            </w:r>
            <w:r w:rsidRPr="00415593">
              <w:rPr>
                <w:rFonts w:ascii="Times New Roman" w:hAnsi="Times New Roman" w:cs="Times New Roman"/>
                <w:sz w:val="28"/>
                <w:szCs w:val="28"/>
                <w:vertAlign w:val="subscript"/>
                <w:lang w:val="kk-KZ"/>
              </w:rPr>
              <w:t>1</w:t>
            </w:r>
            <w:r w:rsidRPr="00415593">
              <w:rPr>
                <w:rFonts w:ascii="Times New Roman" w:hAnsi="Times New Roman" w:cs="Times New Roman"/>
                <w:sz w:val="28"/>
                <w:szCs w:val="28"/>
                <w:lang w:val="kk-KZ"/>
              </w:rPr>
              <w:t xml:space="preserve"> 31-50</w:t>
            </w:r>
          </w:p>
        </w:tc>
        <w:tc>
          <w:tcPr>
            <w:tcW w:w="93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33-43</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2,4</w:t>
            </w:r>
          </w:p>
        </w:tc>
        <w:tc>
          <w:tcPr>
            <w:tcW w:w="93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4,5</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16,0</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1,2</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r>
      <w:tr w:rsidR="00881AFF" w:rsidRPr="00415593" w:rsidTr="00B522ED">
        <w:tc>
          <w:tcPr>
            <w:tcW w:w="118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111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rPr>
                <w:rFonts w:ascii="Times New Roman" w:hAnsi="Times New Roman" w:cs="Times New Roman"/>
                <w:sz w:val="28"/>
                <w:szCs w:val="28"/>
                <w:lang w:val="kk-KZ"/>
              </w:rPr>
            </w:pPr>
            <w:r w:rsidRPr="00415593">
              <w:rPr>
                <w:rFonts w:ascii="Times New Roman" w:hAnsi="Times New Roman" w:cs="Times New Roman"/>
                <w:sz w:val="28"/>
                <w:szCs w:val="28"/>
                <w:lang w:val="kk-KZ"/>
              </w:rPr>
              <w:t>В</w:t>
            </w:r>
            <w:r w:rsidRPr="00415593">
              <w:rPr>
                <w:rFonts w:ascii="Times New Roman" w:hAnsi="Times New Roman" w:cs="Times New Roman"/>
                <w:sz w:val="28"/>
                <w:szCs w:val="28"/>
                <w:vertAlign w:val="subscript"/>
                <w:lang w:val="kk-KZ"/>
              </w:rPr>
              <w:t>2</w:t>
            </w:r>
            <w:r w:rsidRPr="00415593">
              <w:rPr>
                <w:rFonts w:ascii="Times New Roman" w:hAnsi="Times New Roman" w:cs="Times New Roman"/>
                <w:sz w:val="28"/>
                <w:szCs w:val="28"/>
                <w:lang w:val="kk-KZ"/>
              </w:rPr>
              <w:t xml:space="preserve"> 50-81</w:t>
            </w:r>
          </w:p>
        </w:tc>
        <w:tc>
          <w:tcPr>
            <w:tcW w:w="93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55-65</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1,8</w:t>
            </w:r>
          </w:p>
        </w:tc>
        <w:tc>
          <w:tcPr>
            <w:tcW w:w="93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3,0</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16,0</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1,2</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r>
      <w:tr w:rsidR="00881AFF" w:rsidRPr="00415593" w:rsidTr="00B522ED">
        <w:tc>
          <w:tcPr>
            <w:tcW w:w="1188"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rPr>
                <w:rFonts w:ascii="Times New Roman" w:hAnsi="Times New Roman" w:cs="Times New Roman"/>
                <w:sz w:val="28"/>
                <w:szCs w:val="28"/>
                <w:lang w:val="kk-KZ"/>
              </w:rPr>
            </w:pPr>
            <w:r w:rsidRPr="00415593">
              <w:rPr>
                <w:rFonts w:ascii="Times New Roman" w:hAnsi="Times New Roman" w:cs="Times New Roman"/>
                <w:sz w:val="28"/>
                <w:szCs w:val="28"/>
                <w:lang w:val="kk-KZ"/>
              </w:rPr>
              <w:t xml:space="preserve">2. Қара топырақ </w:t>
            </w:r>
            <w:r w:rsidRPr="00415593">
              <w:rPr>
                <w:rFonts w:ascii="Times New Roman" w:hAnsi="Times New Roman" w:cs="Times New Roman"/>
                <w:sz w:val="28"/>
                <w:szCs w:val="28"/>
                <w:lang w:val="kk-KZ"/>
              </w:rPr>
              <w:lastRenderedPageBreak/>
              <w:t>оңтүстік</w:t>
            </w:r>
          </w:p>
        </w:tc>
        <w:tc>
          <w:tcPr>
            <w:tcW w:w="111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lastRenderedPageBreak/>
              <w:t>А 0-28</w:t>
            </w:r>
          </w:p>
        </w:tc>
        <w:tc>
          <w:tcPr>
            <w:tcW w:w="93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10-20</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4,5</w:t>
            </w:r>
          </w:p>
        </w:tc>
        <w:tc>
          <w:tcPr>
            <w:tcW w:w="93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4,3</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14,1</w:t>
            </w:r>
          </w:p>
        </w:tc>
        <w:tc>
          <w:tcPr>
            <w:tcW w:w="938"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Жоқ</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2,4</w:t>
            </w:r>
          </w:p>
        </w:tc>
        <w:tc>
          <w:tcPr>
            <w:tcW w:w="938"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smartTag w:uri="urn:schemas-microsoft-com:office:smarttags" w:element="metricconverter">
              <w:smartTagPr>
                <w:attr w:name="ProductID" w:val="10 м"/>
              </w:smartTagPr>
              <w:r w:rsidRPr="00415593">
                <w:rPr>
                  <w:rFonts w:ascii="Times New Roman" w:hAnsi="Times New Roman" w:cs="Times New Roman"/>
                  <w:sz w:val="28"/>
                  <w:szCs w:val="28"/>
                  <w:lang w:val="kk-KZ"/>
                </w:rPr>
                <w:t>10 м</w:t>
              </w:r>
            </w:smartTag>
          </w:p>
        </w:tc>
      </w:tr>
      <w:tr w:rsidR="00881AFF" w:rsidRPr="00415593" w:rsidTr="00B522ED">
        <w:tc>
          <w:tcPr>
            <w:tcW w:w="118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111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В</w:t>
            </w:r>
            <w:r w:rsidRPr="00415593">
              <w:rPr>
                <w:rFonts w:ascii="Times New Roman" w:hAnsi="Times New Roman" w:cs="Times New Roman"/>
                <w:sz w:val="28"/>
                <w:szCs w:val="28"/>
                <w:vertAlign w:val="subscript"/>
                <w:lang w:val="kk-KZ"/>
              </w:rPr>
              <w:t>1</w:t>
            </w:r>
            <w:r w:rsidRPr="00415593">
              <w:rPr>
                <w:rFonts w:ascii="Times New Roman" w:hAnsi="Times New Roman" w:cs="Times New Roman"/>
                <w:sz w:val="28"/>
                <w:szCs w:val="28"/>
                <w:lang w:val="kk-KZ"/>
              </w:rPr>
              <w:t xml:space="preserve"> 28-47</w:t>
            </w:r>
          </w:p>
        </w:tc>
        <w:tc>
          <w:tcPr>
            <w:tcW w:w="93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30-40</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2,3</w:t>
            </w:r>
          </w:p>
        </w:tc>
        <w:tc>
          <w:tcPr>
            <w:tcW w:w="93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4,7</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17,2</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1,6</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r>
      <w:tr w:rsidR="00881AFF" w:rsidRPr="00415593" w:rsidTr="00B522ED">
        <w:tc>
          <w:tcPr>
            <w:tcW w:w="118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111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В</w:t>
            </w:r>
            <w:r w:rsidRPr="00415593">
              <w:rPr>
                <w:rFonts w:ascii="Times New Roman" w:hAnsi="Times New Roman" w:cs="Times New Roman"/>
                <w:sz w:val="28"/>
                <w:szCs w:val="28"/>
                <w:vertAlign w:val="subscript"/>
                <w:lang w:val="kk-KZ"/>
              </w:rPr>
              <w:t>2</w:t>
            </w:r>
            <w:r w:rsidRPr="00415593">
              <w:rPr>
                <w:rFonts w:ascii="Times New Roman" w:hAnsi="Times New Roman" w:cs="Times New Roman"/>
                <w:sz w:val="28"/>
                <w:szCs w:val="28"/>
                <w:lang w:val="kk-KZ"/>
              </w:rPr>
              <w:t xml:space="preserve"> 47-81</w:t>
            </w:r>
          </w:p>
        </w:tc>
        <w:tc>
          <w:tcPr>
            <w:tcW w:w="93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57-67</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1,6</w:t>
            </w:r>
          </w:p>
        </w:tc>
        <w:tc>
          <w:tcPr>
            <w:tcW w:w="93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3,2</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16,1</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1,2</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r>
      <w:tr w:rsidR="00881AFF" w:rsidRPr="00415593" w:rsidTr="00B522ED">
        <w:tc>
          <w:tcPr>
            <w:tcW w:w="1188"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rPr>
                <w:rFonts w:ascii="Times New Roman" w:hAnsi="Times New Roman" w:cs="Times New Roman"/>
                <w:sz w:val="28"/>
                <w:szCs w:val="28"/>
                <w:lang w:val="kk-KZ"/>
              </w:rPr>
            </w:pPr>
            <w:r w:rsidRPr="00415593">
              <w:rPr>
                <w:rFonts w:ascii="Times New Roman" w:hAnsi="Times New Roman" w:cs="Times New Roman"/>
                <w:sz w:val="28"/>
                <w:szCs w:val="28"/>
                <w:lang w:val="kk-KZ"/>
              </w:rPr>
              <w:lastRenderedPageBreak/>
              <w:t>3. Қара топырақ оңтүстік кебірленген</w:t>
            </w:r>
          </w:p>
        </w:tc>
        <w:tc>
          <w:tcPr>
            <w:tcW w:w="111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А 0-26</w:t>
            </w:r>
          </w:p>
        </w:tc>
        <w:tc>
          <w:tcPr>
            <w:tcW w:w="93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10-20</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4,3</w:t>
            </w:r>
          </w:p>
        </w:tc>
        <w:tc>
          <w:tcPr>
            <w:tcW w:w="93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4,6</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15,2</w:t>
            </w:r>
          </w:p>
        </w:tc>
        <w:tc>
          <w:tcPr>
            <w:tcW w:w="938"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Әлсіз</w:t>
            </w:r>
            <w:r w:rsidR="00881AFF" w:rsidRPr="00415593">
              <w:rPr>
                <w:rFonts w:ascii="Times New Roman" w:hAnsi="Times New Roman" w:cs="Times New Roman"/>
                <w:sz w:val="28"/>
                <w:szCs w:val="28"/>
                <w:lang w:val="kk-KZ"/>
              </w:rPr>
              <w:t xml:space="preserve"> тұздан</w:t>
            </w:r>
          </w:p>
          <w:p w:rsidR="00881AFF" w:rsidRPr="00415593" w:rsidRDefault="00415593"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Ған</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1,2</w:t>
            </w:r>
          </w:p>
        </w:tc>
        <w:tc>
          <w:tcPr>
            <w:tcW w:w="938"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smartTag w:uri="urn:schemas-microsoft-com:office:smarttags" w:element="metricconverter">
              <w:smartTagPr>
                <w:attr w:name="ProductID" w:val="8 м"/>
              </w:smartTagPr>
              <w:r w:rsidRPr="00415593">
                <w:rPr>
                  <w:rFonts w:ascii="Times New Roman" w:hAnsi="Times New Roman" w:cs="Times New Roman"/>
                  <w:sz w:val="28"/>
                  <w:szCs w:val="28"/>
                  <w:lang w:val="kk-KZ"/>
                </w:rPr>
                <w:t>8 м</w:t>
              </w:r>
            </w:smartTag>
          </w:p>
        </w:tc>
      </w:tr>
      <w:tr w:rsidR="00881AFF" w:rsidRPr="00415593" w:rsidTr="00B522ED">
        <w:trPr>
          <w:trHeight w:val="307"/>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111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В</w:t>
            </w:r>
            <w:r w:rsidRPr="00415593">
              <w:rPr>
                <w:rFonts w:ascii="Times New Roman" w:hAnsi="Times New Roman" w:cs="Times New Roman"/>
                <w:sz w:val="28"/>
                <w:szCs w:val="28"/>
                <w:vertAlign w:val="subscript"/>
                <w:lang w:val="kk-KZ"/>
              </w:rPr>
              <w:t>1</w:t>
            </w:r>
            <w:r w:rsidRPr="00415593">
              <w:rPr>
                <w:rFonts w:ascii="Times New Roman" w:hAnsi="Times New Roman" w:cs="Times New Roman"/>
                <w:sz w:val="28"/>
                <w:szCs w:val="28"/>
                <w:lang w:val="kk-KZ"/>
              </w:rPr>
              <w:t xml:space="preserve"> 26-44</w:t>
            </w:r>
          </w:p>
        </w:tc>
        <w:tc>
          <w:tcPr>
            <w:tcW w:w="93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30-40</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2,1</w:t>
            </w:r>
          </w:p>
        </w:tc>
        <w:tc>
          <w:tcPr>
            <w:tcW w:w="93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9,1</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17,3</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1,0</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r>
      <w:tr w:rsidR="00881AFF" w:rsidRPr="00415593" w:rsidTr="00B522ED">
        <w:trPr>
          <w:trHeight w:val="180"/>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111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В</w:t>
            </w:r>
            <w:r w:rsidRPr="00415593">
              <w:rPr>
                <w:rFonts w:ascii="Times New Roman" w:hAnsi="Times New Roman" w:cs="Times New Roman"/>
                <w:sz w:val="28"/>
                <w:szCs w:val="28"/>
                <w:vertAlign w:val="subscript"/>
                <w:lang w:val="kk-KZ"/>
              </w:rPr>
              <w:t>2</w:t>
            </w:r>
            <w:r w:rsidRPr="00415593">
              <w:rPr>
                <w:rFonts w:ascii="Times New Roman" w:hAnsi="Times New Roman" w:cs="Times New Roman"/>
                <w:sz w:val="28"/>
                <w:szCs w:val="28"/>
                <w:lang w:val="kk-KZ"/>
              </w:rPr>
              <w:t xml:space="preserve"> 44-75</w:t>
            </w:r>
          </w:p>
        </w:tc>
        <w:tc>
          <w:tcPr>
            <w:tcW w:w="93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55-65</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1,0</w:t>
            </w:r>
          </w:p>
        </w:tc>
        <w:tc>
          <w:tcPr>
            <w:tcW w:w="93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8,2</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14,5</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0,8</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r>
      <w:tr w:rsidR="00881AFF" w:rsidRPr="00415593" w:rsidTr="00B522ED">
        <w:trPr>
          <w:trHeight w:val="293"/>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111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r>
      <w:tr w:rsidR="00881AFF" w:rsidRPr="00415593" w:rsidTr="00B522ED">
        <w:tc>
          <w:tcPr>
            <w:tcW w:w="118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111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r>
      <w:tr w:rsidR="00881AFF" w:rsidRPr="00415593" w:rsidTr="00B522ED">
        <w:tc>
          <w:tcPr>
            <w:tcW w:w="1188"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rPr>
                <w:rFonts w:ascii="Times New Roman" w:hAnsi="Times New Roman" w:cs="Times New Roman"/>
                <w:sz w:val="28"/>
                <w:szCs w:val="28"/>
                <w:lang w:val="kk-KZ"/>
              </w:rPr>
            </w:pPr>
            <w:r w:rsidRPr="00415593">
              <w:rPr>
                <w:rFonts w:ascii="Times New Roman" w:hAnsi="Times New Roman" w:cs="Times New Roman"/>
                <w:sz w:val="28"/>
                <w:szCs w:val="28"/>
                <w:lang w:val="kk-KZ"/>
              </w:rPr>
              <w:t>4. Күңгірт қара-қоңыр карбонатты</w:t>
            </w:r>
          </w:p>
        </w:tc>
        <w:tc>
          <w:tcPr>
            <w:tcW w:w="111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А 0-23</w:t>
            </w:r>
          </w:p>
        </w:tc>
        <w:tc>
          <w:tcPr>
            <w:tcW w:w="93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5-15</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3,23</w:t>
            </w:r>
          </w:p>
        </w:tc>
        <w:tc>
          <w:tcPr>
            <w:tcW w:w="93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1,2</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4,5</w:t>
            </w:r>
          </w:p>
        </w:tc>
        <w:tc>
          <w:tcPr>
            <w:tcW w:w="938"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Жоқ</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1,2</w:t>
            </w:r>
          </w:p>
        </w:tc>
        <w:tc>
          <w:tcPr>
            <w:tcW w:w="938"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smartTag w:uri="urn:schemas-microsoft-com:office:smarttags" w:element="metricconverter">
              <w:smartTagPr>
                <w:attr w:name="ProductID" w:val="12 м"/>
              </w:smartTagPr>
              <w:r w:rsidRPr="00415593">
                <w:rPr>
                  <w:rFonts w:ascii="Times New Roman" w:hAnsi="Times New Roman" w:cs="Times New Roman"/>
                  <w:sz w:val="28"/>
                  <w:szCs w:val="28"/>
                  <w:lang w:val="kk-KZ"/>
                </w:rPr>
                <w:t>12 м</w:t>
              </w:r>
            </w:smartTag>
          </w:p>
        </w:tc>
      </w:tr>
      <w:tr w:rsidR="00881AFF" w:rsidRPr="00415593" w:rsidTr="00B522ED">
        <w:tc>
          <w:tcPr>
            <w:tcW w:w="118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111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В</w:t>
            </w:r>
            <w:r w:rsidRPr="00415593">
              <w:rPr>
                <w:rFonts w:ascii="Times New Roman" w:hAnsi="Times New Roman" w:cs="Times New Roman"/>
                <w:sz w:val="28"/>
                <w:szCs w:val="28"/>
                <w:vertAlign w:val="subscript"/>
                <w:lang w:val="kk-KZ"/>
              </w:rPr>
              <w:t>1</w:t>
            </w:r>
            <w:r w:rsidRPr="00415593">
              <w:rPr>
                <w:rFonts w:ascii="Times New Roman" w:hAnsi="Times New Roman" w:cs="Times New Roman"/>
                <w:sz w:val="28"/>
                <w:szCs w:val="28"/>
                <w:lang w:val="kk-KZ"/>
              </w:rPr>
              <w:t xml:space="preserve"> 23-38</w:t>
            </w:r>
          </w:p>
        </w:tc>
        <w:tc>
          <w:tcPr>
            <w:tcW w:w="93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26-36</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2,96</w:t>
            </w:r>
          </w:p>
        </w:tc>
        <w:tc>
          <w:tcPr>
            <w:tcW w:w="93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1,9</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5,0</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1,0</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r>
      <w:tr w:rsidR="00881AFF" w:rsidRPr="00415593" w:rsidTr="00B522ED">
        <w:tc>
          <w:tcPr>
            <w:tcW w:w="118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111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В</w:t>
            </w:r>
            <w:r w:rsidRPr="00415593">
              <w:rPr>
                <w:rFonts w:ascii="Times New Roman" w:hAnsi="Times New Roman" w:cs="Times New Roman"/>
                <w:sz w:val="28"/>
                <w:szCs w:val="28"/>
                <w:vertAlign w:val="subscript"/>
                <w:lang w:val="kk-KZ"/>
              </w:rPr>
              <w:t>2</w:t>
            </w:r>
            <w:r w:rsidRPr="00415593">
              <w:rPr>
                <w:rFonts w:ascii="Times New Roman" w:hAnsi="Times New Roman" w:cs="Times New Roman"/>
                <w:sz w:val="28"/>
                <w:szCs w:val="28"/>
                <w:lang w:val="kk-KZ"/>
              </w:rPr>
              <w:t xml:space="preserve"> 38-76</w:t>
            </w:r>
          </w:p>
        </w:tc>
        <w:tc>
          <w:tcPr>
            <w:tcW w:w="93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48-58</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2,09</w:t>
            </w:r>
          </w:p>
        </w:tc>
        <w:tc>
          <w:tcPr>
            <w:tcW w:w="93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1,7</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5,6</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0,8</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r>
      <w:tr w:rsidR="00881AFF" w:rsidRPr="00415593" w:rsidTr="00B522ED">
        <w:trPr>
          <w:trHeight w:val="235"/>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111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vMerge w:val="restart"/>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vMerge w:val="restart"/>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r>
      <w:tr w:rsidR="00881AFF" w:rsidRPr="00415593" w:rsidTr="00B522ED">
        <w:trPr>
          <w:trHeight w:val="114"/>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111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r>
      <w:tr w:rsidR="00881AFF" w:rsidRPr="00415593" w:rsidTr="00B522ED">
        <w:tc>
          <w:tcPr>
            <w:tcW w:w="118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111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r>
      <w:tr w:rsidR="00881AFF" w:rsidRPr="00415593" w:rsidTr="00B522ED">
        <w:tc>
          <w:tcPr>
            <w:tcW w:w="1188"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rPr>
                <w:rFonts w:ascii="Times New Roman" w:hAnsi="Times New Roman" w:cs="Times New Roman"/>
                <w:sz w:val="28"/>
                <w:szCs w:val="28"/>
                <w:lang w:val="kk-KZ"/>
              </w:rPr>
            </w:pPr>
            <w:r w:rsidRPr="00415593">
              <w:rPr>
                <w:rFonts w:ascii="Times New Roman" w:hAnsi="Times New Roman" w:cs="Times New Roman"/>
                <w:sz w:val="28"/>
                <w:szCs w:val="28"/>
                <w:lang w:val="kk-KZ"/>
              </w:rPr>
              <w:t>5. Күңгірт қара-қоңыр кебірленген</w:t>
            </w:r>
          </w:p>
        </w:tc>
        <w:tc>
          <w:tcPr>
            <w:tcW w:w="111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А 0-23</w:t>
            </w:r>
          </w:p>
        </w:tc>
        <w:tc>
          <w:tcPr>
            <w:tcW w:w="93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10-20</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3,10</w:t>
            </w:r>
          </w:p>
        </w:tc>
        <w:tc>
          <w:tcPr>
            <w:tcW w:w="93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2,4</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4,1</w:t>
            </w:r>
          </w:p>
        </w:tc>
        <w:tc>
          <w:tcPr>
            <w:tcW w:w="938"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Әлсіз</w:t>
            </w:r>
            <w:r w:rsidR="00881AFF" w:rsidRPr="00415593">
              <w:rPr>
                <w:rFonts w:ascii="Times New Roman" w:hAnsi="Times New Roman" w:cs="Times New Roman"/>
                <w:sz w:val="28"/>
                <w:szCs w:val="28"/>
                <w:lang w:val="kk-KZ"/>
              </w:rPr>
              <w:t xml:space="preserve"> тұздан</w:t>
            </w:r>
          </w:p>
          <w:p w:rsidR="00881AFF" w:rsidRPr="00415593" w:rsidRDefault="00415593"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Ған</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2,2</w:t>
            </w:r>
          </w:p>
        </w:tc>
        <w:tc>
          <w:tcPr>
            <w:tcW w:w="938"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smartTag w:uri="urn:schemas-microsoft-com:office:smarttags" w:element="metricconverter">
              <w:smartTagPr>
                <w:attr w:name="ProductID" w:val="8 м"/>
              </w:smartTagPr>
              <w:r w:rsidRPr="00415593">
                <w:rPr>
                  <w:rFonts w:ascii="Times New Roman" w:hAnsi="Times New Roman" w:cs="Times New Roman"/>
                  <w:sz w:val="28"/>
                  <w:szCs w:val="28"/>
                  <w:lang w:val="kk-KZ"/>
                </w:rPr>
                <w:t>8 м</w:t>
              </w:r>
            </w:smartTag>
          </w:p>
        </w:tc>
      </w:tr>
      <w:tr w:rsidR="00881AFF" w:rsidRPr="00415593" w:rsidTr="00B522ED">
        <w:tc>
          <w:tcPr>
            <w:tcW w:w="118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111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В</w:t>
            </w:r>
            <w:r w:rsidRPr="00415593">
              <w:rPr>
                <w:rFonts w:ascii="Times New Roman" w:hAnsi="Times New Roman" w:cs="Times New Roman"/>
                <w:sz w:val="28"/>
                <w:szCs w:val="28"/>
                <w:vertAlign w:val="subscript"/>
                <w:lang w:val="kk-KZ"/>
              </w:rPr>
              <w:t>1</w:t>
            </w:r>
            <w:r w:rsidRPr="00415593">
              <w:rPr>
                <w:rFonts w:ascii="Times New Roman" w:hAnsi="Times New Roman" w:cs="Times New Roman"/>
                <w:sz w:val="28"/>
                <w:szCs w:val="28"/>
                <w:lang w:val="kk-KZ"/>
              </w:rPr>
              <w:t xml:space="preserve"> 23-34</w:t>
            </w:r>
          </w:p>
        </w:tc>
        <w:tc>
          <w:tcPr>
            <w:tcW w:w="93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22-32</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2,21</w:t>
            </w:r>
          </w:p>
        </w:tc>
        <w:tc>
          <w:tcPr>
            <w:tcW w:w="93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8,6</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4,8</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1,7</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r>
      <w:tr w:rsidR="00881AFF" w:rsidRPr="00415593" w:rsidTr="00B522ED">
        <w:tc>
          <w:tcPr>
            <w:tcW w:w="118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111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В</w:t>
            </w:r>
            <w:r w:rsidRPr="00415593">
              <w:rPr>
                <w:rFonts w:ascii="Times New Roman" w:hAnsi="Times New Roman" w:cs="Times New Roman"/>
                <w:sz w:val="28"/>
                <w:szCs w:val="28"/>
                <w:vertAlign w:val="subscript"/>
                <w:lang w:val="kk-KZ"/>
              </w:rPr>
              <w:t>2</w:t>
            </w:r>
            <w:r w:rsidRPr="00415593">
              <w:rPr>
                <w:rFonts w:ascii="Times New Roman" w:hAnsi="Times New Roman" w:cs="Times New Roman"/>
                <w:sz w:val="28"/>
                <w:szCs w:val="28"/>
                <w:lang w:val="kk-KZ"/>
              </w:rPr>
              <w:t xml:space="preserve"> 34-55</w:t>
            </w:r>
          </w:p>
        </w:tc>
        <w:tc>
          <w:tcPr>
            <w:tcW w:w="93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40-50</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1,10</w:t>
            </w:r>
          </w:p>
        </w:tc>
        <w:tc>
          <w:tcPr>
            <w:tcW w:w="93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5,4</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4,7</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1,3</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r>
      <w:tr w:rsidR="00881AFF" w:rsidRPr="00415593" w:rsidTr="00B522ED">
        <w:tc>
          <w:tcPr>
            <w:tcW w:w="118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111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r>
      <w:tr w:rsidR="00881AFF" w:rsidRPr="00415593" w:rsidTr="00B522ED">
        <w:tc>
          <w:tcPr>
            <w:tcW w:w="118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111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r>
      <w:tr w:rsidR="00881AFF" w:rsidRPr="00415593" w:rsidTr="00B522ED">
        <w:tc>
          <w:tcPr>
            <w:tcW w:w="118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111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r>
      <w:tr w:rsidR="00881AFF" w:rsidRPr="00415593" w:rsidTr="00B522ED">
        <w:tc>
          <w:tcPr>
            <w:tcW w:w="1188"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rPr>
                <w:rFonts w:ascii="Times New Roman" w:hAnsi="Times New Roman" w:cs="Times New Roman"/>
                <w:sz w:val="28"/>
                <w:szCs w:val="28"/>
                <w:lang w:val="kk-KZ"/>
              </w:rPr>
            </w:pPr>
            <w:r w:rsidRPr="00415593">
              <w:rPr>
                <w:rFonts w:ascii="Times New Roman" w:hAnsi="Times New Roman" w:cs="Times New Roman"/>
                <w:sz w:val="28"/>
                <w:szCs w:val="28"/>
                <w:lang w:val="kk-KZ"/>
              </w:rPr>
              <w:t>6. Күңгірт қара-қоңыр карбонатты</w:t>
            </w:r>
          </w:p>
        </w:tc>
        <w:tc>
          <w:tcPr>
            <w:tcW w:w="111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А 0-25</w:t>
            </w:r>
          </w:p>
        </w:tc>
        <w:tc>
          <w:tcPr>
            <w:tcW w:w="93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10-20</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2,85</w:t>
            </w:r>
          </w:p>
        </w:tc>
        <w:tc>
          <w:tcPr>
            <w:tcW w:w="93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2,1</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5,2</w:t>
            </w:r>
          </w:p>
        </w:tc>
        <w:tc>
          <w:tcPr>
            <w:tcW w:w="938"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Жоқ</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2,1</w:t>
            </w:r>
          </w:p>
        </w:tc>
        <w:tc>
          <w:tcPr>
            <w:tcW w:w="938"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smartTag w:uri="urn:schemas-microsoft-com:office:smarttags" w:element="metricconverter">
              <w:smartTagPr>
                <w:attr w:name="ProductID" w:val="13 м"/>
              </w:smartTagPr>
              <w:r w:rsidRPr="00415593">
                <w:rPr>
                  <w:rFonts w:ascii="Times New Roman" w:hAnsi="Times New Roman" w:cs="Times New Roman"/>
                  <w:sz w:val="28"/>
                  <w:szCs w:val="28"/>
                  <w:lang w:val="kk-KZ"/>
                </w:rPr>
                <w:t>13 м</w:t>
              </w:r>
            </w:smartTag>
          </w:p>
        </w:tc>
      </w:tr>
      <w:tr w:rsidR="00881AFF" w:rsidRPr="00415593" w:rsidTr="00B522ED">
        <w:tc>
          <w:tcPr>
            <w:tcW w:w="118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111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В</w:t>
            </w:r>
            <w:r w:rsidRPr="00415593">
              <w:rPr>
                <w:rFonts w:ascii="Times New Roman" w:hAnsi="Times New Roman" w:cs="Times New Roman"/>
                <w:sz w:val="28"/>
                <w:szCs w:val="28"/>
                <w:vertAlign w:val="subscript"/>
                <w:lang w:val="kk-KZ"/>
              </w:rPr>
              <w:t>1</w:t>
            </w:r>
            <w:r w:rsidRPr="00415593">
              <w:rPr>
                <w:rFonts w:ascii="Times New Roman" w:hAnsi="Times New Roman" w:cs="Times New Roman"/>
                <w:sz w:val="28"/>
                <w:szCs w:val="28"/>
                <w:lang w:val="kk-KZ"/>
              </w:rPr>
              <w:t xml:space="preserve"> 25-39</w:t>
            </w:r>
          </w:p>
        </w:tc>
        <w:tc>
          <w:tcPr>
            <w:tcW w:w="93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28-38</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2,60</w:t>
            </w:r>
          </w:p>
        </w:tc>
        <w:tc>
          <w:tcPr>
            <w:tcW w:w="93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2,6</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5,4</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1,7</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r>
      <w:tr w:rsidR="00881AFF" w:rsidRPr="00415593" w:rsidTr="00B522ED">
        <w:tc>
          <w:tcPr>
            <w:tcW w:w="118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111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В</w:t>
            </w:r>
            <w:r w:rsidRPr="00415593">
              <w:rPr>
                <w:rFonts w:ascii="Times New Roman" w:hAnsi="Times New Roman" w:cs="Times New Roman"/>
                <w:sz w:val="28"/>
                <w:szCs w:val="28"/>
                <w:vertAlign w:val="subscript"/>
                <w:lang w:val="kk-KZ"/>
              </w:rPr>
              <w:t>2</w:t>
            </w:r>
            <w:r w:rsidRPr="00415593">
              <w:rPr>
                <w:rFonts w:ascii="Times New Roman" w:hAnsi="Times New Roman" w:cs="Times New Roman"/>
                <w:sz w:val="28"/>
                <w:szCs w:val="28"/>
                <w:lang w:val="kk-KZ"/>
              </w:rPr>
              <w:t xml:space="preserve"> 39-60</w:t>
            </w:r>
          </w:p>
        </w:tc>
        <w:tc>
          <w:tcPr>
            <w:tcW w:w="93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40-50</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2,33</w:t>
            </w:r>
          </w:p>
        </w:tc>
        <w:tc>
          <w:tcPr>
            <w:tcW w:w="93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2,0</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4,9</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1,2</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r>
      <w:tr w:rsidR="00881AFF" w:rsidRPr="00415593" w:rsidTr="00B522ED">
        <w:trPr>
          <w:trHeight w:val="215"/>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111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В</w:t>
            </w:r>
            <w:r w:rsidRPr="00415593">
              <w:rPr>
                <w:rFonts w:ascii="Times New Roman" w:hAnsi="Times New Roman" w:cs="Times New Roman"/>
                <w:sz w:val="28"/>
                <w:szCs w:val="28"/>
                <w:vertAlign w:val="subscript"/>
                <w:lang w:val="kk-KZ"/>
              </w:rPr>
              <w:t>к</w:t>
            </w:r>
            <w:r w:rsidRPr="00415593">
              <w:rPr>
                <w:rFonts w:ascii="Times New Roman" w:hAnsi="Times New Roman" w:cs="Times New Roman"/>
                <w:sz w:val="28"/>
                <w:szCs w:val="28"/>
                <w:lang w:val="kk-KZ"/>
              </w:rPr>
              <w:t xml:space="preserve"> 60-85</w:t>
            </w:r>
          </w:p>
        </w:tc>
        <w:tc>
          <w:tcPr>
            <w:tcW w:w="93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65-75</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1,17</w:t>
            </w:r>
          </w:p>
        </w:tc>
        <w:tc>
          <w:tcPr>
            <w:tcW w:w="93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1,9</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4,8</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1,0</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r>
      <w:tr w:rsidR="00881AFF" w:rsidRPr="00415593" w:rsidTr="00B522ED">
        <w:tc>
          <w:tcPr>
            <w:tcW w:w="118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111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r>
      <w:tr w:rsidR="00881AFF" w:rsidRPr="00415593" w:rsidTr="00B522ED">
        <w:tc>
          <w:tcPr>
            <w:tcW w:w="118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111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r>
      <w:tr w:rsidR="00881AFF" w:rsidRPr="00415593" w:rsidTr="00B522ED">
        <w:tc>
          <w:tcPr>
            <w:tcW w:w="1188"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rPr>
                <w:rFonts w:ascii="Times New Roman" w:hAnsi="Times New Roman" w:cs="Times New Roman"/>
                <w:sz w:val="28"/>
                <w:szCs w:val="28"/>
                <w:lang w:val="kk-KZ"/>
              </w:rPr>
            </w:pPr>
            <w:r w:rsidRPr="00415593">
              <w:rPr>
                <w:rFonts w:ascii="Times New Roman" w:hAnsi="Times New Roman" w:cs="Times New Roman"/>
                <w:sz w:val="28"/>
                <w:szCs w:val="28"/>
                <w:lang w:val="kk-KZ"/>
              </w:rPr>
              <w:t>7. Нағыз қара-қоңыр тереңнен қайнайтын</w:t>
            </w:r>
          </w:p>
        </w:tc>
        <w:tc>
          <w:tcPr>
            <w:tcW w:w="111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А 0-21</w:t>
            </w:r>
          </w:p>
        </w:tc>
        <w:tc>
          <w:tcPr>
            <w:tcW w:w="93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0-20</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1,62</w:t>
            </w:r>
          </w:p>
        </w:tc>
        <w:tc>
          <w:tcPr>
            <w:tcW w:w="93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1,4</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2,0</w:t>
            </w:r>
          </w:p>
        </w:tc>
        <w:tc>
          <w:tcPr>
            <w:tcW w:w="938"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415593"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Жоқ</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3,2</w:t>
            </w:r>
          </w:p>
        </w:tc>
        <w:tc>
          <w:tcPr>
            <w:tcW w:w="938" w:type="dxa"/>
            <w:vMerge w:val="restart"/>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smartTag w:uri="urn:schemas-microsoft-com:office:smarttags" w:element="metricconverter">
              <w:smartTagPr>
                <w:attr w:name="ProductID" w:val="10 м"/>
              </w:smartTagPr>
              <w:r w:rsidRPr="00415593">
                <w:rPr>
                  <w:rFonts w:ascii="Times New Roman" w:hAnsi="Times New Roman" w:cs="Times New Roman"/>
                  <w:sz w:val="28"/>
                  <w:szCs w:val="28"/>
                  <w:lang w:val="kk-KZ"/>
                </w:rPr>
                <w:t>10 м</w:t>
              </w:r>
            </w:smartTag>
          </w:p>
        </w:tc>
      </w:tr>
      <w:tr w:rsidR="00881AFF" w:rsidRPr="00415593" w:rsidTr="00B522ED">
        <w:tc>
          <w:tcPr>
            <w:tcW w:w="118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111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В</w:t>
            </w:r>
            <w:r w:rsidRPr="00415593">
              <w:rPr>
                <w:rFonts w:ascii="Times New Roman" w:hAnsi="Times New Roman" w:cs="Times New Roman"/>
                <w:sz w:val="28"/>
                <w:szCs w:val="28"/>
                <w:vertAlign w:val="subscript"/>
                <w:lang w:val="kk-KZ"/>
              </w:rPr>
              <w:t>1</w:t>
            </w:r>
            <w:r w:rsidRPr="00415593">
              <w:rPr>
                <w:rFonts w:ascii="Times New Roman" w:hAnsi="Times New Roman" w:cs="Times New Roman"/>
                <w:sz w:val="28"/>
                <w:szCs w:val="28"/>
                <w:lang w:val="kk-KZ"/>
              </w:rPr>
              <w:t xml:space="preserve"> 21-33</w:t>
            </w:r>
          </w:p>
        </w:tc>
        <w:tc>
          <w:tcPr>
            <w:tcW w:w="93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22-32</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1,40</w:t>
            </w:r>
          </w:p>
        </w:tc>
        <w:tc>
          <w:tcPr>
            <w:tcW w:w="93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1,6</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5,8</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3,1</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r>
      <w:tr w:rsidR="00881AFF" w:rsidRPr="00415593" w:rsidTr="00B522ED">
        <w:tc>
          <w:tcPr>
            <w:tcW w:w="118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111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В</w:t>
            </w:r>
            <w:r w:rsidRPr="00415593">
              <w:rPr>
                <w:rFonts w:ascii="Times New Roman" w:hAnsi="Times New Roman" w:cs="Times New Roman"/>
                <w:sz w:val="28"/>
                <w:szCs w:val="28"/>
                <w:vertAlign w:val="subscript"/>
                <w:lang w:val="kk-KZ"/>
              </w:rPr>
              <w:t>2</w:t>
            </w:r>
            <w:r w:rsidRPr="00415593">
              <w:rPr>
                <w:rFonts w:ascii="Times New Roman" w:hAnsi="Times New Roman" w:cs="Times New Roman"/>
                <w:sz w:val="28"/>
                <w:szCs w:val="28"/>
                <w:lang w:val="kk-KZ"/>
              </w:rPr>
              <w:t xml:space="preserve"> 33-62</w:t>
            </w:r>
          </w:p>
        </w:tc>
        <w:tc>
          <w:tcPr>
            <w:tcW w:w="93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40-50</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0,63</w:t>
            </w:r>
          </w:p>
        </w:tc>
        <w:tc>
          <w:tcPr>
            <w:tcW w:w="938"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1,2</w:t>
            </w: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4,0</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hideMark/>
          </w:tcPr>
          <w:p w:rsidR="00881AFF" w:rsidRPr="00415593" w:rsidRDefault="00881AFF" w:rsidP="00B522ED">
            <w:pPr>
              <w:spacing w:after="0" w:line="240" w:lineRule="auto"/>
              <w:jc w:val="center"/>
              <w:rPr>
                <w:rFonts w:ascii="Times New Roman" w:hAnsi="Times New Roman" w:cs="Times New Roman"/>
                <w:sz w:val="28"/>
                <w:szCs w:val="28"/>
                <w:lang w:val="kk-KZ"/>
              </w:rPr>
            </w:pPr>
            <w:r w:rsidRPr="00415593">
              <w:rPr>
                <w:rFonts w:ascii="Times New Roman" w:hAnsi="Times New Roman" w:cs="Times New Roman"/>
                <w:sz w:val="28"/>
                <w:szCs w:val="28"/>
                <w:lang w:val="kk-KZ"/>
              </w:rPr>
              <w:t>1,4</w:t>
            </w: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r>
      <w:tr w:rsidR="00881AFF" w:rsidRPr="00415593" w:rsidTr="00B522ED">
        <w:trPr>
          <w:trHeight w:val="126"/>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111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r>
      <w:tr w:rsidR="00881AFF" w:rsidRPr="00415593" w:rsidTr="00B522ED">
        <w:tc>
          <w:tcPr>
            <w:tcW w:w="118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111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r>
      <w:tr w:rsidR="00881AFF" w:rsidRPr="00415593" w:rsidTr="00B522ED">
        <w:tc>
          <w:tcPr>
            <w:tcW w:w="118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111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c>
          <w:tcPr>
            <w:tcW w:w="937" w:type="dxa"/>
            <w:tcBorders>
              <w:top w:val="single" w:sz="4" w:space="0" w:color="auto"/>
              <w:left w:val="single" w:sz="4" w:space="0" w:color="auto"/>
              <w:bottom w:val="single" w:sz="4" w:space="0" w:color="auto"/>
              <w:right w:val="single" w:sz="4" w:space="0" w:color="auto"/>
            </w:tcBorders>
          </w:tcPr>
          <w:p w:rsidR="00881AFF" w:rsidRPr="00415593" w:rsidRDefault="00881AFF" w:rsidP="00B522ED">
            <w:pPr>
              <w:spacing w:after="0" w:line="240" w:lineRule="auto"/>
              <w:jc w:val="center"/>
              <w:rPr>
                <w:rFonts w:ascii="Times New Roman" w:hAnsi="Times New Roman" w:cs="Times New Roman"/>
                <w:sz w:val="28"/>
                <w:szCs w:val="28"/>
                <w:lang w:val="kk-KZ"/>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881AFF" w:rsidRPr="00415593" w:rsidRDefault="00881AFF" w:rsidP="00B522ED">
            <w:pPr>
              <w:spacing w:after="0" w:line="240" w:lineRule="auto"/>
              <w:rPr>
                <w:rFonts w:ascii="Times New Roman" w:hAnsi="Times New Roman" w:cs="Times New Roman"/>
                <w:sz w:val="28"/>
                <w:szCs w:val="28"/>
                <w:lang w:val="kk-KZ"/>
              </w:rPr>
            </w:pPr>
          </w:p>
        </w:tc>
      </w:tr>
    </w:tbl>
    <w:p w:rsidR="00881AFF" w:rsidRDefault="00881AFF" w:rsidP="00881AFF">
      <w:pPr>
        <w:spacing w:after="0" w:line="240" w:lineRule="auto"/>
        <w:jc w:val="both"/>
        <w:rPr>
          <w:rFonts w:ascii="Times New Roman" w:hAnsi="Times New Roman" w:cs="Times New Roman"/>
          <w:sz w:val="28"/>
          <w:szCs w:val="28"/>
          <w:lang w:val="kk-KZ"/>
        </w:rPr>
      </w:pPr>
    </w:p>
    <w:p w:rsidR="00207781" w:rsidRPr="00415593" w:rsidRDefault="00207781" w:rsidP="00881AFF">
      <w:pPr>
        <w:spacing w:after="0" w:line="240" w:lineRule="auto"/>
        <w:jc w:val="both"/>
        <w:rPr>
          <w:rFonts w:ascii="Times New Roman" w:hAnsi="Times New Roman" w:cs="Times New Roman"/>
          <w:sz w:val="28"/>
          <w:szCs w:val="28"/>
          <w:lang w:val="kk-KZ"/>
        </w:rPr>
      </w:pPr>
    </w:p>
    <w:p w:rsidR="00881AFF" w:rsidRPr="00415593" w:rsidRDefault="00881AFF" w:rsidP="00881AFF">
      <w:pPr>
        <w:spacing w:after="0" w:line="240" w:lineRule="auto"/>
        <w:jc w:val="center"/>
        <w:rPr>
          <w:rFonts w:ascii="Times New Roman" w:hAnsi="Times New Roman" w:cs="Times New Roman"/>
          <w:b/>
          <w:sz w:val="28"/>
          <w:szCs w:val="28"/>
          <w:lang w:val="kk-KZ"/>
        </w:rPr>
      </w:pPr>
      <w:r w:rsidRPr="00415593">
        <w:rPr>
          <w:rFonts w:ascii="Times New Roman" w:hAnsi="Times New Roman" w:cs="Times New Roman"/>
          <w:b/>
          <w:sz w:val="28"/>
          <w:szCs w:val="28"/>
          <w:lang w:val="kk-KZ"/>
        </w:rPr>
        <w:lastRenderedPageBreak/>
        <w:t>Бақылау сұрақтары</w:t>
      </w:r>
    </w:p>
    <w:p w:rsidR="00881AFF" w:rsidRPr="00415593" w:rsidRDefault="00881AFF" w:rsidP="00881AFF">
      <w:pPr>
        <w:spacing w:after="0" w:line="240" w:lineRule="auto"/>
        <w:jc w:val="both"/>
        <w:rPr>
          <w:rFonts w:ascii="Times New Roman" w:hAnsi="Times New Roman" w:cs="Times New Roman"/>
          <w:sz w:val="28"/>
          <w:szCs w:val="28"/>
          <w:lang w:val="kk-KZ"/>
        </w:rPr>
      </w:pPr>
    </w:p>
    <w:p w:rsidR="00881AFF" w:rsidRPr="00415593" w:rsidRDefault="00881AFF" w:rsidP="00C35ADC">
      <w:pPr>
        <w:numPr>
          <w:ilvl w:val="0"/>
          <w:numId w:val="31"/>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Топырақтарды агроөндірістік топтаудың мақсаттары қандай?</w:t>
      </w:r>
    </w:p>
    <w:p w:rsidR="00881AFF" w:rsidRPr="00415593" w:rsidRDefault="00881AFF" w:rsidP="00C35ADC">
      <w:pPr>
        <w:numPr>
          <w:ilvl w:val="0"/>
          <w:numId w:val="31"/>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Агроөндірістік топтардың неше категориялары бар?</w:t>
      </w:r>
    </w:p>
    <w:p w:rsidR="00881AFF" w:rsidRPr="00415593" w:rsidRDefault="00415593" w:rsidP="00C35ADC">
      <w:pPr>
        <w:numPr>
          <w:ilvl w:val="0"/>
          <w:numId w:val="31"/>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Солтүстік қазақстан топырақтарына бонитировка жүргізу үшін қандай белгілерді қолданады?</w:t>
      </w:r>
    </w:p>
    <w:p w:rsidR="00881AFF" w:rsidRPr="00415593" w:rsidRDefault="00881AFF" w:rsidP="00C35ADC">
      <w:pPr>
        <w:numPr>
          <w:ilvl w:val="0"/>
          <w:numId w:val="31"/>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Эталонға алынған топырақта қарашірінді мөлшері қандай және қандай тереңділікке дейін осы көрсеткіштің орташа мәні қолданылады?</w:t>
      </w:r>
    </w:p>
    <w:p w:rsidR="00881AFF" w:rsidRPr="00415593" w:rsidRDefault="00881AFF" w:rsidP="00C35ADC">
      <w:pPr>
        <w:numPr>
          <w:ilvl w:val="0"/>
          <w:numId w:val="31"/>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Бонитет ұпайын санағанда қандай белгілер бойынша түзету коэффициенттерін қолданады?</w:t>
      </w:r>
    </w:p>
    <w:p w:rsidR="00881AFF" w:rsidRPr="00415593" w:rsidRDefault="00881AFF" w:rsidP="00C35ADC">
      <w:pPr>
        <w:numPr>
          <w:ilvl w:val="0"/>
          <w:numId w:val="31"/>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Топырақ бонитировкасы деген не?</w:t>
      </w:r>
    </w:p>
    <w:p w:rsidR="00881AFF" w:rsidRPr="00415593" w:rsidRDefault="00881AFF" w:rsidP="00C35ADC">
      <w:pPr>
        <w:numPr>
          <w:ilvl w:val="0"/>
          <w:numId w:val="31"/>
        </w:numPr>
        <w:spacing w:after="0" w:line="240" w:lineRule="auto"/>
        <w:ind w:left="0"/>
        <w:jc w:val="both"/>
        <w:rPr>
          <w:rFonts w:ascii="Times New Roman" w:hAnsi="Times New Roman" w:cs="Times New Roman"/>
          <w:sz w:val="28"/>
          <w:szCs w:val="28"/>
          <w:lang w:val="kk-KZ"/>
        </w:rPr>
      </w:pPr>
      <w:r w:rsidRPr="00415593">
        <w:rPr>
          <w:rFonts w:ascii="Times New Roman" w:hAnsi="Times New Roman" w:cs="Times New Roman"/>
          <w:sz w:val="28"/>
          <w:szCs w:val="28"/>
          <w:lang w:val="kk-KZ"/>
        </w:rPr>
        <w:t>Топырақ бонитировкасының мақсаттары қандай?</w:t>
      </w:r>
    </w:p>
    <w:p w:rsidR="00881AFF" w:rsidRPr="00415593" w:rsidRDefault="00881AFF" w:rsidP="00881AFF">
      <w:pPr>
        <w:spacing w:after="0" w:line="240" w:lineRule="auto"/>
        <w:jc w:val="both"/>
        <w:rPr>
          <w:rFonts w:ascii="Times New Roman" w:hAnsi="Times New Roman" w:cs="Times New Roman"/>
          <w:sz w:val="28"/>
          <w:szCs w:val="28"/>
          <w:lang w:val="kk-KZ"/>
        </w:rPr>
      </w:pPr>
    </w:p>
    <w:p w:rsidR="00181332" w:rsidRPr="00415593" w:rsidRDefault="00181332" w:rsidP="00881AFF">
      <w:pPr>
        <w:spacing w:after="0" w:line="240" w:lineRule="auto"/>
        <w:jc w:val="both"/>
        <w:rPr>
          <w:rFonts w:ascii="Times New Roman" w:hAnsi="Times New Roman" w:cs="Times New Roman"/>
          <w:sz w:val="28"/>
          <w:szCs w:val="28"/>
          <w:lang w:val="kk-KZ"/>
        </w:rPr>
      </w:pPr>
    </w:p>
    <w:p w:rsidR="00181332" w:rsidRPr="00415593" w:rsidRDefault="00181332" w:rsidP="00881AFF">
      <w:pPr>
        <w:spacing w:after="0" w:line="240" w:lineRule="auto"/>
        <w:jc w:val="both"/>
        <w:rPr>
          <w:rFonts w:ascii="Times New Roman" w:hAnsi="Times New Roman" w:cs="Times New Roman"/>
          <w:sz w:val="28"/>
          <w:szCs w:val="28"/>
          <w:lang w:val="kk-KZ"/>
        </w:rPr>
      </w:pPr>
    </w:p>
    <w:p w:rsidR="00181332" w:rsidRPr="00415593" w:rsidRDefault="00181332" w:rsidP="00881AFF">
      <w:pPr>
        <w:spacing w:after="0" w:line="240" w:lineRule="auto"/>
        <w:jc w:val="both"/>
        <w:rPr>
          <w:rFonts w:ascii="Times New Roman" w:hAnsi="Times New Roman" w:cs="Times New Roman"/>
          <w:sz w:val="28"/>
          <w:szCs w:val="28"/>
          <w:lang w:val="kk-KZ"/>
        </w:rPr>
      </w:pPr>
    </w:p>
    <w:p w:rsidR="00181332" w:rsidRDefault="00181332" w:rsidP="00881AFF">
      <w:pPr>
        <w:spacing w:after="0" w:line="240" w:lineRule="auto"/>
        <w:jc w:val="both"/>
        <w:rPr>
          <w:rFonts w:ascii="Times New Roman" w:hAnsi="Times New Roman" w:cs="Times New Roman"/>
          <w:sz w:val="28"/>
          <w:szCs w:val="28"/>
          <w:lang w:val="kk-KZ"/>
        </w:rPr>
      </w:pPr>
    </w:p>
    <w:p w:rsidR="00207781" w:rsidRDefault="00207781" w:rsidP="00881AFF">
      <w:pPr>
        <w:spacing w:after="0" w:line="240" w:lineRule="auto"/>
        <w:jc w:val="both"/>
        <w:rPr>
          <w:rFonts w:ascii="Times New Roman" w:hAnsi="Times New Roman" w:cs="Times New Roman"/>
          <w:sz w:val="28"/>
          <w:szCs w:val="28"/>
          <w:lang w:val="kk-KZ"/>
        </w:rPr>
      </w:pPr>
    </w:p>
    <w:p w:rsidR="00207781" w:rsidRDefault="00207781" w:rsidP="00881AFF">
      <w:pPr>
        <w:spacing w:after="0" w:line="240" w:lineRule="auto"/>
        <w:jc w:val="both"/>
        <w:rPr>
          <w:rFonts w:ascii="Times New Roman" w:hAnsi="Times New Roman" w:cs="Times New Roman"/>
          <w:sz w:val="28"/>
          <w:szCs w:val="28"/>
          <w:lang w:val="kk-KZ"/>
        </w:rPr>
      </w:pPr>
    </w:p>
    <w:p w:rsidR="00207781" w:rsidRDefault="00207781" w:rsidP="00881AFF">
      <w:pPr>
        <w:spacing w:after="0" w:line="240" w:lineRule="auto"/>
        <w:jc w:val="both"/>
        <w:rPr>
          <w:rFonts w:ascii="Times New Roman" w:hAnsi="Times New Roman" w:cs="Times New Roman"/>
          <w:sz w:val="28"/>
          <w:szCs w:val="28"/>
          <w:lang w:val="kk-KZ"/>
        </w:rPr>
      </w:pPr>
    </w:p>
    <w:p w:rsidR="00207781" w:rsidRDefault="00207781" w:rsidP="00881AFF">
      <w:pPr>
        <w:spacing w:after="0" w:line="240" w:lineRule="auto"/>
        <w:jc w:val="both"/>
        <w:rPr>
          <w:rFonts w:ascii="Times New Roman" w:hAnsi="Times New Roman" w:cs="Times New Roman"/>
          <w:sz w:val="28"/>
          <w:szCs w:val="28"/>
          <w:lang w:val="kk-KZ"/>
        </w:rPr>
      </w:pPr>
    </w:p>
    <w:p w:rsidR="00207781" w:rsidRDefault="00207781" w:rsidP="00881AFF">
      <w:pPr>
        <w:spacing w:after="0" w:line="240" w:lineRule="auto"/>
        <w:jc w:val="both"/>
        <w:rPr>
          <w:rFonts w:ascii="Times New Roman" w:hAnsi="Times New Roman" w:cs="Times New Roman"/>
          <w:sz w:val="28"/>
          <w:szCs w:val="28"/>
          <w:lang w:val="kk-KZ"/>
        </w:rPr>
      </w:pPr>
    </w:p>
    <w:p w:rsidR="00207781" w:rsidRDefault="00207781" w:rsidP="00881AFF">
      <w:pPr>
        <w:spacing w:after="0" w:line="240" w:lineRule="auto"/>
        <w:jc w:val="both"/>
        <w:rPr>
          <w:rFonts w:ascii="Times New Roman" w:hAnsi="Times New Roman" w:cs="Times New Roman"/>
          <w:sz w:val="28"/>
          <w:szCs w:val="28"/>
          <w:lang w:val="kk-KZ"/>
        </w:rPr>
      </w:pPr>
    </w:p>
    <w:p w:rsidR="00207781" w:rsidRDefault="00207781" w:rsidP="00881AFF">
      <w:pPr>
        <w:spacing w:after="0" w:line="240" w:lineRule="auto"/>
        <w:jc w:val="both"/>
        <w:rPr>
          <w:rFonts w:ascii="Times New Roman" w:hAnsi="Times New Roman" w:cs="Times New Roman"/>
          <w:sz w:val="28"/>
          <w:szCs w:val="28"/>
          <w:lang w:val="kk-KZ"/>
        </w:rPr>
      </w:pPr>
    </w:p>
    <w:p w:rsidR="00207781" w:rsidRDefault="00207781" w:rsidP="00881AFF">
      <w:pPr>
        <w:spacing w:after="0" w:line="240" w:lineRule="auto"/>
        <w:jc w:val="both"/>
        <w:rPr>
          <w:rFonts w:ascii="Times New Roman" w:hAnsi="Times New Roman" w:cs="Times New Roman"/>
          <w:sz w:val="28"/>
          <w:szCs w:val="28"/>
          <w:lang w:val="kk-KZ"/>
        </w:rPr>
      </w:pPr>
    </w:p>
    <w:p w:rsidR="00207781" w:rsidRDefault="00207781" w:rsidP="00881AFF">
      <w:pPr>
        <w:spacing w:after="0" w:line="240" w:lineRule="auto"/>
        <w:jc w:val="both"/>
        <w:rPr>
          <w:rFonts w:ascii="Times New Roman" w:hAnsi="Times New Roman" w:cs="Times New Roman"/>
          <w:sz w:val="28"/>
          <w:szCs w:val="28"/>
          <w:lang w:val="kk-KZ"/>
        </w:rPr>
      </w:pPr>
    </w:p>
    <w:p w:rsidR="00207781" w:rsidRDefault="00207781" w:rsidP="00881AFF">
      <w:pPr>
        <w:spacing w:after="0" w:line="240" w:lineRule="auto"/>
        <w:jc w:val="both"/>
        <w:rPr>
          <w:rFonts w:ascii="Times New Roman" w:hAnsi="Times New Roman" w:cs="Times New Roman"/>
          <w:sz w:val="28"/>
          <w:szCs w:val="28"/>
          <w:lang w:val="kk-KZ"/>
        </w:rPr>
      </w:pPr>
    </w:p>
    <w:p w:rsidR="00207781" w:rsidRDefault="00207781" w:rsidP="00881AFF">
      <w:pPr>
        <w:spacing w:after="0" w:line="240" w:lineRule="auto"/>
        <w:jc w:val="both"/>
        <w:rPr>
          <w:rFonts w:ascii="Times New Roman" w:hAnsi="Times New Roman" w:cs="Times New Roman"/>
          <w:sz w:val="28"/>
          <w:szCs w:val="28"/>
          <w:lang w:val="kk-KZ"/>
        </w:rPr>
      </w:pPr>
    </w:p>
    <w:p w:rsidR="00207781" w:rsidRDefault="00207781" w:rsidP="00881AFF">
      <w:pPr>
        <w:spacing w:after="0" w:line="240" w:lineRule="auto"/>
        <w:jc w:val="both"/>
        <w:rPr>
          <w:rFonts w:ascii="Times New Roman" w:hAnsi="Times New Roman" w:cs="Times New Roman"/>
          <w:sz w:val="28"/>
          <w:szCs w:val="28"/>
          <w:lang w:val="kk-KZ"/>
        </w:rPr>
      </w:pPr>
    </w:p>
    <w:p w:rsidR="00207781" w:rsidRDefault="00207781" w:rsidP="00881AFF">
      <w:pPr>
        <w:spacing w:after="0" w:line="240" w:lineRule="auto"/>
        <w:jc w:val="both"/>
        <w:rPr>
          <w:rFonts w:ascii="Times New Roman" w:hAnsi="Times New Roman" w:cs="Times New Roman"/>
          <w:sz w:val="28"/>
          <w:szCs w:val="28"/>
          <w:lang w:val="kk-KZ"/>
        </w:rPr>
      </w:pPr>
    </w:p>
    <w:p w:rsidR="00207781" w:rsidRDefault="00207781" w:rsidP="00881AFF">
      <w:pPr>
        <w:spacing w:after="0" w:line="240" w:lineRule="auto"/>
        <w:jc w:val="both"/>
        <w:rPr>
          <w:rFonts w:ascii="Times New Roman" w:hAnsi="Times New Roman" w:cs="Times New Roman"/>
          <w:sz w:val="28"/>
          <w:szCs w:val="28"/>
          <w:lang w:val="kk-KZ"/>
        </w:rPr>
      </w:pPr>
    </w:p>
    <w:p w:rsidR="00207781" w:rsidRDefault="00207781" w:rsidP="00881AFF">
      <w:pPr>
        <w:spacing w:after="0" w:line="240" w:lineRule="auto"/>
        <w:jc w:val="both"/>
        <w:rPr>
          <w:rFonts w:ascii="Times New Roman" w:hAnsi="Times New Roman" w:cs="Times New Roman"/>
          <w:sz w:val="28"/>
          <w:szCs w:val="28"/>
          <w:lang w:val="kk-KZ"/>
        </w:rPr>
      </w:pPr>
    </w:p>
    <w:p w:rsidR="00207781" w:rsidRDefault="00207781" w:rsidP="00881AFF">
      <w:pPr>
        <w:spacing w:after="0" w:line="240" w:lineRule="auto"/>
        <w:jc w:val="both"/>
        <w:rPr>
          <w:rFonts w:ascii="Times New Roman" w:hAnsi="Times New Roman" w:cs="Times New Roman"/>
          <w:sz w:val="28"/>
          <w:szCs w:val="28"/>
          <w:lang w:val="kk-KZ"/>
        </w:rPr>
      </w:pPr>
    </w:p>
    <w:p w:rsidR="00207781" w:rsidRDefault="00207781" w:rsidP="00881AFF">
      <w:pPr>
        <w:spacing w:after="0" w:line="240" w:lineRule="auto"/>
        <w:jc w:val="both"/>
        <w:rPr>
          <w:rFonts w:ascii="Times New Roman" w:hAnsi="Times New Roman" w:cs="Times New Roman"/>
          <w:sz w:val="28"/>
          <w:szCs w:val="28"/>
          <w:lang w:val="kk-KZ"/>
        </w:rPr>
      </w:pPr>
    </w:p>
    <w:p w:rsidR="00207781" w:rsidRDefault="00207781" w:rsidP="00881AFF">
      <w:pPr>
        <w:spacing w:after="0" w:line="240" w:lineRule="auto"/>
        <w:jc w:val="both"/>
        <w:rPr>
          <w:rFonts w:ascii="Times New Roman" w:hAnsi="Times New Roman" w:cs="Times New Roman"/>
          <w:sz w:val="28"/>
          <w:szCs w:val="28"/>
          <w:lang w:val="kk-KZ"/>
        </w:rPr>
      </w:pPr>
    </w:p>
    <w:p w:rsidR="00207781" w:rsidRDefault="00207781" w:rsidP="00881AFF">
      <w:pPr>
        <w:spacing w:after="0" w:line="240" w:lineRule="auto"/>
        <w:jc w:val="both"/>
        <w:rPr>
          <w:rFonts w:ascii="Times New Roman" w:hAnsi="Times New Roman" w:cs="Times New Roman"/>
          <w:sz w:val="28"/>
          <w:szCs w:val="28"/>
          <w:lang w:val="kk-KZ"/>
        </w:rPr>
      </w:pPr>
    </w:p>
    <w:p w:rsidR="00207781" w:rsidRDefault="00207781" w:rsidP="00881AFF">
      <w:pPr>
        <w:spacing w:after="0" w:line="240" w:lineRule="auto"/>
        <w:jc w:val="both"/>
        <w:rPr>
          <w:rFonts w:ascii="Times New Roman" w:hAnsi="Times New Roman" w:cs="Times New Roman"/>
          <w:sz w:val="28"/>
          <w:szCs w:val="28"/>
          <w:lang w:val="kk-KZ"/>
        </w:rPr>
      </w:pPr>
    </w:p>
    <w:p w:rsidR="00207781" w:rsidRDefault="00207781" w:rsidP="00881AFF">
      <w:pPr>
        <w:spacing w:after="0" w:line="240" w:lineRule="auto"/>
        <w:jc w:val="both"/>
        <w:rPr>
          <w:rFonts w:ascii="Times New Roman" w:hAnsi="Times New Roman" w:cs="Times New Roman"/>
          <w:sz w:val="28"/>
          <w:szCs w:val="28"/>
          <w:lang w:val="kk-KZ"/>
        </w:rPr>
      </w:pPr>
    </w:p>
    <w:p w:rsidR="00207781" w:rsidRDefault="00207781" w:rsidP="00881AFF">
      <w:pPr>
        <w:spacing w:after="0" w:line="240" w:lineRule="auto"/>
        <w:jc w:val="both"/>
        <w:rPr>
          <w:rFonts w:ascii="Times New Roman" w:hAnsi="Times New Roman" w:cs="Times New Roman"/>
          <w:sz w:val="28"/>
          <w:szCs w:val="28"/>
          <w:lang w:val="kk-KZ"/>
        </w:rPr>
      </w:pPr>
    </w:p>
    <w:p w:rsidR="00207781" w:rsidRDefault="00207781" w:rsidP="00881AFF">
      <w:pPr>
        <w:spacing w:after="0" w:line="240" w:lineRule="auto"/>
        <w:jc w:val="both"/>
        <w:rPr>
          <w:rFonts w:ascii="Times New Roman" w:hAnsi="Times New Roman" w:cs="Times New Roman"/>
          <w:sz w:val="28"/>
          <w:szCs w:val="28"/>
          <w:lang w:val="kk-KZ"/>
        </w:rPr>
      </w:pPr>
    </w:p>
    <w:p w:rsidR="00207781" w:rsidRDefault="00207781" w:rsidP="00881AFF">
      <w:pPr>
        <w:spacing w:after="0" w:line="240" w:lineRule="auto"/>
        <w:jc w:val="both"/>
        <w:rPr>
          <w:rFonts w:ascii="Times New Roman" w:hAnsi="Times New Roman" w:cs="Times New Roman"/>
          <w:sz w:val="28"/>
          <w:szCs w:val="28"/>
          <w:lang w:val="kk-KZ"/>
        </w:rPr>
      </w:pPr>
    </w:p>
    <w:p w:rsidR="00207781" w:rsidRPr="00415593" w:rsidRDefault="00207781" w:rsidP="00881AFF">
      <w:pPr>
        <w:spacing w:after="0" w:line="240" w:lineRule="auto"/>
        <w:jc w:val="both"/>
        <w:rPr>
          <w:rFonts w:ascii="Times New Roman" w:hAnsi="Times New Roman" w:cs="Times New Roman"/>
          <w:sz w:val="28"/>
          <w:szCs w:val="28"/>
          <w:lang w:val="kk-KZ"/>
        </w:rPr>
      </w:pPr>
    </w:p>
    <w:p w:rsidR="00181332" w:rsidRPr="00415593" w:rsidRDefault="00181332" w:rsidP="00881AFF">
      <w:pPr>
        <w:spacing w:after="0" w:line="240" w:lineRule="auto"/>
        <w:jc w:val="both"/>
        <w:rPr>
          <w:rFonts w:ascii="Times New Roman" w:hAnsi="Times New Roman" w:cs="Times New Roman"/>
          <w:sz w:val="28"/>
          <w:szCs w:val="28"/>
          <w:lang w:val="kk-KZ"/>
        </w:rPr>
      </w:pPr>
    </w:p>
    <w:p w:rsidR="00181332" w:rsidRPr="00415593" w:rsidRDefault="00181332" w:rsidP="00881AFF">
      <w:pPr>
        <w:spacing w:after="0" w:line="240" w:lineRule="auto"/>
        <w:jc w:val="both"/>
        <w:rPr>
          <w:rFonts w:ascii="Times New Roman" w:hAnsi="Times New Roman" w:cs="Times New Roman"/>
          <w:sz w:val="28"/>
          <w:szCs w:val="28"/>
          <w:lang w:val="kk-KZ"/>
        </w:rPr>
      </w:pPr>
    </w:p>
    <w:p w:rsidR="00181332" w:rsidRPr="00415593" w:rsidRDefault="00181332" w:rsidP="00881AFF">
      <w:pPr>
        <w:spacing w:after="0" w:line="240" w:lineRule="auto"/>
        <w:jc w:val="both"/>
        <w:rPr>
          <w:rFonts w:ascii="Times New Roman" w:hAnsi="Times New Roman" w:cs="Times New Roman"/>
          <w:sz w:val="28"/>
          <w:szCs w:val="28"/>
          <w:lang w:val="kk-KZ"/>
        </w:rPr>
      </w:pPr>
    </w:p>
    <w:p w:rsidR="00FD6980" w:rsidRPr="002657F3" w:rsidRDefault="00FD6980" w:rsidP="00FD6980">
      <w:pPr>
        <w:pStyle w:val="afb"/>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Білім алушының білімін</w:t>
      </w:r>
      <w:r w:rsidRPr="002657F3">
        <w:rPr>
          <w:rFonts w:ascii="Times New Roman" w:eastAsia="Times New Roman" w:hAnsi="Times New Roman" w:cs="Times New Roman"/>
          <w:sz w:val="28"/>
          <w:szCs w:val="28"/>
          <w:lang w:val="kk-KZ"/>
        </w:rPr>
        <w:t xml:space="preserve"> бағалау критерийлері</w:t>
      </w:r>
    </w:p>
    <w:p w:rsidR="00FD6980" w:rsidRPr="002657F3" w:rsidRDefault="00FD6980" w:rsidP="00FD6980">
      <w:pPr>
        <w:pStyle w:val="afb"/>
        <w:jc w:val="center"/>
        <w:rPr>
          <w:rFonts w:ascii="Times New Roman" w:eastAsia="Times New Roman" w:hAnsi="Times New Roman" w:cs="Times New Roman"/>
          <w:sz w:val="28"/>
          <w:szCs w:val="28"/>
          <w:lang w:val="kk-KZ"/>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660"/>
        <w:gridCol w:w="7229"/>
      </w:tblGrid>
      <w:tr w:rsidR="00FD6980" w:rsidRPr="0072741C" w:rsidTr="00FD6980">
        <w:tc>
          <w:tcPr>
            <w:tcW w:w="2660" w:type="dxa"/>
          </w:tcPr>
          <w:p w:rsidR="00FD6980" w:rsidRPr="0072741C" w:rsidRDefault="00FD6980" w:rsidP="003967B9">
            <w:pPr>
              <w:pStyle w:val="afb"/>
              <w:rPr>
                <w:rFonts w:ascii="Times New Roman" w:eastAsia="Times New Roman" w:hAnsi="Times New Roman" w:cs="Times New Roman"/>
                <w:sz w:val="28"/>
                <w:szCs w:val="28"/>
                <w:highlight w:val="yellow"/>
              </w:rPr>
            </w:pPr>
            <w:r w:rsidRPr="0072741C">
              <w:rPr>
                <w:rFonts w:ascii="Times New Roman" w:eastAsia="Times New Roman" w:hAnsi="Times New Roman" w:cs="Times New Roman"/>
                <w:sz w:val="28"/>
                <w:szCs w:val="28"/>
              </w:rPr>
              <w:t>Бағасы</w:t>
            </w:r>
          </w:p>
        </w:tc>
        <w:tc>
          <w:tcPr>
            <w:tcW w:w="7229" w:type="dxa"/>
          </w:tcPr>
          <w:p w:rsidR="00FD6980" w:rsidRPr="0072741C" w:rsidRDefault="00FD6980" w:rsidP="003967B9">
            <w:pPr>
              <w:pStyle w:val="afb"/>
              <w:rPr>
                <w:rFonts w:ascii="Times New Roman" w:eastAsia="Times New Roman" w:hAnsi="Times New Roman" w:cs="Times New Roman"/>
                <w:sz w:val="28"/>
                <w:szCs w:val="28"/>
                <w:highlight w:val="yellow"/>
              </w:rPr>
            </w:pPr>
            <w:r w:rsidRPr="0072741C">
              <w:rPr>
                <w:rFonts w:ascii="Times New Roman" w:eastAsia="Times New Roman" w:hAnsi="Times New Roman" w:cs="Times New Roman"/>
                <w:sz w:val="28"/>
                <w:szCs w:val="28"/>
              </w:rPr>
              <w:t>Бағалау</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критерийлері</w:t>
            </w:r>
          </w:p>
        </w:tc>
      </w:tr>
      <w:tr w:rsidR="00FD6980" w:rsidRPr="0072741C" w:rsidTr="00FD6980">
        <w:trPr>
          <w:trHeight w:val="1180"/>
        </w:trPr>
        <w:tc>
          <w:tcPr>
            <w:tcW w:w="2660" w:type="dxa"/>
            <w:vMerge w:val="restart"/>
          </w:tcPr>
          <w:p w:rsidR="00FD6980" w:rsidRPr="0072741C" w:rsidRDefault="00FD6980" w:rsidP="003967B9">
            <w:pPr>
              <w:pStyle w:val="afb"/>
              <w:rPr>
                <w:rFonts w:ascii="Times New Roman" w:eastAsia="Times New Roman" w:hAnsi="Times New Roman" w:cs="Times New Roman"/>
                <w:sz w:val="28"/>
                <w:szCs w:val="28"/>
              </w:rPr>
            </w:pPr>
            <w:r w:rsidRPr="0072741C">
              <w:rPr>
                <w:rFonts w:ascii="Times New Roman" w:eastAsia="Times New Roman" w:hAnsi="Times New Roman" w:cs="Times New Roman"/>
                <w:sz w:val="28"/>
                <w:szCs w:val="28"/>
              </w:rPr>
              <w:t>«Үздік»</w:t>
            </w:r>
          </w:p>
          <w:p w:rsidR="00FD6980" w:rsidRPr="0072741C" w:rsidRDefault="00FD6980" w:rsidP="003967B9">
            <w:pPr>
              <w:pStyle w:val="afb"/>
              <w:rPr>
                <w:rFonts w:ascii="Times New Roman" w:eastAsia="Times New Roman" w:hAnsi="Times New Roman" w:cs="Times New Roman"/>
                <w:sz w:val="28"/>
                <w:szCs w:val="28"/>
                <w:highlight w:val="yellow"/>
              </w:rPr>
            </w:pPr>
            <w:r w:rsidRPr="0072741C">
              <w:rPr>
                <w:rFonts w:ascii="Times New Roman" w:eastAsia="Times New Roman" w:hAnsi="Times New Roman" w:cs="Times New Roman"/>
                <w:bCs/>
                <w:sz w:val="28"/>
                <w:szCs w:val="28"/>
              </w:rPr>
              <w:t>А   4,0         95-100</w:t>
            </w:r>
          </w:p>
          <w:p w:rsidR="00FD6980" w:rsidRPr="0072741C" w:rsidRDefault="00FD6980" w:rsidP="003967B9">
            <w:pPr>
              <w:pStyle w:val="afb"/>
              <w:rPr>
                <w:rFonts w:ascii="Times New Roman" w:eastAsia="Times New Roman" w:hAnsi="Times New Roman" w:cs="Times New Roman"/>
                <w:bCs/>
                <w:sz w:val="28"/>
                <w:szCs w:val="28"/>
              </w:rPr>
            </w:pPr>
          </w:p>
          <w:p w:rsidR="00FD6980" w:rsidRDefault="00FD6980" w:rsidP="003967B9">
            <w:pPr>
              <w:pStyle w:val="afb"/>
              <w:rPr>
                <w:rFonts w:ascii="Times New Roman" w:eastAsia="Times New Roman" w:hAnsi="Times New Roman" w:cs="Times New Roman"/>
                <w:bCs/>
                <w:sz w:val="28"/>
                <w:szCs w:val="28"/>
              </w:rPr>
            </w:pPr>
          </w:p>
          <w:p w:rsidR="00FD6980" w:rsidRDefault="00FD6980" w:rsidP="003967B9">
            <w:pPr>
              <w:pStyle w:val="afb"/>
              <w:rPr>
                <w:rFonts w:ascii="Times New Roman" w:eastAsia="Times New Roman" w:hAnsi="Times New Roman" w:cs="Times New Roman"/>
                <w:bCs/>
                <w:sz w:val="28"/>
                <w:szCs w:val="28"/>
              </w:rPr>
            </w:pPr>
          </w:p>
          <w:p w:rsidR="00FD6980" w:rsidRDefault="00FD6980" w:rsidP="003967B9">
            <w:pPr>
              <w:pStyle w:val="afb"/>
              <w:rPr>
                <w:rFonts w:ascii="Times New Roman" w:eastAsia="Times New Roman" w:hAnsi="Times New Roman" w:cs="Times New Roman"/>
                <w:bCs/>
                <w:sz w:val="28"/>
                <w:szCs w:val="28"/>
              </w:rPr>
            </w:pPr>
          </w:p>
          <w:p w:rsidR="00FD6980" w:rsidRDefault="00FD6980" w:rsidP="003967B9">
            <w:pPr>
              <w:pStyle w:val="afb"/>
              <w:rPr>
                <w:rFonts w:ascii="Times New Roman" w:eastAsia="Times New Roman" w:hAnsi="Times New Roman" w:cs="Times New Roman"/>
                <w:bCs/>
                <w:sz w:val="28"/>
                <w:szCs w:val="28"/>
              </w:rPr>
            </w:pPr>
          </w:p>
          <w:p w:rsidR="00FD6980" w:rsidRPr="0072741C" w:rsidRDefault="00FD6980" w:rsidP="003967B9">
            <w:pPr>
              <w:pStyle w:val="afb"/>
              <w:rPr>
                <w:rFonts w:ascii="Times New Roman" w:eastAsia="Times New Roman" w:hAnsi="Times New Roman" w:cs="Times New Roman"/>
                <w:bCs/>
                <w:sz w:val="28"/>
                <w:szCs w:val="28"/>
              </w:rPr>
            </w:pPr>
          </w:p>
          <w:p w:rsidR="00FD6980" w:rsidRPr="0072741C" w:rsidRDefault="00FD6980" w:rsidP="003967B9">
            <w:pPr>
              <w:pStyle w:val="afb"/>
              <w:rPr>
                <w:rFonts w:ascii="Times New Roman" w:eastAsia="Times New Roman" w:hAnsi="Times New Roman" w:cs="Times New Roman"/>
                <w:sz w:val="28"/>
                <w:szCs w:val="28"/>
                <w:highlight w:val="yellow"/>
              </w:rPr>
            </w:pPr>
            <w:r w:rsidRPr="0072741C">
              <w:rPr>
                <w:rFonts w:ascii="Times New Roman" w:eastAsia="Times New Roman" w:hAnsi="Times New Roman" w:cs="Times New Roman"/>
                <w:bCs/>
                <w:sz w:val="28"/>
                <w:szCs w:val="28"/>
              </w:rPr>
              <w:t>А-   3,67        90-94</w:t>
            </w:r>
          </w:p>
        </w:tc>
        <w:tc>
          <w:tcPr>
            <w:tcW w:w="7229" w:type="dxa"/>
            <w:tcBorders>
              <w:bottom w:val="single" w:sz="4" w:space="0" w:color="auto"/>
            </w:tcBorders>
          </w:tcPr>
          <w:p w:rsidR="00FD6980" w:rsidRPr="0072741C" w:rsidRDefault="00FD6980" w:rsidP="003967B9">
            <w:pPr>
              <w:pStyle w:val="afb"/>
              <w:rPr>
                <w:rFonts w:ascii="Times New Roman" w:eastAsia="Times New Roman" w:hAnsi="Times New Roman" w:cs="Times New Roman"/>
                <w:sz w:val="28"/>
                <w:szCs w:val="28"/>
              </w:rPr>
            </w:pPr>
            <w:r w:rsidRPr="0072741C">
              <w:rPr>
                <w:rFonts w:ascii="Times New Roman" w:eastAsia="Times New Roman" w:hAnsi="Times New Roman" w:cs="Times New Roman"/>
                <w:sz w:val="28"/>
                <w:szCs w:val="28"/>
              </w:rPr>
              <w:t>- студент сабақта</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алған</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білімін</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тәжірибеде</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еркін</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қолданады;</w:t>
            </w:r>
          </w:p>
          <w:p w:rsidR="00FD6980" w:rsidRPr="0072741C" w:rsidRDefault="00FD6980" w:rsidP="003967B9">
            <w:pPr>
              <w:pStyle w:val="afb"/>
              <w:rPr>
                <w:rFonts w:ascii="Times New Roman" w:eastAsia="Times New Roman" w:hAnsi="Times New Roman" w:cs="Times New Roman"/>
                <w:sz w:val="28"/>
                <w:szCs w:val="28"/>
              </w:rPr>
            </w:pPr>
            <w:r w:rsidRPr="0072741C">
              <w:rPr>
                <w:rFonts w:ascii="Times New Roman" w:eastAsia="Times New Roman" w:hAnsi="Times New Roman" w:cs="Times New Roman"/>
                <w:sz w:val="28"/>
                <w:szCs w:val="28"/>
              </w:rPr>
              <w:t>- қойылған</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сұрақтарға</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жүйелі</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және</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толыққанды</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жауап</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 xml:space="preserve">береді; </w:t>
            </w:r>
          </w:p>
          <w:p w:rsidR="00FD6980" w:rsidRPr="0072741C" w:rsidRDefault="00FD6980" w:rsidP="003967B9">
            <w:pPr>
              <w:pStyle w:val="afb"/>
              <w:rPr>
                <w:rFonts w:ascii="Times New Roman" w:eastAsia="Times New Roman" w:hAnsi="Times New Roman" w:cs="Times New Roman"/>
                <w:sz w:val="28"/>
                <w:szCs w:val="28"/>
              </w:rPr>
            </w:pPr>
            <w:r w:rsidRPr="0072741C">
              <w:rPr>
                <w:rFonts w:ascii="Times New Roman" w:eastAsia="Times New Roman" w:hAnsi="Times New Roman" w:cs="Times New Roman"/>
                <w:sz w:val="28"/>
                <w:szCs w:val="28"/>
              </w:rPr>
              <w:t>- ұсынылған</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жағдаяттық</w:t>
            </w:r>
            <w:r>
              <w:rPr>
                <w:rFonts w:ascii="Times New Roman" w:eastAsia="Times New Roman" w:hAnsi="Times New Roman" w:cs="Times New Roman"/>
                <w:sz w:val="28"/>
                <w:szCs w:val="28"/>
              </w:rPr>
              <w:t xml:space="preserve"> т</w:t>
            </w:r>
            <w:r w:rsidRPr="0072741C">
              <w:rPr>
                <w:rFonts w:ascii="Times New Roman" w:eastAsia="Times New Roman" w:hAnsi="Times New Roman" w:cs="Times New Roman"/>
                <w:sz w:val="28"/>
                <w:szCs w:val="28"/>
              </w:rPr>
              <w:t>апсырмаларды</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дұрыс</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және</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толық</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шеше</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алады;</w:t>
            </w:r>
          </w:p>
          <w:p w:rsidR="00FD6980" w:rsidRPr="00E60B6D" w:rsidRDefault="00FD6980" w:rsidP="003967B9">
            <w:pPr>
              <w:pStyle w:val="afb"/>
              <w:rPr>
                <w:rFonts w:ascii="Times New Roman" w:eastAsia="Times New Roman" w:hAnsi="Times New Roman" w:cs="Times New Roman"/>
                <w:sz w:val="28"/>
                <w:szCs w:val="28"/>
              </w:rPr>
            </w:pPr>
            <w:r w:rsidRPr="0072741C">
              <w:rPr>
                <w:rFonts w:ascii="Times New Roman" w:eastAsia="Times New Roman" w:hAnsi="Times New Roman" w:cs="Times New Roman"/>
                <w:sz w:val="28"/>
                <w:szCs w:val="28"/>
              </w:rPr>
              <w:t>-оқытушы</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тапсырмасын</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қатесіз, уақытында, өз</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бетінше</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орындайды;</w:t>
            </w:r>
          </w:p>
        </w:tc>
      </w:tr>
      <w:tr w:rsidR="00FD6980" w:rsidRPr="0072741C" w:rsidTr="00FD6980">
        <w:trPr>
          <w:trHeight w:val="677"/>
        </w:trPr>
        <w:tc>
          <w:tcPr>
            <w:tcW w:w="2660" w:type="dxa"/>
            <w:vMerge/>
          </w:tcPr>
          <w:p w:rsidR="00FD6980" w:rsidRPr="0072741C" w:rsidRDefault="00FD6980" w:rsidP="003967B9">
            <w:pPr>
              <w:pStyle w:val="afb"/>
              <w:rPr>
                <w:rFonts w:ascii="Times New Roman" w:eastAsia="Times New Roman" w:hAnsi="Times New Roman" w:cs="Times New Roman"/>
                <w:sz w:val="28"/>
                <w:szCs w:val="28"/>
              </w:rPr>
            </w:pPr>
          </w:p>
        </w:tc>
        <w:tc>
          <w:tcPr>
            <w:tcW w:w="7229" w:type="dxa"/>
            <w:tcBorders>
              <w:top w:val="single" w:sz="4" w:space="0" w:color="auto"/>
            </w:tcBorders>
          </w:tcPr>
          <w:p w:rsidR="00FD6980" w:rsidRPr="0072741C" w:rsidRDefault="00FD6980" w:rsidP="003967B9">
            <w:pPr>
              <w:pStyle w:val="afb"/>
              <w:rPr>
                <w:rFonts w:ascii="Times New Roman" w:eastAsia="Times New Roman" w:hAnsi="Times New Roman" w:cs="Times New Roman"/>
                <w:color w:val="0A0A0A"/>
                <w:sz w:val="28"/>
                <w:szCs w:val="28"/>
              </w:rPr>
            </w:pPr>
            <w:r w:rsidRPr="0072741C">
              <w:rPr>
                <w:rFonts w:ascii="Times New Roman" w:eastAsia="Times New Roman" w:hAnsi="Times New Roman" w:cs="Times New Roman"/>
                <w:color w:val="0A0A0A"/>
                <w:sz w:val="28"/>
                <w:szCs w:val="28"/>
              </w:rPr>
              <w:t>- топтық</w:t>
            </w:r>
            <w:r>
              <w:rPr>
                <w:rFonts w:ascii="Times New Roman" w:eastAsia="Times New Roman" w:hAnsi="Times New Roman" w:cs="Times New Roman"/>
                <w:color w:val="0A0A0A"/>
                <w:sz w:val="28"/>
                <w:szCs w:val="28"/>
              </w:rPr>
              <w:t xml:space="preserve"> </w:t>
            </w:r>
            <w:r w:rsidRPr="0072741C">
              <w:rPr>
                <w:rFonts w:ascii="Times New Roman" w:eastAsia="Times New Roman" w:hAnsi="Times New Roman" w:cs="Times New Roman"/>
                <w:color w:val="0A0A0A"/>
                <w:sz w:val="28"/>
                <w:szCs w:val="28"/>
              </w:rPr>
              <w:t>пікірталастарға</w:t>
            </w:r>
            <w:r>
              <w:rPr>
                <w:rFonts w:ascii="Times New Roman" w:eastAsia="Times New Roman" w:hAnsi="Times New Roman" w:cs="Times New Roman"/>
                <w:color w:val="0A0A0A"/>
                <w:sz w:val="28"/>
                <w:szCs w:val="28"/>
              </w:rPr>
              <w:t xml:space="preserve"> </w:t>
            </w:r>
            <w:r w:rsidRPr="0072741C">
              <w:rPr>
                <w:rFonts w:ascii="Times New Roman" w:eastAsia="Times New Roman" w:hAnsi="Times New Roman" w:cs="Times New Roman"/>
                <w:color w:val="0A0A0A"/>
                <w:sz w:val="28"/>
                <w:szCs w:val="28"/>
              </w:rPr>
              <w:t>белсенді</w:t>
            </w:r>
            <w:r>
              <w:rPr>
                <w:rFonts w:ascii="Times New Roman" w:eastAsia="Times New Roman" w:hAnsi="Times New Roman" w:cs="Times New Roman"/>
                <w:color w:val="0A0A0A"/>
                <w:sz w:val="28"/>
                <w:szCs w:val="28"/>
              </w:rPr>
              <w:t xml:space="preserve"> </w:t>
            </w:r>
            <w:r w:rsidRPr="0072741C">
              <w:rPr>
                <w:rFonts w:ascii="Times New Roman" w:eastAsia="Times New Roman" w:hAnsi="Times New Roman" w:cs="Times New Roman"/>
                <w:color w:val="0A0A0A"/>
                <w:sz w:val="28"/>
                <w:szCs w:val="28"/>
              </w:rPr>
              <w:t>қатысады;</w:t>
            </w:r>
          </w:p>
          <w:p w:rsidR="00FD6980" w:rsidRPr="0072741C" w:rsidRDefault="00FD6980" w:rsidP="003967B9">
            <w:pPr>
              <w:pStyle w:val="afb"/>
              <w:rPr>
                <w:rFonts w:ascii="Times New Roman" w:eastAsia="Times New Roman" w:hAnsi="Times New Roman" w:cs="Times New Roman"/>
                <w:sz w:val="28"/>
                <w:szCs w:val="28"/>
              </w:rPr>
            </w:pPr>
            <w:r w:rsidRPr="0072741C">
              <w:rPr>
                <w:rFonts w:ascii="Times New Roman" w:eastAsia="Times New Roman" w:hAnsi="Times New Roman" w:cs="Times New Roman"/>
                <w:color w:val="0A0A0A"/>
                <w:sz w:val="28"/>
                <w:szCs w:val="28"/>
              </w:rPr>
              <w:t>- өз</w:t>
            </w:r>
            <w:r>
              <w:rPr>
                <w:rFonts w:ascii="Times New Roman" w:eastAsia="Times New Roman" w:hAnsi="Times New Roman" w:cs="Times New Roman"/>
                <w:color w:val="0A0A0A"/>
                <w:sz w:val="28"/>
                <w:szCs w:val="28"/>
              </w:rPr>
              <w:t xml:space="preserve"> </w:t>
            </w:r>
            <w:r w:rsidRPr="0072741C">
              <w:rPr>
                <w:rFonts w:ascii="Times New Roman" w:eastAsia="Times New Roman" w:hAnsi="Times New Roman" w:cs="Times New Roman"/>
                <w:color w:val="0A0A0A"/>
                <w:sz w:val="28"/>
                <w:szCs w:val="28"/>
              </w:rPr>
              <w:t>ұстанымын</w:t>
            </w:r>
            <w:r>
              <w:rPr>
                <w:rFonts w:ascii="Times New Roman" w:eastAsia="Times New Roman" w:hAnsi="Times New Roman" w:cs="Times New Roman"/>
                <w:color w:val="0A0A0A"/>
                <w:sz w:val="28"/>
                <w:szCs w:val="28"/>
              </w:rPr>
              <w:t xml:space="preserve"> </w:t>
            </w:r>
            <w:r w:rsidRPr="0072741C">
              <w:rPr>
                <w:rFonts w:ascii="Times New Roman" w:eastAsia="Times New Roman" w:hAnsi="Times New Roman" w:cs="Times New Roman"/>
                <w:color w:val="0A0A0A"/>
                <w:sz w:val="28"/>
                <w:szCs w:val="28"/>
              </w:rPr>
              <w:t>нақты</w:t>
            </w:r>
            <w:r>
              <w:rPr>
                <w:rFonts w:ascii="Times New Roman" w:eastAsia="Times New Roman" w:hAnsi="Times New Roman" w:cs="Times New Roman"/>
                <w:color w:val="0A0A0A"/>
                <w:sz w:val="28"/>
                <w:szCs w:val="28"/>
              </w:rPr>
              <w:t xml:space="preserve"> </w:t>
            </w:r>
            <w:r w:rsidRPr="0072741C">
              <w:rPr>
                <w:rFonts w:ascii="Times New Roman" w:eastAsia="Times New Roman" w:hAnsi="Times New Roman" w:cs="Times New Roman"/>
                <w:color w:val="0A0A0A"/>
                <w:sz w:val="28"/>
                <w:szCs w:val="28"/>
              </w:rPr>
              <w:t>дәлелдей</w:t>
            </w:r>
            <w:r>
              <w:rPr>
                <w:rFonts w:ascii="Times New Roman" w:eastAsia="Times New Roman" w:hAnsi="Times New Roman" w:cs="Times New Roman"/>
                <w:color w:val="0A0A0A"/>
                <w:sz w:val="28"/>
                <w:szCs w:val="28"/>
              </w:rPr>
              <w:t xml:space="preserve"> </w:t>
            </w:r>
            <w:r w:rsidRPr="0072741C">
              <w:rPr>
                <w:rFonts w:ascii="Times New Roman" w:eastAsia="Times New Roman" w:hAnsi="Times New Roman" w:cs="Times New Roman"/>
                <w:color w:val="0A0A0A"/>
                <w:sz w:val="28"/>
                <w:szCs w:val="28"/>
              </w:rPr>
              <w:t xml:space="preserve">алады; </w:t>
            </w:r>
          </w:p>
        </w:tc>
      </w:tr>
      <w:tr w:rsidR="00FD6980" w:rsidRPr="0072741C" w:rsidTr="00FD6980">
        <w:trPr>
          <w:trHeight w:val="906"/>
        </w:trPr>
        <w:tc>
          <w:tcPr>
            <w:tcW w:w="2660" w:type="dxa"/>
            <w:vMerge w:val="restart"/>
          </w:tcPr>
          <w:p w:rsidR="00FD6980" w:rsidRPr="0072741C" w:rsidRDefault="00FD6980" w:rsidP="003967B9">
            <w:pPr>
              <w:pStyle w:val="afb"/>
              <w:rPr>
                <w:rFonts w:ascii="Times New Roman" w:eastAsia="Times New Roman" w:hAnsi="Times New Roman" w:cs="Times New Roman"/>
                <w:sz w:val="28"/>
                <w:szCs w:val="28"/>
              </w:rPr>
            </w:pPr>
            <w:r w:rsidRPr="0072741C">
              <w:rPr>
                <w:rFonts w:ascii="Times New Roman" w:eastAsia="Times New Roman" w:hAnsi="Times New Roman" w:cs="Times New Roman"/>
                <w:sz w:val="28"/>
                <w:szCs w:val="28"/>
              </w:rPr>
              <w:t>«Жақсы»</w:t>
            </w:r>
          </w:p>
          <w:p w:rsidR="00FD6980" w:rsidRPr="0072741C" w:rsidRDefault="00FD6980" w:rsidP="003967B9">
            <w:pPr>
              <w:pStyle w:val="afb"/>
              <w:rPr>
                <w:rFonts w:ascii="Times New Roman" w:eastAsia="Times New Roman" w:hAnsi="Times New Roman" w:cs="Times New Roman"/>
                <w:bCs/>
                <w:sz w:val="28"/>
                <w:szCs w:val="28"/>
              </w:rPr>
            </w:pPr>
            <w:r w:rsidRPr="0072741C">
              <w:rPr>
                <w:rFonts w:ascii="Times New Roman" w:eastAsia="Times New Roman" w:hAnsi="Times New Roman" w:cs="Times New Roman"/>
                <w:bCs/>
                <w:sz w:val="28"/>
                <w:szCs w:val="28"/>
              </w:rPr>
              <w:t>В+  3,33        85-89</w:t>
            </w:r>
          </w:p>
          <w:p w:rsidR="00FD6980" w:rsidRDefault="00FD6980" w:rsidP="003967B9">
            <w:pPr>
              <w:pStyle w:val="afb"/>
              <w:rPr>
                <w:rFonts w:ascii="Times New Roman" w:eastAsia="Times New Roman" w:hAnsi="Times New Roman" w:cs="Times New Roman"/>
                <w:bCs/>
                <w:sz w:val="28"/>
                <w:szCs w:val="28"/>
              </w:rPr>
            </w:pPr>
          </w:p>
          <w:p w:rsidR="00FD6980" w:rsidRDefault="00FD6980" w:rsidP="003967B9">
            <w:pPr>
              <w:pStyle w:val="afb"/>
              <w:rPr>
                <w:rFonts w:ascii="Times New Roman" w:eastAsia="Times New Roman" w:hAnsi="Times New Roman" w:cs="Times New Roman"/>
                <w:bCs/>
                <w:sz w:val="28"/>
                <w:szCs w:val="28"/>
              </w:rPr>
            </w:pPr>
          </w:p>
          <w:p w:rsidR="00FD6980" w:rsidRDefault="00FD6980" w:rsidP="003967B9">
            <w:pPr>
              <w:pStyle w:val="afb"/>
              <w:rPr>
                <w:rFonts w:ascii="Times New Roman" w:eastAsia="Times New Roman" w:hAnsi="Times New Roman" w:cs="Times New Roman"/>
                <w:bCs/>
                <w:sz w:val="28"/>
                <w:szCs w:val="28"/>
              </w:rPr>
            </w:pPr>
          </w:p>
          <w:p w:rsidR="00FD6980" w:rsidRPr="0072741C" w:rsidRDefault="00FD6980" w:rsidP="003967B9">
            <w:pPr>
              <w:pStyle w:val="afb"/>
              <w:rPr>
                <w:rFonts w:ascii="Times New Roman" w:eastAsia="Times New Roman" w:hAnsi="Times New Roman" w:cs="Times New Roman"/>
                <w:bCs/>
                <w:sz w:val="28"/>
                <w:szCs w:val="28"/>
              </w:rPr>
            </w:pPr>
          </w:p>
          <w:p w:rsidR="00FD6980" w:rsidRPr="0072741C" w:rsidRDefault="00FD6980" w:rsidP="003967B9">
            <w:pPr>
              <w:pStyle w:val="afb"/>
              <w:rPr>
                <w:rFonts w:ascii="Times New Roman" w:eastAsia="Times New Roman" w:hAnsi="Times New Roman" w:cs="Times New Roman"/>
                <w:bCs/>
                <w:sz w:val="28"/>
                <w:szCs w:val="28"/>
              </w:rPr>
            </w:pPr>
            <w:r w:rsidRPr="0072741C">
              <w:rPr>
                <w:rFonts w:ascii="Times New Roman" w:eastAsia="Times New Roman" w:hAnsi="Times New Roman" w:cs="Times New Roman"/>
                <w:bCs/>
                <w:sz w:val="28"/>
                <w:szCs w:val="28"/>
              </w:rPr>
              <w:t>В   3,0          80-84</w:t>
            </w:r>
          </w:p>
          <w:p w:rsidR="00FD6980" w:rsidRDefault="00FD6980" w:rsidP="003967B9">
            <w:pPr>
              <w:pStyle w:val="afb"/>
              <w:rPr>
                <w:rFonts w:ascii="Times New Roman" w:eastAsia="Times New Roman" w:hAnsi="Times New Roman" w:cs="Times New Roman"/>
                <w:bCs/>
                <w:sz w:val="28"/>
                <w:szCs w:val="28"/>
              </w:rPr>
            </w:pPr>
          </w:p>
          <w:p w:rsidR="00FD6980" w:rsidRDefault="00FD6980" w:rsidP="003967B9">
            <w:pPr>
              <w:pStyle w:val="afb"/>
              <w:rPr>
                <w:rFonts w:ascii="Times New Roman" w:eastAsia="Times New Roman" w:hAnsi="Times New Roman" w:cs="Times New Roman"/>
                <w:bCs/>
                <w:sz w:val="28"/>
                <w:szCs w:val="28"/>
              </w:rPr>
            </w:pPr>
          </w:p>
          <w:p w:rsidR="00FD6980" w:rsidRPr="0072741C" w:rsidRDefault="00FD6980" w:rsidP="003967B9">
            <w:pPr>
              <w:pStyle w:val="afb"/>
              <w:rPr>
                <w:rFonts w:ascii="Times New Roman" w:eastAsia="Times New Roman" w:hAnsi="Times New Roman" w:cs="Times New Roman"/>
                <w:bCs/>
                <w:sz w:val="28"/>
                <w:szCs w:val="28"/>
              </w:rPr>
            </w:pPr>
          </w:p>
          <w:p w:rsidR="00FD6980" w:rsidRPr="0072741C" w:rsidRDefault="00FD6980" w:rsidP="003967B9">
            <w:pPr>
              <w:pStyle w:val="afb"/>
              <w:rPr>
                <w:rFonts w:ascii="Times New Roman" w:eastAsia="Times New Roman" w:hAnsi="Times New Roman" w:cs="Times New Roman"/>
                <w:sz w:val="28"/>
                <w:szCs w:val="28"/>
                <w:highlight w:val="yellow"/>
              </w:rPr>
            </w:pPr>
            <w:r w:rsidRPr="0072741C">
              <w:rPr>
                <w:rFonts w:ascii="Times New Roman" w:eastAsia="Times New Roman" w:hAnsi="Times New Roman" w:cs="Times New Roman"/>
                <w:bCs/>
                <w:sz w:val="28"/>
                <w:szCs w:val="28"/>
              </w:rPr>
              <w:t>В-   2,67        75-79</w:t>
            </w:r>
          </w:p>
        </w:tc>
        <w:tc>
          <w:tcPr>
            <w:tcW w:w="7229" w:type="dxa"/>
            <w:tcBorders>
              <w:bottom w:val="single" w:sz="4" w:space="0" w:color="auto"/>
            </w:tcBorders>
          </w:tcPr>
          <w:p w:rsidR="00FD6980" w:rsidRPr="0072741C" w:rsidRDefault="00FD6980" w:rsidP="003967B9">
            <w:pPr>
              <w:pStyle w:val="afb"/>
              <w:rPr>
                <w:rFonts w:ascii="Times New Roman" w:eastAsia="Times New Roman" w:hAnsi="Times New Roman" w:cs="Times New Roman"/>
                <w:sz w:val="28"/>
                <w:szCs w:val="28"/>
              </w:rPr>
            </w:pPr>
            <w:r w:rsidRPr="0072741C">
              <w:rPr>
                <w:rFonts w:ascii="Times New Roman" w:eastAsia="Times New Roman" w:hAnsi="Times New Roman" w:cs="Times New Roman"/>
                <w:sz w:val="28"/>
                <w:szCs w:val="28"/>
              </w:rPr>
              <w:t>- студент оқу</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материалын</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түбегейлі</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 xml:space="preserve">меңгерген; </w:t>
            </w:r>
          </w:p>
          <w:p w:rsidR="00FD6980" w:rsidRPr="0072741C" w:rsidRDefault="00FD6980" w:rsidP="003967B9">
            <w:pPr>
              <w:pStyle w:val="afb"/>
              <w:rPr>
                <w:rFonts w:ascii="Times New Roman" w:eastAsia="Times New Roman" w:hAnsi="Times New Roman" w:cs="Times New Roman"/>
                <w:sz w:val="28"/>
                <w:szCs w:val="28"/>
              </w:rPr>
            </w:pPr>
            <w:r w:rsidRPr="0072741C">
              <w:rPr>
                <w:rFonts w:ascii="Times New Roman" w:eastAsia="Times New Roman" w:hAnsi="Times New Roman" w:cs="Times New Roman"/>
                <w:sz w:val="28"/>
                <w:szCs w:val="28"/>
              </w:rPr>
              <w:t>-артық</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сұрақсыз</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және аса маңызды</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kk-KZ"/>
              </w:rPr>
              <w:t xml:space="preserve"> </w:t>
            </w:r>
            <w:r w:rsidRPr="0072741C">
              <w:rPr>
                <w:rFonts w:ascii="Times New Roman" w:eastAsia="Times New Roman" w:hAnsi="Times New Roman" w:cs="Times New Roman"/>
                <w:sz w:val="28"/>
                <w:szCs w:val="28"/>
              </w:rPr>
              <w:t>қателіксіз</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жауап</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 xml:space="preserve">береді; </w:t>
            </w:r>
          </w:p>
          <w:p w:rsidR="00FD6980" w:rsidRPr="0072741C" w:rsidRDefault="00FD6980" w:rsidP="003967B9">
            <w:pPr>
              <w:pStyle w:val="afb"/>
              <w:rPr>
                <w:rFonts w:ascii="Times New Roman" w:eastAsia="Times New Roman" w:hAnsi="Times New Roman" w:cs="Times New Roman"/>
                <w:sz w:val="28"/>
                <w:szCs w:val="28"/>
              </w:rPr>
            </w:pPr>
            <w:r w:rsidRPr="0072741C">
              <w:rPr>
                <w:rFonts w:ascii="Times New Roman" w:eastAsia="Times New Roman" w:hAnsi="Times New Roman" w:cs="Times New Roman"/>
                <w:sz w:val="28"/>
                <w:szCs w:val="28"/>
              </w:rPr>
              <w:t>- алған</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білімін</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қиындықсыз</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тәжірибе</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жүзінде</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 xml:space="preserve">пайдаланаалады; </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тәжірибе</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жұмыстарын</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аздаған</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қателікпен</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дұрыс</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орындайды</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немесе</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теориялық</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дайындығында</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аз</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ғана</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қателік бар;</w:t>
            </w:r>
          </w:p>
        </w:tc>
      </w:tr>
      <w:tr w:rsidR="00FD6980" w:rsidRPr="0072741C" w:rsidTr="00FD6980">
        <w:trPr>
          <w:trHeight w:val="1040"/>
        </w:trPr>
        <w:tc>
          <w:tcPr>
            <w:tcW w:w="2660" w:type="dxa"/>
            <w:vMerge/>
          </w:tcPr>
          <w:p w:rsidR="00FD6980" w:rsidRPr="0072741C" w:rsidRDefault="00FD6980" w:rsidP="003967B9">
            <w:pPr>
              <w:pStyle w:val="afb"/>
              <w:rPr>
                <w:rFonts w:ascii="Times New Roman" w:eastAsia="Times New Roman" w:hAnsi="Times New Roman" w:cs="Times New Roman"/>
                <w:sz w:val="28"/>
                <w:szCs w:val="28"/>
              </w:rPr>
            </w:pPr>
          </w:p>
        </w:tc>
        <w:tc>
          <w:tcPr>
            <w:tcW w:w="7229" w:type="dxa"/>
            <w:tcBorders>
              <w:top w:val="single" w:sz="4" w:space="0" w:color="auto"/>
              <w:bottom w:val="single" w:sz="4" w:space="0" w:color="auto"/>
            </w:tcBorders>
          </w:tcPr>
          <w:p w:rsidR="00FD6980" w:rsidRPr="0072741C" w:rsidRDefault="00FD6980" w:rsidP="003967B9">
            <w:pPr>
              <w:pStyle w:val="afb"/>
              <w:rPr>
                <w:rFonts w:ascii="Times New Roman" w:eastAsia="Times New Roman" w:hAnsi="Times New Roman" w:cs="Times New Roman"/>
                <w:sz w:val="28"/>
                <w:szCs w:val="28"/>
              </w:rPr>
            </w:pPr>
            <w:r w:rsidRPr="0072741C">
              <w:rPr>
                <w:rFonts w:ascii="Times New Roman" w:eastAsia="Times New Roman" w:hAnsi="Times New Roman" w:cs="Times New Roman"/>
                <w:sz w:val="28"/>
                <w:szCs w:val="28"/>
              </w:rPr>
              <w:t>-сабақты</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өткізу</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де</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азырақ</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қателік</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болуы</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мүмкін, оқытушы</w:t>
            </w:r>
          </w:p>
          <w:p w:rsidR="00FD6980" w:rsidRPr="0072741C" w:rsidRDefault="00FD6980" w:rsidP="003967B9">
            <w:pPr>
              <w:pStyle w:val="afb"/>
              <w:rPr>
                <w:rFonts w:ascii="Times New Roman" w:eastAsia="Times New Roman" w:hAnsi="Times New Roman" w:cs="Times New Roman"/>
                <w:sz w:val="28"/>
                <w:szCs w:val="28"/>
              </w:rPr>
            </w:pPr>
            <w:r w:rsidRPr="0072741C">
              <w:rPr>
                <w:rFonts w:ascii="Times New Roman" w:eastAsia="Times New Roman" w:hAnsi="Times New Roman" w:cs="Times New Roman"/>
                <w:sz w:val="28"/>
                <w:szCs w:val="28"/>
              </w:rPr>
              <w:t>тапсырмасын дер кезінде</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өз</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бетінше</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орындайды;</w:t>
            </w:r>
          </w:p>
          <w:p w:rsidR="00FD6980" w:rsidRPr="0072741C" w:rsidRDefault="00FD6980" w:rsidP="003967B9">
            <w:pPr>
              <w:pStyle w:val="afb"/>
              <w:rPr>
                <w:rFonts w:ascii="Times New Roman" w:eastAsia="Times New Roman" w:hAnsi="Times New Roman" w:cs="Times New Roman"/>
                <w:sz w:val="28"/>
                <w:szCs w:val="28"/>
              </w:rPr>
            </w:pPr>
            <w:r w:rsidRPr="0072741C">
              <w:rPr>
                <w:rFonts w:ascii="Times New Roman" w:eastAsia="Times New Roman" w:hAnsi="Times New Roman" w:cs="Times New Roman"/>
                <w:sz w:val="28"/>
                <w:szCs w:val="28"/>
              </w:rPr>
              <w:t>-маңызды</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шешімдерді</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өз</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бетіншеқабылдайды</w:t>
            </w:r>
            <w:r w:rsidRPr="0072741C">
              <w:rPr>
                <w:rFonts w:ascii="Times New Roman" w:eastAsia="Times New Roman" w:hAnsi="Times New Roman" w:cs="Times New Roman"/>
                <w:color w:val="0A0A0A"/>
                <w:sz w:val="28"/>
                <w:szCs w:val="28"/>
              </w:rPr>
              <w:t>;</w:t>
            </w:r>
          </w:p>
        </w:tc>
      </w:tr>
      <w:tr w:rsidR="00FD6980" w:rsidRPr="0072741C" w:rsidTr="00FD6980">
        <w:trPr>
          <w:trHeight w:val="645"/>
        </w:trPr>
        <w:tc>
          <w:tcPr>
            <w:tcW w:w="2660" w:type="dxa"/>
            <w:vMerge/>
          </w:tcPr>
          <w:p w:rsidR="00FD6980" w:rsidRPr="0072741C" w:rsidRDefault="00FD6980" w:rsidP="003967B9">
            <w:pPr>
              <w:pStyle w:val="afb"/>
              <w:rPr>
                <w:rFonts w:ascii="Times New Roman" w:eastAsia="Times New Roman" w:hAnsi="Times New Roman" w:cs="Times New Roman"/>
                <w:sz w:val="28"/>
                <w:szCs w:val="28"/>
              </w:rPr>
            </w:pPr>
          </w:p>
        </w:tc>
        <w:tc>
          <w:tcPr>
            <w:tcW w:w="7229" w:type="dxa"/>
            <w:tcBorders>
              <w:top w:val="single" w:sz="4" w:space="0" w:color="auto"/>
            </w:tcBorders>
          </w:tcPr>
          <w:p w:rsidR="00FD6980" w:rsidRPr="0072741C" w:rsidRDefault="00FD6980" w:rsidP="003967B9">
            <w:pPr>
              <w:pStyle w:val="afb"/>
              <w:rPr>
                <w:rFonts w:ascii="Times New Roman" w:eastAsia="Times New Roman" w:hAnsi="Times New Roman" w:cs="Times New Roman"/>
                <w:sz w:val="28"/>
                <w:szCs w:val="28"/>
              </w:rPr>
            </w:pPr>
            <w:r w:rsidRPr="0072741C">
              <w:rPr>
                <w:rFonts w:ascii="Times New Roman" w:eastAsia="Times New Roman" w:hAnsi="Times New Roman" w:cs="Times New Roman"/>
                <w:sz w:val="28"/>
                <w:szCs w:val="28"/>
              </w:rPr>
              <w:t>- топтық</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пікірталастарға</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белсенді;</w:t>
            </w:r>
          </w:p>
          <w:p w:rsidR="00FD6980" w:rsidRPr="0072741C" w:rsidRDefault="00FD6980" w:rsidP="003967B9">
            <w:pPr>
              <w:pStyle w:val="afb"/>
              <w:rPr>
                <w:rFonts w:ascii="Times New Roman" w:eastAsia="Times New Roman" w:hAnsi="Times New Roman" w:cs="Times New Roman"/>
                <w:sz w:val="28"/>
                <w:szCs w:val="28"/>
              </w:rPr>
            </w:pPr>
            <w:r w:rsidRPr="0072741C">
              <w:rPr>
                <w:rFonts w:ascii="Times New Roman" w:eastAsia="Times New Roman" w:hAnsi="Times New Roman" w:cs="Times New Roman"/>
                <w:sz w:val="28"/>
                <w:szCs w:val="28"/>
              </w:rPr>
              <w:t>- өз</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ұстанымын</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нақты</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дәлелдей</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алады</w:t>
            </w:r>
            <w:r w:rsidRPr="0072741C">
              <w:rPr>
                <w:rFonts w:ascii="Times New Roman" w:eastAsia="Times New Roman" w:hAnsi="Times New Roman" w:cs="Times New Roman"/>
                <w:color w:val="0A0A0A"/>
                <w:sz w:val="28"/>
                <w:szCs w:val="28"/>
              </w:rPr>
              <w:t>;</w:t>
            </w:r>
          </w:p>
        </w:tc>
      </w:tr>
      <w:tr w:rsidR="00FD6980" w:rsidRPr="0072741C" w:rsidTr="004A1AA8">
        <w:trPr>
          <w:trHeight w:val="401"/>
        </w:trPr>
        <w:tc>
          <w:tcPr>
            <w:tcW w:w="2660" w:type="dxa"/>
            <w:vMerge w:val="restart"/>
          </w:tcPr>
          <w:p w:rsidR="00FD6980" w:rsidRPr="0072741C" w:rsidRDefault="00FD6980" w:rsidP="003967B9">
            <w:pPr>
              <w:pStyle w:val="afb"/>
              <w:rPr>
                <w:rFonts w:ascii="Times New Roman" w:eastAsia="Times New Roman" w:hAnsi="Times New Roman" w:cs="Times New Roman"/>
                <w:sz w:val="28"/>
                <w:szCs w:val="28"/>
              </w:rPr>
            </w:pPr>
            <w:r w:rsidRPr="0072741C">
              <w:rPr>
                <w:rFonts w:ascii="Times New Roman" w:eastAsia="Times New Roman" w:hAnsi="Times New Roman" w:cs="Times New Roman"/>
                <w:sz w:val="28"/>
                <w:szCs w:val="28"/>
              </w:rPr>
              <w:t>«Қанағаттанарлық»</w:t>
            </w:r>
          </w:p>
          <w:p w:rsidR="00FD6980" w:rsidRPr="0072741C" w:rsidRDefault="00FD6980" w:rsidP="003967B9">
            <w:pPr>
              <w:pStyle w:val="afb"/>
              <w:rPr>
                <w:rFonts w:ascii="Times New Roman" w:eastAsia="Times New Roman" w:hAnsi="Times New Roman" w:cs="Times New Roman"/>
                <w:bCs/>
                <w:sz w:val="28"/>
                <w:szCs w:val="28"/>
              </w:rPr>
            </w:pPr>
            <w:r w:rsidRPr="0072741C">
              <w:rPr>
                <w:rFonts w:ascii="Times New Roman" w:eastAsia="Times New Roman" w:hAnsi="Times New Roman" w:cs="Times New Roman"/>
                <w:bCs/>
                <w:sz w:val="28"/>
                <w:szCs w:val="28"/>
              </w:rPr>
              <w:t>С+  2,33         70-74</w:t>
            </w:r>
          </w:p>
          <w:p w:rsidR="00FD6980" w:rsidRDefault="00FD6980" w:rsidP="003967B9">
            <w:pPr>
              <w:pStyle w:val="afb"/>
              <w:rPr>
                <w:rFonts w:ascii="Times New Roman" w:eastAsia="Times New Roman" w:hAnsi="Times New Roman" w:cs="Times New Roman"/>
                <w:bCs/>
                <w:sz w:val="28"/>
                <w:szCs w:val="28"/>
              </w:rPr>
            </w:pPr>
          </w:p>
          <w:p w:rsidR="00FD6980" w:rsidRDefault="00FD6980" w:rsidP="003967B9">
            <w:pPr>
              <w:pStyle w:val="afb"/>
              <w:rPr>
                <w:rFonts w:ascii="Times New Roman" w:eastAsia="Times New Roman" w:hAnsi="Times New Roman" w:cs="Times New Roman"/>
                <w:bCs/>
                <w:sz w:val="28"/>
                <w:szCs w:val="28"/>
              </w:rPr>
            </w:pPr>
          </w:p>
          <w:p w:rsidR="00FD6980" w:rsidRDefault="00FD6980" w:rsidP="003967B9">
            <w:pPr>
              <w:pStyle w:val="afb"/>
              <w:rPr>
                <w:rFonts w:ascii="Times New Roman" w:eastAsia="Times New Roman" w:hAnsi="Times New Roman" w:cs="Times New Roman"/>
                <w:bCs/>
                <w:sz w:val="28"/>
                <w:szCs w:val="28"/>
              </w:rPr>
            </w:pPr>
          </w:p>
          <w:p w:rsidR="00FD6980" w:rsidRPr="0072741C" w:rsidRDefault="00FD6980" w:rsidP="003967B9">
            <w:pPr>
              <w:pStyle w:val="afb"/>
              <w:rPr>
                <w:rFonts w:ascii="Times New Roman" w:eastAsia="Times New Roman" w:hAnsi="Times New Roman" w:cs="Times New Roman"/>
                <w:bCs/>
                <w:sz w:val="28"/>
                <w:szCs w:val="28"/>
              </w:rPr>
            </w:pPr>
          </w:p>
          <w:p w:rsidR="00FD6980" w:rsidRDefault="00FD6980" w:rsidP="003967B9">
            <w:pPr>
              <w:pStyle w:val="afb"/>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С </w:t>
            </w:r>
            <w:r w:rsidRPr="0072741C">
              <w:rPr>
                <w:rFonts w:ascii="Times New Roman" w:eastAsia="Times New Roman" w:hAnsi="Times New Roman" w:cs="Times New Roman"/>
                <w:bCs/>
                <w:sz w:val="28"/>
                <w:szCs w:val="28"/>
              </w:rPr>
              <w:t>2,0    65-69</w:t>
            </w:r>
          </w:p>
          <w:p w:rsidR="00FD6980" w:rsidRDefault="00FD6980" w:rsidP="003967B9">
            <w:pPr>
              <w:pStyle w:val="afb"/>
              <w:rPr>
                <w:rFonts w:ascii="Times New Roman" w:eastAsia="Times New Roman" w:hAnsi="Times New Roman" w:cs="Times New Roman"/>
                <w:bCs/>
                <w:sz w:val="28"/>
                <w:szCs w:val="28"/>
              </w:rPr>
            </w:pPr>
          </w:p>
          <w:p w:rsidR="00FD6980" w:rsidRDefault="00FD6980" w:rsidP="003967B9">
            <w:pPr>
              <w:pStyle w:val="afb"/>
              <w:rPr>
                <w:rFonts w:ascii="Times New Roman" w:eastAsia="Times New Roman" w:hAnsi="Times New Roman" w:cs="Times New Roman"/>
                <w:bCs/>
                <w:sz w:val="28"/>
                <w:szCs w:val="28"/>
              </w:rPr>
            </w:pPr>
          </w:p>
          <w:p w:rsidR="00FD6980" w:rsidRPr="0072741C" w:rsidRDefault="00FD6980" w:rsidP="003967B9">
            <w:pPr>
              <w:pStyle w:val="afb"/>
              <w:rPr>
                <w:rFonts w:ascii="Times New Roman" w:eastAsia="Times New Roman" w:hAnsi="Times New Roman" w:cs="Times New Roman"/>
                <w:bCs/>
                <w:sz w:val="28"/>
                <w:szCs w:val="28"/>
              </w:rPr>
            </w:pPr>
          </w:p>
          <w:p w:rsidR="00FD6980" w:rsidRPr="0072741C" w:rsidRDefault="00FD6980" w:rsidP="003967B9">
            <w:pPr>
              <w:pStyle w:val="afb"/>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С- </w:t>
            </w:r>
            <w:r w:rsidRPr="0072741C">
              <w:rPr>
                <w:rFonts w:ascii="Times New Roman" w:eastAsia="Times New Roman" w:hAnsi="Times New Roman" w:cs="Times New Roman"/>
                <w:bCs/>
                <w:sz w:val="28"/>
                <w:szCs w:val="28"/>
              </w:rPr>
              <w:t>1,67  60-64</w:t>
            </w:r>
          </w:p>
          <w:p w:rsidR="00FD6980" w:rsidRPr="0072741C" w:rsidRDefault="00FD6980" w:rsidP="003967B9">
            <w:pPr>
              <w:pStyle w:val="afb"/>
              <w:rPr>
                <w:rFonts w:ascii="Times New Roman" w:eastAsia="Times New Roman" w:hAnsi="Times New Roman" w:cs="Times New Roman"/>
                <w:bCs/>
                <w:sz w:val="28"/>
                <w:szCs w:val="28"/>
              </w:rPr>
            </w:pPr>
          </w:p>
          <w:p w:rsidR="00FD6980" w:rsidRPr="0072741C" w:rsidRDefault="00FD6980" w:rsidP="003967B9">
            <w:pPr>
              <w:pStyle w:val="afb"/>
              <w:rPr>
                <w:rFonts w:ascii="Times New Roman" w:eastAsia="Times New Roman" w:hAnsi="Times New Roman" w:cs="Times New Roman"/>
                <w:bCs/>
                <w:sz w:val="28"/>
                <w:szCs w:val="28"/>
              </w:rPr>
            </w:pPr>
          </w:p>
          <w:p w:rsidR="00FD6980" w:rsidRPr="0072741C" w:rsidRDefault="00FD6980" w:rsidP="003967B9">
            <w:pPr>
              <w:pStyle w:val="afb"/>
              <w:rPr>
                <w:rFonts w:ascii="Times New Roman" w:eastAsia="Times New Roman" w:hAnsi="Times New Roman" w:cs="Times New Roman"/>
                <w:bCs/>
                <w:sz w:val="28"/>
                <w:szCs w:val="28"/>
              </w:rPr>
            </w:pPr>
            <w:r w:rsidRPr="0072741C">
              <w:rPr>
                <w:rFonts w:ascii="Times New Roman" w:eastAsia="Times New Roman" w:hAnsi="Times New Roman" w:cs="Times New Roman"/>
                <w:bCs/>
                <w:sz w:val="28"/>
                <w:szCs w:val="28"/>
              </w:rPr>
              <w:t>Д+  1,33      55-59</w:t>
            </w:r>
          </w:p>
          <w:p w:rsidR="00FD6980" w:rsidRPr="0072741C" w:rsidRDefault="00FD6980" w:rsidP="003967B9">
            <w:pPr>
              <w:pStyle w:val="afb"/>
              <w:rPr>
                <w:rFonts w:ascii="Times New Roman" w:eastAsia="Times New Roman" w:hAnsi="Times New Roman" w:cs="Times New Roman"/>
                <w:bCs/>
                <w:sz w:val="28"/>
                <w:szCs w:val="28"/>
              </w:rPr>
            </w:pPr>
          </w:p>
          <w:p w:rsidR="00FD6980" w:rsidRDefault="00FD6980" w:rsidP="003967B9">
            <w:pPr>
              <w:pStyle w:val="afb"/>
              <w:rPr>
                <w:rFonts w:ascii="Times New Roman" w:eastAsia="Times New Roman" w:hAnsi="Times New Roman" w:cs="Times New Roman"/>
                <w:bCs/>
                <w:sz w:val="28"/>
                <w:szCs w:val="28"/>
              </w:rPr>
            </w:pPr>
          </w:p>
          <w:p w:rsidR="00FD6980" w:rsidRDefault="00FD6980" w:rsidP="003967B9">
            <w:pPr>
              <w:pStyle w:val="afb"/>
              <w:rPr>
                <w:rFonts w:ascii="Times New Roman" w:eastAsia="Times New Roman" w:hAnsi="Times New Roman" w:cs="Times New Roman"/>
                <w:bCs/>
                <w:sz w:val="28"/>
                <w:szCs w:val="28"/>
              </w:rPr>
            </w:pPr>
          </w:p>
          <w:p w:rsidR="00FD6980" w:rsidRPr="0072741C" w:rsidRDefault="00FD6980" w:rsidP="003967B9">
            <w:pPr>
              <w:pStyle w:val="afb"/>
              <w:rPr>
                <w:rFonts w:ascii="Times New Roman" w:eastAsia="Times New Roman" w:hAnsi="Times New Roman" w:cs="Times New Roman"/>
                <w:bCs/>
                <w:sz w:val="28"/>
                <w:szCs w:val="28"/>
              </w:rPr>
            </w:pPr>
          </w:p>
          <w:p w:rsidR="00FD6980" w:rsidRPr="0072741C" w:rsidRDefault="00FD6980" w:rsidP="003967B9">
            <w:pPr>
              <w:pStyle w:val="afb"/>
              <w:rPr>
                <w:rFonts w:ascii="Times New Roman" w:eastAsia="Times New Roman" w:hAnsi="Times New Roman" w:cs="Times New Roman"/>
                <w:bCs/>
                <w:sz w:val="28"/>
                <w:szCs w:val="28"/>
              </w:rPr>
            </w:pPr>
            <w:r w:rsidRPr="0072741C">
              <w:rPr>
                <w:rFonts w:ascii="Times New Roman" w:eastAsia="Times New Roman" w:hAnsi="Times New Roman" w:cs="Times New Roman"/>
                <w:bCs/>
                <w:sz w:val="28"/>
                <w:szCs w:val="28"/>
              </w:rPr>
              <w:lastRenderedPageBreak/>
              <w:t>Д  1,0             50-54</w:t>
            </w:r>
          </w:p>
          <w:p w:rsidR="00FD6980" w:rsidRPr="0072741C" w:rsidRDefault="00FD6980" w:rsidP="003967B9">
            <w:pPr>
              <w:pStyle w:val="afb"/>
              <w:rPr>
                <w:rFonts w:ascii="Times New Roman" w:eastAsia="Times New Roman" w:hAnsi="Times New Roman" w:cs="Times New Roman"/>
                <w:sz w:val="28"/>
                <w:szCs w:val="28"/>
              </w:rPr>
            </w:pPr>
          </w:p>
          <w:p w:rsidR="00FD6980" w:rsidRPr="0072741C" w:rsidRDefault="00FD6980" w:rsidP="003967B9">
            <w:pPr>
              <w:pStyle w:val="afb"/>
              <w:rPr>
                <w:rFonts w:ascii="Times New Roman" w:eastAsia="Times New Roman" w:hAnsi="Times New Roman" w:cs="Times New Roman"/>
                <w:sz w:val="28"/>
                <w:szCs w:val="28"/>
              </w:rPr>
            </w:pPr>
          </w:p>
          <w:p w:rsidR="00FD6980" w:rsidRPr="0072741C" w:rsidRDefault="00FD6980" w:rsidP="003967B9">
            <w:pPr>
              <w:pStyle w:val="afb"/>
              <w:rPr>
                <w:rFonts w:ascii="Times New Roman" w:eastAsia="Times New Roman" w:hAnsi="Times New Roman" w:cs="Times New Roman"/>
                <w:sz w:val="28"/>
                <w:szCs w:val="28"/>
              </w:rPr>
            </w:pPr>
          </w:p>
          <w:p w:rsidR="00FD6980" w:rsidRPr="0072741C" w:rsidRDefault="00FD6980" w:rsidP="003967B9">
            <w:pPr>
              <w:pStyle w:val="afb"/>
              <w:rPr>
                <w:rFonts w:ascii="Times New Roman" w:eastAsia="Times New Roman" w:hAnsi="Times New Roman" w:cs="Times New Roman"/>
                <w:sz w:val="28"/>
                <w:szCs w:val="28"/>
              </w:rPr>
            </w:pPr>
          </w:p>
          <w:p w:rsidR="00FD6980" w:rsidRPr="0072741C" w:rsidRDefault="00FD6980" w:rsidP="003967B9">
            <w:pPr>
              <w:pStyle w:val="afb"/>
              <w:rPr>
                <w:rFonts w:ascii="Times New Roman" w:eastAsia="Times New Roman" w:hAnsi="Times New Roman" w:cs="Times New Roman"/>
                <w:sz w:val="28"/>
                <w:szCs w:val="28"/>
              </w:rPr>
            </w:pPr>
          </w:p>
        </w:tc>
        <w:tc>
          <w:tcPr>
            <w:tcW w:w="7229" w:type="dxa"/>
            <w:tcBorders>
              <w:bottom w:val="single" w:sz="4" w:space="0" w:color="auto"/>
            </w:tcBorders>
          </w:tcPr>
          <w:p w:rsidR="00FD6980" w:rsidRPr="0072741C" w:rsidRDefault="00FD6980" w:rsidP="003967B9">
            <w:pPr>
              <w:pStyle w:val="afb"/>
              <w:rPr>
                <w:rFonts w:ascii="Times New Roman" w:eastAsia="Times New Roman" w:hAnsi="Times New Roman" w:cs="Times New Roman"/>
                <w:sz w:val="28"/>
                <w:szCs w:val="28"/>
              </w:rPr>
            </w:pPr>
            <w:r w:rsidRPr="0072741C">
              <w:rPr>
                <w:rFonts w:ascii="Times New Roman" w:eastAsia="Times New Roman" w:hAnsi="Times New Roman" w:cs="Times New Roman"/>
                <w:sz w:val="28"/>
                <w:szCs w:val="28"/>
              </w:rPr>
              <w:lastRenderedPageBreak/>
              <w:t xml:space="preserve">- студент тек негізгіматериалдығанабіледі; </w:t>
            </w:r>
          </w:p>
          <w:p w:rsidR="00FD6980" w:rsidRPr="0072741C" w:rsidRDefault="00FD6980" w:rsidP="003967B9">
            <w:pPr>
              <w:pStyle w:val="afb"/>
              <w:rPr>
                <w:rFonts w:ascii="Times New Roman" w:eastAsia="Times New Roman" w:hAnsi="Times New Roman" w:cs="Times New Roman"/>
                <w:sz w:val="28"/>
                <w:szCs w:val="28"/>
              </w:rPr>
            </w:pPr>
            <w:r w:rsidRPr="0072741C">
              <w:rPr>
                <w:rFonts w:ascii="Times New Roman" w:eastAsia="Times New Roman" w:hAnsi="Times New Roman" w:cs="Times New Roman"/>
                <w:sz w:val="28"/>
                <w:szCs w:val="28"/>
              </w:rPr>
              <w:t>- қойылған</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сұрақтарға</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берген</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жауабы</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толық</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және</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анық</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емес, оқытушының</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қосымша</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сұрақтар</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қоюына</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 xml:space="preserve">итермелейді; </w:t>
            </w:r>
          </w:p>
          <w:p w:rsidR="00FD6980" w:rsidRPr="0072741C" w:rsidRDefault="00FD6980" w:rsidP="003967B9">
            <w:pPr>
              <w:pStyle w:val="afb"/>
              <w:rPr>
                <w:rFonts w:ascii="Times New Roman" w:eastAsia="Times New Roman" w:hAnsi="Times New Roman" w:cs="Times New Roman"/>
                <w:sz w:val="28"/>
                <w:szCs w:val="28"/>
              </w:rPr>
            </w:pPr>
            <w:r w:rsidRPr="0072741C">
              <w:rPr>
                <w:rFonts w:ascii="Times New Roman" w:eastAsia="Times New Roman" w:hAnsi="Times New Roman" w:cs="Times New Roman"/>
                <w:sz w:val="28"/>
                <w:szCs w:val="28"/>
              </w:rPr>
              <w:t>- жауабы</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сенімсіз, белгілі</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деңгейде</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 xml:space="preserve">қателіктері бар, </w:t>
            </w:r>
          </w:p>
          <w:p w:rsidR="00FD6980" w:rsidRPr="0072741C" w:rsidRDefault="00FD6980" w:rsidP="003967B9">
            <w:pPr>
              <w:pStyle w:val="afb"/>
              <w:rPr>
                <w:rFonts w:ascii="Times New Roman" w:eastAsia="Times New Roman" w:hAnsi="Times New Roman" w:cs="Times New Roman"/>
                <w:sz w:val="28"/>
                <w:szCs w:val="28"/>
                <w:highlight w:val="yellow"/>
              </w:rPr>
            </w:pPr>
            <w:r w:rsidRPr="0072741C">
              <w:rPr>
                <w:rFonts w:ascii="Times New Roman" w:eastAsia="Times New Roman" w:hAnsi="Times New Roman" w:cs="Times New Roman"/>
                <w:sz w:val="28"/>
                <w:szCs w:val="28"/>
              </w:rPr>
              <w:t>Теориялық</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дайындығы</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орташа</w:t>
            </w:r>
          </w:p>
        </w:tc>
      </w:tr>
      <w:tr w:rsidR="00FD6980" w:rsidRPr="0072741C" w:rsidTr="00FD6980">
        <w:trPr>
          <w:trHeight w:val="645"/>
        </w:trPr>
        <w:tc>
          <w:tcPr>
            <w:tcW w:w="2660" w:type="dxa"/>
            <w:vMerge/>
          </w:tcPr>
          <w:p w:rsidR="00FD6980" w:rsidRPr="0072741C" w:rsidRDefault="00FD6980" w:rsidP="003967B9">
            <w:pPr>
              <w:pStyle w:val="afb"/>
              <w:rPr>
                <w:rFonts w:ascii="Times New Roman" w:eastAsia="Times New Roman" w:hAnsi="Times New Roman" w:cs="Times New Roman"/>
                <w:sz w:val="28"/>
                <w:szCs w:val="28"/>
              </w:rPr>
            </w:pPr>
          </w:p>
        </w:tc>
        <w:tc>
          <w:tcPr>
            <w:tcW w:w="7229" w:type="dxa"/>
            <w:tcBorders>
              <w:top w:val="single" w:sz="4" w:space="0" w:color="auto"/>
              <w:bottom w:val="single" w:sz="4" w:space="0" w:color="auto"/>
            </w:tcBorders>
          </w:tcPr>
          <w:p w:rsidR="00FD6980" w:rsidRPr="0072741C" w:rsidRDefault="00FD6980" w:rsidP="003967B9">
            <w:pPr>
              <w:pStyle w:val="afb"/>
              <w:rPr>
                <w:rFonts w:ascii="Times New Roman" w:eastAsia="Times New Roman" w:hAnsi="Times New Roman" w:cs="Times New Roman"/>
                <w:sz w:val="28"/>
                <w:szCs w:val="28"/>
                <w:highlight w:val="yellow"/>
              </w:rPr>
            </w:pPr>
            <w:r w:rsidRPr="0072741C">
              <w:rPr>
                <w:rFonts w:ascii="Times New Roman" w:eastAsia="Times New Roman" w:hAnsi="Times New Roman" w:cs="Times New Roman"/>
                <w:sz w:val="28"/>
                <w:szCs w:val="28"/>
              </w:rPr>
              <w:t>-жағдаяттық</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тапсырмаларды</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нашар</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біліктілікпен</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 xml:space="preserve">орындайды; </w:t>
            </w:r>
          </w:p>
          <w:p w:rsidR="00FD6980" w:rsidRPr="0072741C" w:rsidRDefault="00FD6980" w:rsidP="003967B9">
            <w:pPr>
              <w:pStyle w:val="afb"/>
              <w:rPr>
                <w:rFonts w:ascii="Times New Roman" w:eastAsia="Times New Roman" w:hAnsi="Times New Roman" w:cs="Times New Roman"/>
                <w:sz w:val="28"/>
                <w:szCs w:val="28"/>
              </w:rPr>
            </w:pPr>
            <w:r w:rsidRPr="0072741C">
              <w:rPr>
                <w:rFonts w:ascii="Times New Roman" w:eastAsia="Times New Roman" w:hAnsi="Times New Roman" w:cs="Times New Roman"/>
                <w:sz w:val="28"/>
                <w:szCs w:val="28"/>
              </w:rPr>
              <w:t>-  тәжірибеде</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мұндай</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жағдаяттық</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мәселелерді</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қиындықпен</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шешеді;</w:t>
            </w:r>
          </w:p>
        </w:tc>
      </w:tr>
      <w:tr w:rsidR="00FD6980" w:rsidRPr="0072741C" w:rsidTr="00FD6980">
        <w:trPr>
          <w:trHeight w:val="1048"/>
        </w:trPr>
        <w:tc>
          <w:tcPr>
            <w:tcW w:w="2660" w:type="dxa"/>
            <w:vMerge/>
          </w:tcPr>
          <w:p w:rsidR="00FD6980" w:rsidRPr="0072741C" w:rsidRDefault="00FD6980" w:rsidP="003967B9">
            <w:pPr>
              <w:pStyle w:val="afb"/>
              <w:rPr>
                <w:rFonts w:ascii="Times New Roman" w:eastAsia="Times New Roman" w:hAnsi="Times New Roman" w:cs="Times New Roman"/>
                <w:sz w:val="28"/>
                <w:szCs w:val="28"/>
              </w:rPr>
            </w:pPr>
          </w:p>
        </w:tc>
        <w:tc>
          <w:tcPr>
            <w:tcW w:w="7229" w:type="dxa"/>
            <w:tcBorders>
              <w:top w:val="single" w:sz="4" w:space="0" w:color="auto"/>
            </w:tcBorders>
          </w:tcPr>
          <w:p w:rsidR="00FD6980" w:rsidRPr="0072741C" w:rsidRDefault="00FD6980" w:rsidP="003967B9">
            <w:pPr>
              <w:pStyle w:val="afb"/>
              <w:rPr>
                <w:rFonts w:ascii="Times New Roman" w:eastAsia="Times New Roman" w:hAnsi="Times New Roman" w:cs="Times New Roman"/>
                <w:sz w:val="28"/>
                <w:szCs w:val="28"/>
              </w:rPr>
            </w:pPr>
            <w:r w:rsidRPr="0072741C">
              <w:rPr>
                <w:rFonts w:ascii="Times New Roman" w:eastAsia="Times New Roman" w:hAnsi="Times New Roman" w:cs="Times New Roman"/>
                <w:color w:val="0A0A0A"/>
                <w:sz w:val="28"/>
                <w:szCs w:val="28"/>
              </w:rPr>
              <w:t>- топтықпікірталастарғақатысуықанағаттанарлық;</w:t>
            </w:r>
          </w:p>
          <w:p w:rsidR="00FD6980" w:rsidRPr="0072741C" w:rsidRDefault="00FD6980" w:rsidP="003967B9">
            <w:pPr>
              <w:pStyle w:val="afb"/>
              <w:rPr>
                <w:rFonts w:ascii="Times New Roman" w:eastAsia="Times New Roman" w:hAnsi="Times New Roman" w:cs="Times New Roman"/>
                <w:sz w:val="28"/>
                <w:szCs w:val="28"/>
              </w:rPr>
            </w:pPr>
            <w:r w:rsidRPr="0072741C">
              <w:rPr>
                <w:rFonts w:ascii="Times New Roman" w:eastAsia="Times New Roman" w:hAnsi="Times New Roman" w:cs="Times New Roman"/>
                <w:sz w:val="28"/>
                <w:szCs w:val="28"/>
              </w:rPr>
              <w:t xml:space="preserve">- </w:t>
            </w:r>
            <w:r>
              <w:rPr>
                <w:rFonts w:ascii="Times New Roman" w:eastAsia="Times New Roman" w:hAnsi="Times New Roman" w:cs="Times New Roman"/>
                <w:color w:val="0A0A0A"/>
                <w:sz w:val="28"/>
                <w:szCs w:val="28"/>
              </w:rPr>
              <w:t xml:space="preserve">стандарты </w:t>
            </w:r>
            <w:r w:rsidRPr="0072741C">
              <w:rPr>
                <w:rFonts w:ascii="Times New Roman" w:eastAsia="Times New Roman" w:hAnsi="Times New Roman" w:cs="Times New Roman"/>
                <w:color w:val="0A0A0A"/>
                <w:sz w:val="28"/>
                <w:szCs w:val="28"/>
              </w:rPr>
              <w:t>тапсырмаларды</w:t>
            </w:r>
            <w:r>
              <w:rPr>
                <w:rFonts w:ascii="Times New Roman" w:eastAsia="Times New Roman" w:hAnsi="Times New Roman" w:cs="Times New Roman"/>
                <w:color w:val="0A0A0A"/>
                <w:sz w:val="28"/>
                <w:szCs w:val="28"/>
              </w:rPr>
              <w:t xml:space="preserve"> </w:t>
            </w:r>
            <w:r w:rsidRPr="0072741C">
              <w:rPr>
                <w:rFonts w:ascii="Times New Roman" w:eastAsia="Times New Roman" w:hAnsi="Times New Roman" w:cs="Times New Roman"/>
                <w:color w:val="0A0A0A"/>
                <w:sz w:val="28"/>
                <w:szCs w:val="28"/>
              </w:rPr>
              <w:t>шешуде</w:t>
            </w:r>
            <w:r>
              <w:rPr>
                <w:rFonts w:ascii="Times New Roman" w:eastAsia="Times New Roman" w:hAnsi="Times New Roman" w:cs="Times New Roman"/>
                <w:color w:val="0A0A0A"/>
                <w:sz w:val="28"/>
                <w:szCs w:val="28"/>
              </w:rPr>
              <w:t xml:space="preserve"> </w:t>
            </w:r>
            <w:r w:rsidRPr="0072741C">
              <w:rPr>
                <w:rFonts w:ascii="Times New Roman" w:eastAsia="Times New Roman" w:hAnsi="Times New Roman" w:cs="Times New Roman"/>
                <w:color w:val="0A0A0A"/>
                <w:sz w:val="28"/>
                <w:szCs w:val="28"/>
              </w:rPr>
              <w:t>компетенттілік</w:t>
            </w:r>
            <w:r>
              <w:rPr>
                <w:rFonts w:ascii="Times New Roman" w:eastAsia="Times New Roman" w:hAnsi="Times New Roman" w:cs="Times New Roman"/>
                <w:color w:val="0A0A0A"/>
                <w:sz w:val="28"/>
                <w:szCs w:val="28"/>
              </w:rPr>
              <w:t xml:space="preserve"> </w:t>
            </w:r>
            <w:r w:rsidRPr="0072741C">
              <w:rPr>
                <w:rFonts w:ascii="Times New Roman" w:eastAsia="Times New Roman" w:hAnsi="Times New Roman" w:cs="Times New Roman"/>
                <w:color w:val="0A0A0A"/>
                <w:sz w:val="28"/>
                <w:szCs w:val="28"/>
              </w:rPr>
              <w:t>көрсете</w:t>
            </w:r>
            <w:r>
              <w:rPr>
                <w:rFonts w:ascii="Times New Roman" w:eastAsia="Times New Roman" w:hAnsi="Times New Roman" w:cs="Times New Roman"/>
                <w:color w:val="0A0A0A"/>
                <w:sz w:val="28"/>
                <w:szCs w:val="28"/>
              </w:rPr>
              <w:t xml:space="preserve"> </w:t>
            </w:r>
            <w:r w:rsidRPr="0072741C">
              <w:rPr>
                <w:rFonts w:ascii="Times New Roman" w:eastAsia="Times New Roman" w:hAnsi="Times New Roman" w:cs="Times New Roman"/>
                <w:color w:val="0A0A0A"/>
                <w:sz w:val="28"/>
                <w:szCs w:val="28"/>
              </w:rPr>
              <w:t>алмайды;</w:t>
            </w:r>
          </w:p>
        </w:tc>
      </w:tr>
      <w:tr w:rsidR="00FD6980" w:rsidRPr="0072741C" w:rsidTr="00FD6980">
        <w:trPr>
          <w:trHeight w:val="1080"/>
        </w:trPr>
        <w:tc>
          <w:tcPr>
            <w:tcW w:w="2660" w:type="dxa"/>
            <w:vMerge/>
          </w:tcPr>
          <w:p w:rsidR="00FD6980" w:rsidRPr="0072741C" w:rsidRDefault="00FD6980" w:rsidP="003967B9">
            <w:pPr>
              <w:pStyle w:val="afb"/>
              <w:rPr>
                <w:rFonts w:ascii="Times New Roman" w:eastAsia="Times New Roman" w:hAnsi="Times New Roman" w:cs="Times New Roman"/>
                <w:sz w:val="28"/>
                <w:szCs w:val="28"/>
              </w:rPr>
            </w:pPr>
          </w:p>
        </w:tc>
        <w:tc>
          <w:tcPr>
            <w:tcW w:w="7229" w:type="dxa"/>
            <w:tcBorders>
              <w:bottom w:val="single" w:sz="4" w:space="0" w:color="auto"/>
            </w:tcBorders>
          </w:tcPr>
          <w:p w:rsidR="00FD6980" w:rsidRPr="0072741C" w:rsidRDefault="00FD6980" w:rsidP="003967B9">
            <w:pPr>
              <w:pStyle w:val="afb"/>
              <w:rPr>
                <w:rFonts w:ascii="Times New Roman" w:eastAsia="Times New Roman" w:hAnsi="Times New Roman" w:cs="Times New Roman"/>
                <w:sz w:val="28"/>
                <w:szCs w:val="28"/>
              </w:rPr>
            </w:pPr>
            <w:r w:rsidRPr="0072741C">
              <w:rPr>
                <w:rFonts w:ascii="Times New Roman" w:eastAsia="Times New Roman" w:hAnsi="Times New Roman" w:cs="Times New Roman"/>
                <w:sz w:val="28"/>
                <w:szCs w:val="28"/>
              </w:rPr>
              <w:t xml:space="preserve">- студенттіңоқуматериалынмеңгеруінашар; </w:t>
            </w:r>
          </w:p>
          <w:p w:rsidR="00FD6980" w:rsidRPr="0072741C" w:rsidRDefault="00FD6980" w:rsidP="003967B9">
            <w:pPr>
              <w:pStyle w:val="afb"/>
              <w:rPr>
                <w:rFonts w:ascii="Times New Roman" w:eastAsia="Times New Roman" w:hAnsi="Times New Roman" w:cs="Times New Roman"/>
                <w:sz w:val="28"/>
                <w:szCs w:val="28"/>
              </w:rPr>
            </w:pPr>
            <w:r w:rsidRPr="0072741C">
              <w:rPr>
                <w:rFonts w:ascii="Times New Roman" w:eastAsia="Times New Roman" w:hAnsi="Times New Roman" w:cs="Times New Roman"/>
                <w:sz w:val="28"/>
                <w:szCs w:val="28"/>
              </w:rPr>
              <w:t>- қойылған</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сұрақтарға</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дұрыс</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және</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толық</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жауап</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бере</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алмайды, жауап беру барысында</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өрескел</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 xml:space="preserve">қателіктержібереді;  </w:t>
            </w:r>
          </w:p>
          <w:p w:rsidR="00FD6980" w:rsidRPr="0072741C" w:rsidRDefault="00FD6980" w:rsidP="003967B9">
            <w:pPr>
              <w:pStyle w:val="afb"/>
              <w:rPr>
                <w:rFonts w:ascii="Times New Roman" w:eastAsia="Times New Roman" w:hAnsi="Times New Roman" w:cs="Times New Roman"/>
                <w:sz w:val="28"/>
                <w:szCs w:val="28"/>
                <w:highlight w:val="yellow"/>
              </w:rPr>
            </w:pPr>
            <w:r w:rsidRPr="0072741C">
              <w:rPr>
                <w:rFonts w:ascii="Times New Roman" w:eastAsia="Times New Roman" w:hAnsi="Times New Roman" w:cs="Times New Roman"/>
                <w:sz w:val="28"/>
                <w:szCs w:val="28"/>
              </w:rPr>
              <w:t>-жағдаяттық</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мәселелерді</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шешуде</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көп</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қателіктер</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lastRenderedPageBreak/>
              <w:t>жасайды,</w:t>
            </w:r>
          </w:p>
        </w:tc>
      </w:tr>
      <w:tr w:rsidR="00FD6980" w:rsidRPr="0072741C" w:rsidTr="00FD6980">
        <w:trPr>
          <w:trHeight w:val="1721"/>
        </w:trPr>
        <w:tc>
          <w:tcPr>
            <w:tcW w:w="2660" w:type="dxa"/>
            <w:vMerge/>
            <w:tcBorders>
              <w:bottom w:val="single" w:sz="4" w:space="0" w:color="auto"/>
            </w:tcBorders>
          </w:tcPr>
          <w:p w:rsidR="00FD6980" w:rsidRPr="0072741C" w:rsidRDefault="00FD6980" w:rsidP="003967B9">
            <w:pPr>
              <w:pStyle w:val="afb"/>
              <w:rPr>
                <w:rFonts w:ascii="Times New Roman" w:eastAsia="Times New Roman" w:hAnsi="Times New Roman" w:cs="Times New Roman"/>
                <w:sz w:val="28"/>
                <w:szCs w:val="28"/>
              </w:rPr>
            </w:pPr>
          </w:p>
        </w:tc>
        <w:tc>
          <w:tcPr>
            <w:tcW w:w="7229" w:type="dxa"/>
            <w:tcBorders>
              <w:top w:val="single" w:sz="4" w:space="0" w:color="auto"/>
              <w:bottom w:val="single" w:sz="4" w:space="0" w:color="auto"/>
            </w:tcBorders>
          </w:tcPr>
          <w:p w:rsidR="00FD6980" w:rsidRPr="0072741C" w:rsidRDefault="00FD6980" w:rsidP="003967B9">
            <w:pPr>
              <w:pStyle w:val="afb"/>
              <w:rPr>
                <w:rFonts w:ascii="Times New Roman" w:eastAsia="Times New Roman" w:hAnsi="Times New Roman" w:cs="Times New Roman"/>
                <w:sz w:val="28"/>
                <w:szCs w:val="28"/>
                <w:highlight w:val="yellow"/>
              </w:rPr>
            </w:pPr>
            <w:r w:rsidRPr="0072741C">
              <w:rPr>
                <w:rFonts w:ascii="Times New Roman" w:eastAsia="Times New Roman" w:hAnsi="Times New Roman" w:cs="Times New Roman"/>
                <w:sz w:val="28"/>
                <w:szCs w:val="28"/>
              </w:rPr>
              <w:t>Қосымша</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сұрақтарға</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берген</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жауаптары</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дұрыс</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емес, тәжірибе</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жүзінде</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мұндай</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тапсырмаларды</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орындай</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алмайды;</w:t>
            </w:r>
          </w:p>
          <w:p w:rsidR="00FD6980" w:rsidRPr="0072741C" w:rsidRDefault="00FD6980" w:rsidP="003967B9">
            <w:pPr>
              <w:pStyle w:val="afb"/>
              <w:rPr>
                <w:rFonts w:ascii="Times New Roman" w:eastAsia="Times New Roman" w:hAnsi="Times New Roman" w:cs="Times New Roman"/>
                <w:sz w:val="28"/>
                <w:szCs w:val="28"/>
              </w:rPr>
            </w:pPr>
            <w:r w:rsidRPr="0072741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т</w:t>
            </w:r>
            <w:r w:rsidRPr="0072741C">
              <w:rPr>
                <w:rFonts w:ascii="Times New Roman" w:eastAsia="Times New Roman" w:hAnsi="Times New Roman" w:cs="Times New Roman"/>
                <w:sz w:val="28"/>
                <w:szCs w:val="28"/>
              </w:rPr>
              <w:t>әжірибелік</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сабақтар</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орындалмаған</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немесе</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о</w:t>
            </w:r>
            <w:r>
              <w:rPr>
                <w:rFonts w:ascii="Times New Roman" w:eastAsia="Times New Roman" w:hAnsi="Times New Roman" w:cs="Times New Roman"/>
                <w:sz w:val="28"/>
                <w:szCs w:val="28"/>
              </w:rPr>
              <w:t>р</w:t>
            </w:r>
            <w:r w:rsidRPr="0072741C">
              <w:rPr>
                <w:rFonts w:ascii="Times New Roman" w:eastAsia="Times New Roman" w:hAnsi="Times New Roman" w:cs="Times New Roman"/>
                <w:sz w:val="28"/>
                <w:szCs w:val="28"/>
              </w:rPr>
              <w:t>ындалған</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жұмыстың</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сапасына</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әсер</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ететін</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өрескел</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қателіктермен</w:t>
            </w:r>
            <w:r>
              <w:rPr>
                <w:rFonts w:ascii="Times New Roman" w:eastAsia="Times New Roman" w:hAnsi="Times New Roman" w:cs="Times New Roman"/>
                <w:sz w:val="28"/>
                <w:szCs w:val="28"/>
              </w:rPr>
              <w:t xml:space="preserve"> </w:t>
            </w:r>
            <w:r w:rsidRPr="0072741C">
              <w:rPr>
                <w:rFonts w:ascii="Times New Roman" w:eastAsia="Times New Roman" w:hAnsi="Times New Roman" w:cs="Times New Roman"/>
                <w:sz w:val="28"/>
                <w:szCs w:val="28"/>
              </w:rPr>
              <w:t xml:space="preserve">орындалған; </w:t>
            </w:r>
          </w:p>
          <w:p w:rsidR="00FD6980" w:rsidRPr="0072741C" w:rsidRDefault="00FD6980" w:rsidP="003967B9">
            <w:pPr>
              <w:pStyle w:val="afb"/>
              <w:rPr>
                <w:rFonts w:ascii="Times New Roman" w:eastAsia="Times New Roman" w:hAnsi="Times New Roman" w:cs="Times New Roman"/>
                <w:sz w:val="28"/>
                <w:szCs w:val="28"/>
              </w:rPr>
            </w:pPr>
            <w:r w:rsidRPr="0072741C">
              <w:rPr>
                <w:rFonts w:ascii="Times New Roman" w:eastAsia="Times New Roman" w:hAnsi="Times New Roman" w:cs="Times New Roman"/>
                <w:color w:val="0A0A0A"/>
                <w:sz w:val="28"/>
                <w:szCs w:val="28"/>
              </w:rPr>
              <w:t>- топтықпікірталастарғақатысуыпассивті</w:t>
            </w:r>
            <w:r w:rsidRPr="0072741C">
              <w:rPr>
                <w:rFonts w:ascii="Times New Roman" w:eastAsia="Times New Roman" w:hAnsi="Times New Roman" w:cs="Times New Roman"/>
                <w:sz w:val="28"/>
                <w:szCs w:val="28"/>
              </w:rPr>
              <w:t>;</w:t>
            </w:r>
          </w:p>
        </w:tc>
      </w:tr>
      <w:tr w:rsidR="00FD6980" w:rsidRPr="0072741C" w:rsidTr="00FD6980">
        <w:trPr>
          <w:trHeight w:val="626"/>
        </w:trPr>
        <w:tc>
          <w:tcPr>
            <w:tcW w:w="2660" w:type="dxa"/>
            <w:tcBorders>
              <w:top w:val="single" w:sz="4" w:space="0" w:color="auto"/>
            </w:tcBorders>
          </w:tcPr>
          <w:p w:rsidR="00FD6980" w:rsidRPr="0072741C" w:rsidRDefault="00FD6980" w:rsidP="003967B9">
            <w:pPr>
              <w:pStyle w:val="afb"/>
              <w:rPr>
                <w:rFonts w:ascii="Times New Roman" w:eastAsia="Times New Roman" w:hAnsi="Times New Roman" w:cs="Times New Roman"/>
                <w:sz w:val="28"/>
                <w:szCs w:val="28"/>
              </w:rPr>
            </w:pPr>
            <w:r w:rsidRPr="0072741C">
              <w:rPr>
                <w:rFonts w:ascii="Times New Roman" w:eastAsia="Times New Roman" w:hAnsi="Times New Roman" w:cs="Times New Roman"/>
                <w:sz w:val="28"/>
                <w:szCs w:val="28"/>
              </w:rPr>
              <w:t>«Қанағаттанарлық</w:t>
            </w:r>
            <w:r>
              <w:rPr>
                <w:rFonts w:ascii="Times New Roman" w:eastAsia="Times New Roman" w:hAnsi="Times New Roman" w:cs="Times New Roman"/>
                <w:sz w:val="28"/>
                <w:szCs w:val="28"/>
              </w:rPr>
              <w:t>-</w:t>
            </w:r>
            <w:r w:rsidRPr="0072741C">
              <w:rPr>
                <w:rFonts w:ascii="Times New Roman" w:eastAsia="Times New Roman" w:hAnsi="Times New Roman" w:cs="Times New Roman"/>
                <w:sz w:val="28"/>
                <w:szCs w:val="28"/>
              </w:rPr>
              <w:t>сыз»</w:t>
            </w:r>
          </w:p>
          <w:p w:rsidR="00FD6980" w:rsidRPr="0072741C" w:rsidRDefault="00FD6980" w:rsidP="003967B9">
            <w:pPr>
              <w:pStyle w:val="afb"/>
              <w:rPr>
                <w:rFonts w:ascii="Times New Roman" w:eastAsia="Times New Roman" w:hAnsi="Times New Roman" w:cs="Times New Roman"/>
                <w:sz w:val="28"/>
                <w:szCs w:val="28"/>
              </w:rPr>
            </w:pPr>
            <w:r w:rsidRPr="0072741C">
              <w:rPr>
                <w:rFonts w:ascii="Times New Roman" w:eastAsia="Times New Roman" w:hAnsi="Times New Roman" w:cs="Times New Roman"/>
                <w:bCs/>
                <w:sz w:val="28"/>
                <w:szCs w:val="28"/>
                <w:lang w:val="en-US"/>
              </w:rPr>
              <w:t xml:space="preserve">F   0               </w:t>
            </w:r>
            <w:r w:rsidRPr="0072741C">
              <w:rPr>
                <w:rFonts w:ascii="Times New Roman" w:eastAsia="Times New Roman" w:hAnsi="Times New Roman" w:cs="Times New Roman"/>
                <w:bCs/>
                <w:sz w:val="28"/>
                <w:szCs w:val="28"/>
              </w:rPr>
              <w:t>0-49</w:t>
            </w:r>
          </w:p>
        </w:tc>
        <w:tc>
          <w:tcPr>
            <w:tcW w:w="7229" w:type="dxa"/>
            <w:tcBorders>
              <w:top w:val="single" w:sz="4" w:space="0" w:color="auto"/>
            </w:tcBorders>
          </w:tcPr>
          <w:p w:rsidR="00FD6980" w:rsidRPr="0072741C" w:rsidRDefault="00FD6980" w:rsidP="003967B9">
            <w:pPr>
              <w:pStyle w:val="afb"/>
              <w:rPr>
                <w:rFonts w:ascii="Times New Roman" w:eastAsia="Times New Roman" w:hAnsi="Times New Roman" w:cs="Times New Roman"/>
                <w:color w:val="0A0A0A"/>
                <w:sz w:val="28"/>
                <w:szCs w:val="28"/>
              </w:rPr>
            </w:pPr>
            <w:r w:rsidRPr="0072741C">
              <w:rPr>
                <w:rFonts w:ascii="Times New Roman" w:eastAsia="Times New Roman" w:hAnsi="Times New Roman" w:cs="Times New Roman"/>
                <w:sz w:val="28"/>
                <w:szCs w:val="28"/>
              </w:rPr>
              <w:t xml:space="preserve">- </w:t>
            </w:r>
            <w:r>
              <w:rPr>
                <w:rFonts w:ascii="Times New Roman" w:eastAsia="Times New Roman" w:hAnsi="Times New Roman" w:cs="Times New Roman"/>
                <w:color w:val="0A0A0A"/>
                <w:sz w:val="28"/>
                <w:szCs w:val="28"/>
              </w:rPr>
              <w:t xml:space="preserve">стандарты </w:t>
            </w:r>
            <w:r w:rsidRPr="0072741C">
              <w:rPr>
                <w:rFonts w:ascii="Times New Roman" w:eastAsia="Times New Roman" w:hAnsi="Times New Roman" w:cs="Times New Roman"/>
                <w:color w:val="0A0A0A"/>
                <w:sz w:val="28"/>
                <w:szCs w:val="28"/>
              </w:rPr>
              <w:t>тапсырмаларды</w:t>
            </w:r>
            <w:r>
              <w:rPr>
                <w:rFonts w:ascii="Times New Roman" w:eastAsia="Times New Roman" w:hAnsi="Times New Roman" w:cs="Times New Roman"/>
                <w:color w:val="0A0A0A"/>
                <w:sz w:val="28"/>
                <w:szCs w:val="28"/>
              </w:rPr>
              <w:t xml:space="preserve"> </w:t>
            </w:r>
            <w:r w:rsidRPr="0072741C">
              <w:rPr>
                <w:rFonts w:ascii="Times New Roman" w:eastAsia="Times New Roman" w:hAnsi="Times New Roman" w:cs="Times New Roman"/>
                <w:color w:val="0A0A0A"/>
                <w:sz w:val="28"/>
                <w:szCs w:val="28"/>
              </w:rPr>
              <w:t>шешуде</w:t>
            </w:r>
            <w:r>
              <w:rPr>
                <w:rFonts w:ascii="Times New Roman" w:eastAsia="Times New Roman" w:hAnsi="Times New Roman" w:cs="Times New Roman"/>
                <w:color w:val="0A0A0A"/>
                <w:sz w:val="28"/>
                <w:szCs w:val="28"/>
              </w:rPr>
              <w:t xml:space="preserve"> </w:t>
            </w:r>
            <w:r>
              <w:rPr>
                <w:rFonts w:ascii="Times New Roman" w:eastAsia="Times New Roman" w:hAnsi="Times New Roman" w:cs="Times New Roman"/>
                <w:color w:val="0A0A0A"/>
                <w:sz w:val="28"/>
                <w:szCs w:val="28"/>
                <w:lang w:val="kk-KZ"/>
              </w:rPr>
              <w:t xml:space="preserve"> </w:t>
            </w:r>
            <w:r w:rsidRPr="0072741C">
              <w:rPr>
                <w:rFonts w:ascii="Times New Roman" w:eastAsia="Times New Roman" w:hAnsi="Times New Roman" w:cs="Times New Roman"/>
                <w:color w:val="0A0A0A"/>
                <w:sz w:val="28"/>
                <w:szCs w:val="28"/>
              </w:rPr>
              <w:t>компетентті</w:t>
            </w:r>
            <w:r>
              <w:rPr>
                <w:rFonts w:ascii="Times New Roman" w:eastAsia="Times New Roman" w:hAnsi="Times New Roman" w:cs="Times New Roman"/>
                <w:color w:val="0A0A0A"/>
                <w:sz w:val="28"/>
                <w:szCs w:val="28"/>
              </w:rPr>
              <w:t xml:space="preserve"> </w:t>
            </w:r>
            <w:r w:rsidRPr="0072741C">
              <w:rPr>
                <w:rFonts w:ascii="Times New Roman" w:eastAsia="Times New Roman" w:hAnsi="Times New Roman" w:cs="Times New Roman"/>
                <w:color w:val="0A0A0A"/>
                <w:sz w:val="28"/>
                <w:szCs w:val="28"/>
              </w:rPr>
              <w:t>емес;</w:t>
            </w:r>
          </w:p>
          <w:p w:rsidR="00FD6980" w:rsidRPr="0072741C" w:rsidRDefault="00FD6980" w:rsidP="003967B9">
            <w:pPr>
              <w:pStyle w:val="afb"/>
              <w:rPr>
                <w:rFonts w:ascii="Times New Roman" w:eastAsia="Times New Roman" w:hAnsi="Times New Roman" w:cs="Times New Roman"/>
                <w:sz w:val="28"/>
                <w:szCs w:val="28"/>
              </w:rPr>
            </w:pPr>
            <w:r w:rsidRPr="0072741C">
              <w:rPr>
                <w:rFonts w:ascii="Times New Roman" w:eastAsia="Times New Roman" w:hAnsi="Times New Roman" w:cs="Times New Roman"/>
                <w:color w:val="0A0A0A"/>
                <w:sz w:val="28"/>
                <w:szCs w:val="28"/>
              </w:rPr>
              <w:t>- жауапберуден бас тартады</w:t>
            </w:r>
          </w:p>
        </w:tc>
      </w:tr>
    </w:tbl>
    <w:p w:rsidR="00FD6980" w:rsidRDefault="00FD6980" w:rsidP="00FD6980">
      <w:pPr>
        <w:pStyle w:val="afc"/>
        <w:spacing w:after="0" w:line="240" w:lineRule="auto"/>
        <w:jc w:val="both"/>
        <w:rPr>
          <w:rFonts w:ascii="Times New Roman" w:hAnsi="Times New Roman" w:cs="Times New Roman"/>
          <w:noProof/>
          <w:sz w:val="28"/>
          <w:szCs w:val="28"/>
          <w:lang w:val="kk-KZ"/>
        </w:rPr>
      </w:pPr>
    </w:p>
    <w:p w:rsidR="00F6332D" w:rsidRDefault="00F6332D" w:rsidP="00FD6980">
      <w:pPr>
        <w:pStyle w:val="afc"/>
        <w:spacing w:after="0" w:line="240" w:lineRule="auto"/>
        <w:jc w:val="both"/>
        <w:rPr>
          <w:rFonts w:ascii="Times New Roman" w:hAnsi="Times New Roman" w:cs="Times New Roman"/>
          <w:noProof/>
          <w:sz w:val="28"/>
          <w:szCs w:val="28"/>
          <w:lang w:val="kk-KZ"/>
        </w:rPr>
      </w:pPr>
    </w:p>
    <w:p w:rsidR="00F6332D" w:rsidRDefault="00F6332D" w:rsidP="00FD6980">
      <w:pPr>
        <w:pStyle w:val="afc"/>
        <w:spacing w:after="0" w:line="240" w:lineRule="auto"/>
        <w:jc w:val="both"/>
        <w:rPr>
          <w:rFonts w:ascii="Times New Roman" w:hAnsi="Times New Roman" w:cs="Times New Roman"/>
          <w:noProof/>
          <w:sz w:val="28"/>
          <w:szCs w:val="28"/>
          <w:lang w:val="kk-KZ"/>
        </w:rPr>
      </w:pPr>
    </w:p>
    <w:p w:rsidR="00F6332D" w:rsidRDefault="00F6332D" w:rsidP="00FD6980">
      <w:pPr>
        <w:pStyle w:val="afc"/>
        <w:spacing w:after="0" w:line="240" w:lineRule="auto"/>
        <w:jc w:val="both"/>
        <w:rPr>
          <w:rFonts w:ascii="Times New Roman" w:hAnsi="Times New Roman" w:cs="Times New Roman"/>
          <w:noProof/>
          <w:sz w:val="28"/>
          <w:szCs w:val="28"/>
          <w:lang w:val="kk-KZ"/>
        </w:rPr>
      </w:pPr>
    </w:p>
    <w:p w:rsidR="004A1AA8" w:rsidRDefault="004A1AA8" w:rsidP="004A1AA8">
      <w:pPr>
        <w:spacing w:after="0" w:line="240" w:lineRule="auto"/>
        <w:rPr>
          <w:rFonts w:ascii="Times New Roman" w:eastAsia="Times New Roman" w:hAnsi="Times New Roman" w:cs="Times New Roman"/>
          <w:noProof/>
          <w:sz w:val="28"/>
          <w:szCs w:val="28"/>
          <w:lang w:val="en-US"/>
        </w:rPr>
      </w:pPr>
    </w:p>
    <w:p w:rsidR="004A1AA8" w:rsidRDefault="004A1AA8" w:rsidP="004A1AA8">
      <w:pPr>
        <w:spacing w:after="0" w:line="240" w:lineRule="auto"/>
        <w:rPr>
          <w:rFonts w:ascii="Times New Roman" w:eastAsia="Times New Roman" w:hAnsi="Times New Roman" w:cs="Times New Roman"/>
          <w:noProof/>
          <w:sz w:val="28"/>
          <w:szCs w:val="28"/>
          <w:lang w:val="en-US"/>
        </w:rPr>
      </w:pPr>
    </w:p>
    <w:p w:rsidR="00881AFF" w:rsidRPr="00415593" w:rsidRDefault="00881AFF" w:rsidP="004A1AA8">
      <w:pPr>
        <w:spacing w:after="0" w:line="240" w:lineRule="auto"/>
        <w:rPr>
          <w:rFonts w:ascii="Times New Roman" w:hAnsi="Times New Roman" w:cs="Times New Roman"/>
          <w:b/>
          <w:sz w:val="28"/>
          <w:szCs w:val="28"/>
          <w:lang w:val="kk-KZ"/>
        </w:rPr>
      </w:pPr>
      <w:r w:rsidRPr="00415593">
        <w:rPr>
          <w:rFonts w:ascii="Times New Roman" w:hAnsi="Times New Roman" w:cs="Times New Roman"/>
          <w:b/>
          <w:sz w:val="28"/>
          <w:szCs w:val="28"/>
          <w:lang w:val="kk-KZ"/>
        </w:rPr>
        <w:t>Қолданылған әдебиеттер</w:t>
      </w:r>
    </w:p>
    <w:p w:rsidR="00881AFF" w:rsidRPr="00415593" w:rsidRDefault="00881AFF" w:rsidP="00881AFF">
      <w:pPr>
        <w:spacing w:after="0" w:line="240" w:lineRule="auto"/>
        <w:jc w:val="both"/>
        <w:rPr>
          <w:rFonts w:ascii="Times New Roman" w:hAnsi="Times New Roman" w:cs="Times New Roman"/>
          <w:b/>
          <w:bCs/>
          <w:sz w:val="28"/>
          <w:szCs w:val="28"/>
          <w:lang w:val="kk-KZ"/>
        </w:rPr>
      </w:pPr>
      <w:r w:rsidRPr="00415593">
        <w:rPr>
          <w:rFonts w:ascii="Times New Roman" w:hAnsi="Times New Roman" w:cs="Times New Roman"/>
          <w:b/>
          <w:bCs/>
          <w:sz w:val="28"/>
          <w:szCs w:val="28"/>
          <w:lang w:val="kk-KZ"/>
        </w:rPr>
        <w:t>Негізгі әдебиеттер</w:t>
      </w:r>
    </w:p>
    <w:p w:rsidR="00881AFF" w:rsidRPr="00415593" w:rsidRDefault="00881AFF" w:rsidP="00C35ADC">
      <w:pPr>
        <w:widowControl w:val="0"/>
        <w:numPr>
          <w:ilvl w:val="0"/>
          <w:numId w:val="36"/>
        </w:numPr>
        <w:autoSpaceDE w:val="0"/>
        <w:autoSpaceDN w:val="0"/>
        <w:adjustRightInd w:val="0"/>
        <w:spacing w:after="0" w:line="240" w:lineRule="auto"/>
        <w:ind w:left="0"/>
        <w:rPr>
          <w:rFonts w:ascii="Times New Roman" w:hAnsi="Times New Roman" w:cs="Times New Roman"/>
          <w:noProof/>
          <w:sz w:val="28"/>
          <w:szCs w:val="28"/>
          <w:lang w:val="kk-KZ"/>
        </w:rPr>
      </w:pPr>
      <w:r w:rsidRPr="00415593">
        <w:rPr>
          <w:rFonts w:ascii="Times New Roman" w:hAnsi="Times New Roman" w:cs="Times New Roman"/>
          <w:noProof/>
          <w:sz w:val="28"/>
          <w:szCs w:val="28"/>
          <w:lang w:val="kk-KZ"/>
        </w:rPr>
        <w:t>Қабышев</w:t>
      </w:r>
      <w:r w:rsidR="00415593" w:rsidRPr="00415593">
        <w:rPr>
          <w:rFonts w:ascii="Times New Roman" w:hAnsi="Times New Roman" w:cs="Times New Roman"/>
          <w:noProof/>
          <w:sz w:val="28"/>
          <w:szCs w:val="28"/>
          <w:lang w:val="kk-KZ"/>
        </w:rPr>
        <w:t xml:space="preserve"> ж.к. топырақтану алматы, 2013</w:t>
      </w:r>
    </w:p>
    <w:p w:rsidR="00881AFF" w:rsidRPr="00415593" w:rsidRDefault="00415593" w:rsidP="00C35ADC">
      <w:pPr>
        <w:widowControl w:val="0"/>
        <w:numPr>
          <w:ilvl w:val="0"/>
          <w:numId w:val="36"/>
        </w:numPr>
        <w:autoSpaceDE w:val="0"/>
        <w:autoSpaceDN w:val="0"/>
        <w:adjustRightInd w:val="0"/>
        <w:spacing w:after="0" w:line="240" w:lineRule="auto"/>
        <w:ind w:left="0"/>
        <w:rPr>
          <w:rFonts w:ascii="Times New Roman" w:hAnsi="Times New Roman" w:cs="Times New Roman"/>
          <w:noProof/>
          <w:sz w:val="28"/>
          <w:szCs w:val="28"/>
          <w:lang w:val="kk-KZ"/>
        </w:rPr>
      </w:pPr>
      <w:r w:rsidRPr="00415593">
        <w:rPr>
          <w:rFonts w:ascii="Times New Roman" w:hAnsi="Times New Roman" w:cs="Times New Roman"/>
          <w:noProof/>
          <w:sz w:val="28"/>
          <w:szCs w:val="28"/>
          <w:lang w:val="kk-KZ"/>
        </w:rPr>
        <w:t>Мирзадинов р.а,үсен қ, ә.ә.торғаев, дүйсенбеков с.л топырақтану алматы 2009</w:t>
      </w:r>
    </w:p>
    <w:p w:rsidR="00881AFF" w:rsidRPr="00415593" w:rsidRDefault="00415593" w:rsidP="00C35ADC">
      <w:pPr>
        <w:widowControl w:val="0"/>
        <w:numPr>
          <w:ilvl w:val="0"/>
          <w:numId w:val="36"/>
        </w:numPr>
        <w:autoSpaceDE w:val="0"/>
        <w:autoSpaceDN w:val="0"/>
        <w:adjustRightInd w:val="0"/>
        <w:spacing w:after="0" w:line="240" w:lineRule="auto"/>
        <w:ind w:left="0"/>
        <w:rPr>
          <w:rFonts w:ascii="Times New Roman" w:hAnsi="Times New Roman" w:cs="Times New Roman"/>
          <w:noProof/>
          <w:sz w:val="28"/>
          <w:szCs w:val="28"/>
          <w:lang w:val="kk-KZ"/>
        </w:rPr>
      </w:pPr>
      <w:r w:rsidRPr="00415593">
        <w:rPr>
          <w:rFonts w:ascii="Times New Roman" w:hAnsi="Times New Roman" w:cs="Times New Roman"/>
          <w:noProof/>
          <w:sz w:val="28"/>
          <w:szCs w:val="28"/>
          <w:lang w:val="kk-KZ"/>
        </w:rPr>
        <w:t>Фаизов к.ш. и др. Почвы казахстана. - алматы, 2001.</w:t>
      </w:r>
    </w:p>
    <w:p w:rsidR="00881AFF" w:rsidRPr="00415593" w:rsidRDefault="00415593" w:rsidP="00C35ADC">
      <w:pPr>
        <w:widowControl w:val="0"/>
        <w:numPr>
          <w:ilvl w:val="0"/>
          <w:numId w:val="36"/>
        </w:numPr>
        <w:autoSpaceDE w:val="0"/>
        <w:autoSpaceDN w:val="0"/>
        <w:adjustRightInd w:val="0"/>
        <w:spacing w:after="0" w:line="240" w:lineRule="auto"/>
        <w:ind w:left="0"/>
        <w:rPr>
          <w:rFonts w:ascii="Times New Roman" w:hAnsi="Times New Roman" w:cs="Times New Roman"/>
          <w:noProof/>
          <w:sz w:val="28"/>
          <w:szCs w:val="28"/>
          <w:lang w:val="kk-KZ"/>
        </w:rPr>
      </w:pPr>
      <w:r w:rsidRPr="00415593">
        <w:rPr>
          <w:rFonts w:ascii="Times New Roman" w:hAnsi="Times New Roman" w:cs="Times New Roman"/>
          <w:noProof/>
          <w:sz w:val="28"/>
          <w:szCs w:val="28"/>
          <w:lang w:val="kk-KZ"/>
        </w:rPr>
        <w:t>Тазабеков т.т., калдыбаев с.к., тазабекова е.т. топырактану. Алматы, 2004.</w:t>
      </w:r>
    </w:p>
    <w:p w:rsidR="00881AFF" w:rsidRPr="00415593" w:rsidRDefault="00415593" w:rsidP="00C35ADC">
      <w:pPr>
        <w:widowControl w:val="0"/>
        <w:numPr>
          <w:ilvl w:val="0"/>
          <w:numId w:val="36"/>
        </w:numPr>
        <w:autoSpaceDE w:val="0"/>
        <w:autoSpaceDN w:val="0"/>
        <w:adjustRightInd w:val="0"/>
        <w:spacing w:after="0" w:line="240" w:lineRule="auto"/>
        <w:ind w:left="0"/>
        <w:rPr>
          <w:rFonts w:ascii="Times New Roman" w:hAnsi="Times New Roman" w:cs="Times New Roman"/>
          <w:noProof/>
          <w:sz w:val="28"/>
          <w:szCs w:val="28"/>
        </w:rPr>
      </w:pPr>
      <w:r w:rsidRPr="00415593">
        <w:rPr>
          <w:rFonts w:ascii="Times New Roman" w:hAnsi="Times New Roman" w:cs="Times New Roman"/>
          <w:noProof/>
          <w:sz w:val="28"/>
          <w:szCs w:val="28"/>
          <w:lang w:val="kk-KZ"/>
        </w:rPr>
        <w:t>Шайық о.ш. орошаемые сероземы южного казахстана. - а.</w:t>
      </w:r>
      <w:r w:rsidR="00881AFF" w:rsidRPr="00415593">
        <w:rPr>
          <w:rFonts w:ascii="Times New Roman" w:hAnsi="Times New Roman" w:cs="Times New Roman"/>
          <w:noProof/>
          <w:sz w:val="28"/>
          <w:szCs w:val="28"/>
        </w:rPr>
        <w:t>, 2001.</w:t>
      </w:r>
    </w:p>
    <w:p w:rsidR="00881AFF" w:rsidRPr="00415593" w:rsidRDefault="00415593" w:rsidP="00C35ADC">
      <w:pPr>
        <w:widowControl w:val="0"/>
        <w:numPr>
          <w:ilvl w:val="0"/>
          <w:numId w:val="36"/>
        </w:numPr>
        <w:autoSpaceDE w:val="0"/>
        <w:autoSpaceDN w:val="0"/>
        <w:adjustRightInd w:val="0"/>
        <w:spacing w:after="0" w:line="240" w:lineRule="auto"/>
        <w:ind w:left="0"/>
        <w:rPr>
          <w:rFonts w:ascii="Times New Roman" w:hAnsi="Times New Roman" w:cs="Times New Roman"/>
          <w:noProof/>
          <w:sz w:val="28"/>
          <w:szCs w:val="28"/>
        </w:rPr>
      </w:pPr>
      <w:r w:rsidRPr="00415593">
        <w:rPr>
          <w:rFonts w:ascii="Times New Roman" w:hAnsi="Times New Roman" w:cs="Times New Roman"/>
          <w:noProof/>
          <w:sz w:val="28"/>
          <w:szCs w:val="28"/>
        </w:rPr>
        <w:t>Елешов р. Және басқалар. Агрохимия. - а., 2003</w:t>
      </w:r>
    </w:p>
    <w:p w:rsidR="00881AFF" w:rsidRPr="00415593" w:rsidRDefault="00881AFF" w:rsidP="00881AFF">
      <w:pPr>
        <w:widowControl w:val="0"/>
        <w:autoSpaceDE w:val="0"/>
        <w:autoSpaceDN w:val="0"/>
        <w:adjustRightInd w:val="0"/>
        <w:spacing w:after="0" w:line="240" w:lineRule="auto"/>
        <w:rPr>
          <w:rFonts w:ascii="Times New Roman" w:hAnsi="Times New Roman" w:cs="Times New Roman"/>
          <w:b/>
          <w:noProof/>
          <w:sz w:val="28"/>
          <w:szCs w:val="28"/>
          <w:lang w:val="kk-KZ"/>
        </w:rPr>
      </w:pPr>
      <w:r w:rsidRPr="00415593">
        <w:rPr>
          <w:rFonts w:ascii="Times New Roman" w:hAnsi="Times New Roman" w:cs="Times New Roman"/>
          <w:b/>
          <w:noProof/>
          <w:sz w:val="28"/>
          <w:szCs w:val="28"/>
        </w:rPr>
        <w:t>Қосымша әдебиеттер</w:t>
      </w:r>
    </w:p>
    <w:p w:rsidR="00881AFF" w:rsidRPr="00415593" w:rsidRDefault="00415593" w:rsidP="00C35ADC">
      <w:pPr>
        <w:widowControl w:val="0"/>
        <w:numPr>
          <w:ilvl w:val="0"/>
          <w:numId w:val="36"/>
        </w:numPr>
        <w:autoSpaceDE w:val="0"/>
        <w:autoSpaceDN w:val="0"/>
        <w:adjustRightInd w:val="0"/>
        <w:spacing w:after="0" w:line="240" w:lineRule="auto"/>
        <w:ind w:left="0"/>
        <w:rPr>
          <w:rFonts w:ascii="Times New Roman" w:hAnsi="Times New Roman" w:cs="Times New Roman"/>
          <w:noProof/>
          <w:sz w:val="28"/>
          <w:szCs w:val="28"/>
          <w:lang w:val="kk-KZ"/>
        </w:rPr>
      </w:pPr>
      <w:r w:rsidRPr="00415593">
        <w:rPr>
          <w:rFonts w:ascii="Times New Roman" w:hAnsi="Times New Roman" w:cs="Times New Roman"/>
          <w:noProof/>
          <w:sz w:val="28"/>
          <w:szCs w:val="28"/>
          <w:lang w:val="kk-KZ"/>
        </w:rPr>
        <w:t>Шорин с.с. шаушеков т.қ. топырақтану сабағына арналған зертханалық  жұмыстар  қарағанды  2012</w:t>
      </w:r>
    </w:p>
    <w:p w:rsidR="00881AFF" w:rsidRPr="00415593" w:rsidRDefault="00881AFF" w:rsidP="00C35ADC">
      <w:pPr>
        <w:widowControl w:val="0"/>
        <w:numPr>
          <w:ilvl w:val="0"/>
          <w:numId w:val="36"/>
        </w:numPr>
        <w:autoSpaceDE w:val="0"/>
        <w:autoSpaceDN w:val="0"/>
        <w:adjustRightInd w:val="0"/>
        <w:spacing w:after="0" w:line="240" w:lineRule="auto"/>
        <w:ind w:left="0"/>
        <w:rPr>
          <w:rFonts w:ascii="Times New Roman" w:hAnsi="Times New Roman" w:cs="Times New Roman"/>
          <w:noProof/>
          <w:sz w:val="28"/>
          <w:szCs w:val="28"/>
          <w:lang w:val="kk-KZ"/>
        </w:rPr>
      </w:pPr>
      <w:r w:rsidRPr="00415593">
        <w:rPr>
          <w:rFonts w:ascii="Times New Roman" w:hAnsi="Times New Roman" w:cs="Times New Roman"/>
          <w:noProof/>
          <w:sz w:val="28"/>
          <w:szCs w:val="28"/>
          <w:lang w:val="kk-KZ"/>
        </w:rPr>
        <w:t>Топырақтану және егіншілік пәнінен зертханалық және тәжірибелік сабақтарға</w:t>
      </w:r>
      <w:r w:rsidR="00415593" w:rsidRPr="00415593">
        <w:rPr>
          <w:rFonts w:ascii="Times New Roman" w:hAnsi="Times New Roman" w:cs="Times New Roman"/>
          <w:noProof/>
          <w:sz w:val="28"/>
          <w:szCs w:val="28"/>
          <w:lang w:val="kk-KZ"/>
        </w:rPr>
        <w:t xml:space="preserve"> арналған  оқу құралы   алматы 2009</w:t>
      </w:r>
    </w:p>
    <w:p w:rsidR="00881AFF" w:rsidRPr="00415593" w:rsidRDefault="00415593" w:rsidP="00C35ADC">
      <w:pPr>
        <w:widowControl w:val="0"/>
        <w:numPr>
          <w:ilvl w:val="0"/>
          <w:numId w:val="36"/>
        </w:numPr>
        <w:autoSpaceDE w:val="0"/>
        <w:autoSpaceDN w:val="0"/>
        <w:adjustRightInd w:val="0"/>
        <w:spacing w:after="0" w:line="240" w:lineRule="auto"/>
        <w:ind w:left="0"/>
        <w:rPr>
          <w:rFonts w:ascii="Times New Roman" w:hAnsi="Times New Roman" w:cs="Times New Roman"/>
          <w:noProof/>
          <w:sz w:val="28"/>
          <w:szCs w:val="28"/>
        </w:rPr>
      </w:pPr>
      <w:r w:rsidRPr="00415593">
        <w:rPr>
          <w:rFonts w:ascii="Times New Roman" w:hAnsi="Times New Roman" w:cs="Times New Roman"/>
          <w:noProof/>
          <w:sz w:val="28"/>
          <w:szCs w:val="28"/>
        </w:rPr>
        <w:t>Почвоведение (под ред.кауричева и.с.). - м., 1989.</w:t>
      </w:r>
    </w:p>
    <w:p w:rsidR="00881AFF" w:rsidRPr="00415593" w:rsidRDefault="00415593" w:rsidP="00C35ADC">
      <w:pPr>
        <w:widowControl w:val="0"/>
        <w:numPr>
          <w:ilvl w:val="0"/>
          <w:numId w:val="36"/>
        </w:numPr>
        <w:autoSpaceDE w:val="0"/>
        <w:autoSpaceDN w:val="0"/>
        <w:adjustRightInd w:val="0"/>
        <w:spacing w:after="0" w:line="240" w:lineRule="auto"/>
        <w:ind w:left="0"/>
        <w:rPr>
          <w:rFonts w:ascii="Times New Roman" w:hAnsi="Times New Roman" w:cs="Times New Roman"/>
          <w:noProof/>
          <w:sz w:val="28"/>
          <w:szCs w:val="28"/>
        </w:rPr>
      </w:pPr>
      <w:r w:rsidRPr="00415593">
        <w:rPr>
          <w:rFonts w:ascii="Times New Roman" w:hAnsi="Times New Roman" w:cs="Times New Roman"/>
          <w:noProof/>
          <w:sz w:val="28"/>
          <w:szCs w:val="28"/>
        </w:rPr>
        <w:t>Практикум по почвоведению (под ред. Кауричева и.с). - м., 1986.</w:t>
      </w:r>
    </w:p>
    <w:p w:rsidR="00881AFF" w:rsidRPr="00415593" w:rsidRDefault="00415593" w:rsidP="00C35ADC">
      <w:pPr>
        <w:widowControl w:val="0"/>
        <w:numPr>
          <w:ilvl w:val="0"/>
          <w:numId w:val="36"/>
        </w:numPr>
        <w:autoSpaceDE w:val="0"/>
        <w:autoSpaceDN w:val="0"/>
        <w:adjustRightInd w:val="0"/>
        <w:spacing w:after="0" w:line="240" w:lineRule="auto"/>
        <w:ind w:left="0"/>
        <w:rPr>
          <w:rFonts w:ascii="Times New Roman" w:hAnsi="Times New Roman" w:cs="Times New Roman"/>
          <w:noProof/>
          <w:sz w:val="28"/>
          <w:szCs w:val="28"/>
        </w:rPr>
      </w:pPr>
      <w:r w:rsidRPr="00415593">
        <w:rPr>
          <w:rFonts w:ascii="Times New Roman" w:hAnsi="Times New Roman" w:cs="Times New Roman"/>
          <w:noProof/>
          <w:sz w:val="28"/>
          <w:szCs w:val="28"/>
        </w:rPr>
        <w:t>Природа мира. Почвы. - м., 1983.</w:t>
      </w:r>
    </w:p>
    <w:p w:rsidR="00881AFF" w:rsidRPr="00415593" w:rsidRDefault="00415593" w:rsidP="00C35ADC">
      <w:pPr>
        <w:widowControl w:val="0"/>
        <w:numPr>
          <w:ilvl w:val="0"/>
          <w:numId w:val="36"/>
        </w:numPr>
        <w:autoSpaceDE w:val="0"/>
        <w:autoSpaceDN w:val="0"/>
        <w:adjustRightInd w:val="0"/>
        <w:spacing w:after="0" w:line="240" w:lineRule="auto"/>
        <w:ind w:left="0"/>
        <w:rPr>
          <w:rFonts w:ascii="Times New Roman" w:hAnsi="Times New Roman" w:cs="Times New Roman"/>
          <w:noProof/>
          <w:sz w:val="28"/>
          <w:szCs w:val="28"/>
        </w:rPr>
      </w:pPr>
      <w:r w:rsidRPr="00415593">
        <w:rPr>
          <w:rFonts w:ascii="Times New Roman" w:hAnsi="Times New Roman" w:cs="Times New Roman"/>
          <w:noProof/>
          <w:sz w:val="28"/>
          <w:szCs w:val="28"/>
        </w:rPr>
        <w:t>Почвы казахской сср. Вып. 1-14 -а., 1960-1983.</w:t>
      </w:r>
    </w:p>
    <w:p w:rsidR="00881AFF" w:rsidRPr="00415593" w:rsidRDefault="00415593" w:rsidP="00C35ADC">
      <w:pPr>
        <w:widowControl w:val="0"/>
        <w:numPr>
          <w:ilvl w:val="0"/>
          <w:numId w:val="36"/>
        </w:numPr>
        <w:autoSpaceDE w:val="0"/>
        <w:autoSpaceDN w:val="0"/>
        <w:adjustRightInd w:val="0"/>
        <w:spacing w:after="0" w:line="240" w:lineRule="auto"/>
        <w:ind w:left="0"/>
        <w:rPr>
          <w:rFonts w:ascii="Times New Roman" w:hAnsi="Times New Roman" w:cs="Times New Roman"/>
          <w:noProof/>
          <w:sz w:val="28"/>
          <w:szCs w:val="28"/>
        </w:rPr>
      </w:pPr>
      <w:r w:rsidRPr="00415593">
        <w:rPr>
          <w:rFonts w:ascii="Times New Roman" w:hAnsi="Times New Roman" w:cs="Times New Roman"/>
          <w:noProof/>
          <w:sz w:val="28"/>
          <w:szCs w:val="28"/>
        </w:rPr>
        <w:t>Дурасов а., тазабеков т. Почвы казахстана. - а., 1974.</w:t>
      </w:r>
    </w:p>
    <w:p w:rsidR="00881AFF" w:rsidRPr="00415593" w:rsidRDefault="00415593" w:rsidP="00C35ADC">
      <w:pPr>
        <w:widowControl w:val="0"/>
        <w:numPr>
          <w:ilvl w:val="0"/>
          <w:numId w:val="36"/>
        </w:numPr>
        <w:autoSpaceDE w:val="0"/>
        <w:autoSpaceDN w:val="0"/>
        <w:adjustRightInd w:val="0"/>
        <w:spacing w:after="0" w:line="240" w:lineRule="auto"/>
        <w:ind w:left="0"/>
        <w:rPr>
          <w:rFonts w:ascii="Times New Roman" w:hAnsi="Times New Roman" w:cs="Times New Roman"/>
          <w:noProof/>
          <w:sz w:val="28"/>
          <w:szCs w:val="28"/>
        </w:rPr>
      </w:pPr>
      <w:r w:rsidRPr="00415593">
        <w:rPr>
          <w:rFonts w:ascii="Times New Roman" w:hAnsi="Times New Roman" w:cs="Times New Roman"/>
          <w:noProof/>
          <w:sz w:val="28"/>
          <w:szCs w:val="28"/>
        </w:rPr>
        <w:t>Тазабеков т., гнездилова л. Описание и анализ почвы -а., 1972.</w:t>
      </w:r>
    </w:p>
    <w:p w:rsidR="00881AFF" w:rsidRPr="00415593" w:rsidRDefault="00881AFF" w:rsidP="00881AFF">
      <w:pPr>
        <w:spacing w:after="0" w:line="240" w:lineRule="auto"/>
        <w:jc w:val="both"/>
        <w:rPr>
          <w:rFonts w:ascii="Times New Roman" w:hAnsi="Times New Roman" w:cs="Times New Roman"/>
          <w:sz w:val="28"/>
          <w:szCs w:val="28"/>
        </w:rPr>
      </w:pPr>
    </w:p>
    <w:p w:rsidR="00881AFF" w:rsidRPr="00415593" w:rsidRDefault="00881AFF" w:rsidP="00881AFF">
      <w:pPr>
        <w:spacing w:after="0" w:line="240" w:lineRule="auto"/>
        <w:jc w:val="both"/>
        <w:rPr>
          <w:rFonts w:ascii="Times New Roman" w:hAnsi="Times New Roman" w:cs="Times New Roman"/>
          <w:sz w:val="28"/>
          <w:szCs w:val="28"/>
        </w:rPr>
      </w:pPr>
    </w:p>
    <w:p w:rsidR="00881AFF" w:rsidRPr="00415593" w:rsidRDefault="00881AFF" w:rsidP="00881AFF">
      <w:pPr>
        <w:spacing w:after="0" w:line="240" w:lineRule="auto"/>
        <w:jc w:val="both"/>
        <w:rPr>
          <w:rFonts w:ascii="Times New Roman" w:hAnsi="Times New Roman" w:cs="Times New Roman"/>
          <w:sz w:val="28"/>
          <w:szCs w:val="28"/>
        </w:rPr>
      </w:pPr>
    </w:p>
    <w:p w:rsidR="00881AFF" w:rsidRPr="00415593" w:rsidRDefault="00881AFF" w:rsidP="00881AFF">
      <w:pPr>
        <w:spacing w:after="0" w:line="240" w:lineRule="auto"/>
        <w:jc w:val="both"/>
        <w:rPr>
          <w:rFonts w:ascii="Times New Roman" w:hAnsi="Times New Roman" w:cs="Times New Roman"/>
          <w:sz w:val="28"/>
          <w:szCs w:val="28"/>
        </w:rPr>
      </w:pPr>
    </w:p>
    <w:p w:rsidR="00881AFF" w:rsidRPr="00415593" w:rsidRDefault="00881AFF" w:rsidP="00881AFF">
      <w:pPr>
        <w:spacing w:after="0" w:line="240" w:lineRule="auto"/>
        <w:jc w:val="both"/>
        <w:rPr>
          <w:rFonts w:ascii="Times New Roman" w:hAnsi="Times New Roman" w:cs="Times New Roman"/>
          <w:sz w:val="28"/>
          <w:szCs w:val="28"/>
        </w:rPr>
      </w:pPr>
    </w:p>
    <w:p w:rsidR="004A1AA8" w:rsidRPr="004A1AA8" w:rsidRDefault="004A1AA8" w:rsidP="004A1AA8">
      <w:pPr>
        <w:jc w:val="both"/>
        <w:rPr>
          <w:rFonts w:ascii="Times New Roman" w:eastAsia="Times New Roman" w:hAnsi="Times New Roman" w:cs="Times New Roman"/>
          <w:sz w:val="28"/>
          <w:szCs w:val="28"/>
          <w:lang w:val="en-US"/>
        </w:rPr>
      </w:pPr>
    </w:p>
    <w:p w:rsidR="004A1AA8" w:rsidRPr="0065146A" w:rsidRDefault="004A1AA8" w:rsidP="004A1AA8">
      <w:pPr>
        <w:ind w:firstLine="476"/>
        <w:jc w:val="center"/>
        <w:rPr>
          <w:rFonts w:ascii="Times New Roman" w:hAnsi="Times New Roman" w:cs="Times New Roman"/>
          <w:noProof/>
          <w:sz w:val="28"/>
          <w:szCs w:val="28"/>
          <w:lang w:val="kk-KZ"/>
        </w:rPr>
      </w:pPr>
      <w:r w:rsidRPr="0065146A">
        <w:rPr>
          <w:rFonts w:ascii="Times New Roman" w:hAnsi="Times New Roman" w:cs="Times New Roman"/>
          <w:noProof/>
          <w:sz w:val="28"/>
          <w:szCs w:val="28"/>
          <w:lang w:val="kk-KZ"/>
        </w:rPr>
        <w:t>Мурзабаев Б.А.,</w:t>
      </w:r>
      <w:r w:rsidRPr="00664D58">
        <w:rPr>
          <w:rFonts w:ascii="Times New Roman" w:hAnsi="Times New Roman" w:cs="Times New Roman"/>
          <w:sz w:val="28"/>
          <w:szCs w:val="28"/>
          <w:lang w:val="kk-KZ"/>
        </w:rPr>
        <w:t xml:space="preserve"> </w:t>
      </w:r>
      <w:r>
        <w:rPr>
          <w:rFonts w:ascii="Times New Roman" w:hAnsi="Times New Roman" w:cs="Times New Roman"/>
          <w:sz w:val="28"/>
          <w:szCs w:val="28"/>
          <w:lang w:val="kk-KZ"/>
        </w:rPr>
        <w:t>Есмахан Н.Ш</w:t>
      </w:r>
      <w:r w:rsidRPr="0065146A">
        <w:rPr>
          <w:rFonts w:ascii="Times New Roman" w:hAnsi="Times New Roman" w:cs="Times New Roman"/>
          <w:noProof/>
          <w:sz w:val="28"/>
          <w:szCs w:val="28"/>
          <w:lang w:val="kk-KZ"/>
        </w:rPr>
        <w:t xml:space="preserve"> </w:t>
      </w:r>
      <w:r>
        <w:rPr>
          <w:rFonts w:ascii="Times New Roman" w:hAnsi="Times New Roman" w:cs="Times New Roman"/>
          <w:noProof/>
          <w:sz w:val="28"/>
          <w:szCs w:val="28"/>
          <w:lang w:val="kk-KZ"/>
        </w:rPr>
        <w:t>.,</w:t>
      </w:r>
      <w:r w:rsidRPr="0065146A">
        <w:rPr>
          <w:rFonts w:ascii="Times New Roman" w:hAnsi="Times New Roman" w:cs="Times New Roman"/>
          <w:noProof/>
          <w:sz w:val="28"/>
          <w:szCs w:val="28"/>
          <w:lang w:val="kk-KZ"/>
        </w:rPr>
        <w:t>Өскенбаева Ұ.Ә</w:t>
      </w:r>
    </w:p>
    <w:p w:rsidR="004A1AA8" w:rsidRPr="004A1AA8" w:rsidRDefault="004A1AA8" w:rsidP="004A1AA8">
      <w:pPr>
        <w:jc w:val="center"/>
        <w:rPr>
          <w:rFonts w:ascii="Times New Roman" w:eastAsia="Times New Roman" w:hAnsi="Times New Roman" w:cs="Times New Roman"/>
          <w:sz w:val="28"/>
          <w:szCs w:val="28"/>
          <w:lang w:val="kk-KZ"/>
        </w:rPr>
      </w:pPr>
    </w:p>
    <w:p w:rsidR="004A1AA8" w:rsidRPr="004A1AA8" w:rsidRDefault="004A1AA8" w:rsidP="004A1AA8">
      <w:pPr>
        <w:jc w:val="center"/>
        <w:rPr>
          <w:rFonts w:ascii="Times New Roman" w:eastAsia="Times New Roman" w:hAnsi="Times New Roman" w:cs="Times New Roman"/>
          <w:sz w:val="28"/>
          <w:szCs w:val="28"/>
          <w:lang w:val="kk-KZ"/>
        </w:rPr>
      </w:pPr>
    </w:p>
    <w:p w:rsidR="004A1AA8" w:rsidRPr="004A1AA8" w:rsidRDefault="004A1AA8" w:rsidP="004A1AA8">
      <w:pPr>
        <w:jc w:val="center"/>
        <w:rPr>
          <w:rFonts w:ascii="Times New Roman" w:eastAsia="Times New Roman" w:hAnsi="Times New Roman" w:cs="Times New Roman"/>
          <w:sz w:val="28"/>
          <w:szCs w:val="28"/>
          <w:lang w:val="kk-KZ"/>
        </w:rPr>
      </w:pPr>
    </w:p>
    <w:p w:rsidR="004A1AA8" w:rsidRPr="004A1AA8" w:rsidRDefault="004A1AA8" w:rsidP="004A1AA8">
      <w:pPr>
        <w:ind w:firstLine="708"/>
        <w:jc w:val="center"/>
        <w:rPr>
          <w:rFonts w:ascii="Times New Roman" w:eastAsia="Times New Roman" w:hAnsi="Times New Roman" w:cs="Times New Roman"/>
          <w:sz w:val="28"/>
          <w:szCs w:val="28"/>
          <w:lang w:val="kk-KZ"/>
        </w:rPr>
      </w:pPr>
      <w:r w:rsidRPr="004A1AA8">
        <w:rPr>
          <w:rFonts w:ascii="Times New Roman" w:eastAsia="Times New Roman" w:hAnsi="Times New Roman" w:cs="Times New Roman"/>
          <w:sz w:val="28"/>
          <w:szCs w:val="28"/>
          <w:lang w:val="kk-KZ"/>
        </w:rPr>
        <w:t>«</w:t>
      </w:r>
      <w:r>
        <w:rPr>
          <w:rFonts w:ascii="Times New Roman" w:hAnsi="Times New Roman" w:cs="Times New Roman"/>
          <w:sz w:val="28"/>
          <w:szCs w:val="28"/>
          <w:lang w:val="kk-KZ"/>
        </w:rPr>
        <w:t>Топырақтану негіздері</w:t>
      </w:r>
      <w:r w:rsidRPr="004A1AA8">
        <w:rPr>
          <w:rFonts w:ascii="Times New Roman" w:eastAsia="Times New Roman" w:hAnsi="Times New Roman" w:cs="Times New Roman"/>
          <w:sz w:val="28"/>
          <w:szCs w:val="28"/>
          <w:lang w:val="kk-KZ"/>
        </w:rPr>
        <w:t xml:space="preserve">» пәні бойынша </w:t>
      </w:r>
    </w:p>
    <w:p w:rsidR="004A1AA8" w:rsidRPr="004A1AA8" w:rsidRDefault="004A1AA8" w:rsidP="004A1AA8">
      <w:pPr>
        <w:ind w:firstLine="708"/>
        <w:jc w:val="center"/>
        <w:rPr>
          <w:rFonts w:ascii="Times New Roman" w:eastAsia="Times New Roman" w:hAnsi="Times New Roman" w:cs="Times New Roman"/>
          <w:sz w:val="28"/>
          <w:szCs w:val="28"/>
          <w:lang w:val="kk-KZ"/>
        </w:rPr>
      </w:pPr>
    </w:p>
    <w:p w:rsidR="004A1AA8" w:rsidRPr="004A1AA8" w:rsidRDefault="004A1AA8" w:rsidP="004A1AA8">
      <w:pPr>
        <w:ind w:firstLine="708"/>
        <w:jc w:val="center"/>
        <w:rPr>
          <w:rFonts w:ascii="Times New Roman" w:eastAsia="Times New Roman" w:hAnsi="Times New Roman" w:cs="Times New Roman"/>
          <w:sz w:val="28"/>
          <w:szCs w:val="28"/>
          <w:lang w:val="kk-KZ"/>
        </w:rPr>
      </w:pPr>
    </w:p>
    <w:p w:rsidR="004A1AA8" w:rsidRPr="004A1AA8" w:rsidRDefault="00D505A4" w:rsidP="004A1AA8">
      <w:pPr>
        <w:ind w:firstLine="708"/>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Әдістемелік нұсқау</w:t>
      </w:r>
    </w:p>
    <w:p w:rsidR="004A1AA8" w:rsidRPr="00D505A4" w:rsidRDefault="004A1AA8" w:rsidP="004A1AA8">
      <w:pPr>
        <w:rPr>
          <w:rFonts w:ascii="Times New Roman" w:eastAsia="Times New Roman" w:hAnsi="Times New Roman" w:cs="Times New Roman"/>
          <w:sz w:val="28"/>
          <w:szCs w:val="28"/>
          <w:lang w:val="kk-KZ"/>
        </w:rPr>
      </w:pPr>
    </w:p>
    <w:p w:rsidR="004A1AA8" w:rsidRPr="004A1AA8" w:rsidRDefault="004A1AA8" w:rsidP="004A1AA8">
      <w:pPr>
        <w:jc w:val="center"/>
        <w:rPr>
          <w:rFonts w:ascii="Times New Roman" w:eastAsia="Times New Roman" w:hAnsi="Times New Roman" w:cs="Times New Roman"/>
          <w:sz w:val="28"/>
          <w:szCs w:val="28"/>
          <w:lang w:val="kk-KZ"/>
        </w:rPr>
      </w:pPr>
    </w:p>
    <w:p w:rsidR="004A1AA8" w:rsidRPr="004A1AA8" w:rsidRDefault="004A1AA8" w:rsidP="004A1AA8">
      <w:pPr>
        <w:jc w:val="center"/>
        <w:rPr>
          <w:rFonts w:ascii="Times New Roman" w:eastAsia="Times New Roman" w:hAnsi="Times New Roman" w:cs="Times New Roman"/>
          <w:sz w:val="28"/>
          <w:szCs w:val="28"/>
          <w:lang w:val="kk-KZ"/>
        </w:rPr>
      </w:pPr>
      <w:r w:rsidRPr="004A1AA8">
        <w:rPr>
          <w:rFonts w:ascii="Times New Roman" w:eastAsia="Times New Roman" w:hAnsi="Times New Roman" w:cs="Times New Roman"/>
          <w:sz w:val="28"/>
          <w:szCs w:val="28"/>
          <w:lang w:val="kk-KZ"/>
        </w:rPr>
        <w:t xml:space="preserve">Баспаға қол қойылды  ___.___. 2018 ж. </w:t>
      </w:r>
    </w:p>
    <w:p w:rsidR="004A1AA8" w:rsidRPr="004A1AA8" w:rsidRDefault="004A1AA8" w:rsidP="004A1AA8">
      <w:pPr>
        <w:jc w:val="center"/>
        <w:rPr>
          <w:rFonts w:ascii="Times New Roman" w:eastAsia="Times New Roman" w:hAnsi="Times New Roman" w:cs="Times New Roman"/>
          <w:sz w:val="28"/>
          <w:szCs w:val="28"/>
        </w:rPr>
      </w:pPr>
      <w:r w:rsidRPr="004A1AA8">
        <w:rPr>
          <w:rFonts w:ascii="Times New Roman" w:eastAsia="Times New Roman" w:hAnsi="Times New Roman" w:cs="Times New Roman"/>
          <w:sz w:val="28"/>
          <w:szCs w:val="28"/>
        </w:rPr>
        <w:t>Қағаз форматы 60х84 1/16</w:t>
      </w:r>
    </w:p>
    <w:p w:rsidR="004A1AA8" w:rsidRPr="004A1AA8" w:rsidRDefault="004A1AA8" w:rsidP="004A1AA8">
      <w:pPr>
        <w:jc w:val="center"/>
        <w:rPr>
          <w:rFonts w:ascii="Times New Roman" w:eastAsia="Times New Roman" w:hAnsi="Times New Roman" w:cs="Times New Roman"/>
          <w:sz w:val="28"/>
          <w:szCs w:val="28"/>
        </w:rPr>
      </w:pPr>
      <w:r w:rsidRPr="004A1AA8">
        <w:rPr>
          <w:rFonts w:ascii="Times New Roman" w:eastAsia="Times New Roman" w:hAnsi="Times New Roman" w:cs="Times New Roman"/>
          <w:sz w:val="28"/>
          <w:szCs w:val="28"/>
        </w:rPr>
        <w:t xml:space="preserve">Типографиялық қағаз. Офсеттік баспа. Көлемі </w:t>
      </w:r>
      <w:r w:rsidR="00D505A4">
        <w:rPr>
          <w:rFonts w:ascii="Times New Roman" w:eastAsia="Times New Roman" w:hAnsi="Times New Roman" w:cs="Times New Roman"/>
          <w:sz w:val="28"/>
          <w:szCs w:val="28"/>
          <w:lang w:val="kk-KZ"/>
        </w:rPr>
        <w:t>4,5</w:t>
      </w:r>
      <w:r w:rsidRPr="004A1AA8">
        <w:rPr>
          <w:rFonts w:ascii="Times New Roman" w:eastAsia="Times New Roman" w:hAnsi="Times New Roman" w:cs="Times New Roman"/>
          <w:sz w:val="28"/>
          <w:szCs w:val="28"/>
        </w:rPr>
        <w:t xml:space="preserve"> б.т.</w:t>
      </w:r>
    </w:p>
    <w:p w:rsidR="004A1AA8" w:rsidRPr="004A1AA8" w:rsidRDefault="004A1AA8" w:rsidP="004A1AA8">
      <w:pPr>
        <w:jc w:val="center"/>
        <w:rPr>
          <w:rFonts w:ascii="Times New Roman" w:eastAsia="Times New Roman" w:hAnsi="Times New Roman" w:cs="Times New Roman"/>
          <w:sz w:val="28"/>
          <w:szCs w:val="28"/>
          <w:lang w:val="en-US"/>
        </w:rPr>
      </w:pPr>
      <w:r w:rsidRPr="004A1AA8">
        <w:rPr>
          <w:rFonts w:ascii="Times New Roman" w:eastAsia="Times New Roman" w:hAnsi="Times New Roman" w:cs="Times New Roman"/>
          <w:sz w:val="28"/>
          <w:szCs w:val="28"/>
        </w:rPr>
        <w:t>Т</w:t>
      </w:r>
      <w:r w:rsidRPr="004A1AA8">
        <w:rPr>
          <w:rFonts w:ascii="Times New Roman" w:eastAsia="Times New Roman" w:hAnsi="Times New Roman" w:cs="Times New Roman"/>
          <w:sz w:val="28"/>
          <w:szCs w:val="28"/>
          <w:lang w:val="kk-KZ"/>
        </w:rPr>
        <w:t>и</w:t>
      </w:r>
      <w:r w:rsidRPr="004A1AA8">
        <w:rPr>
          <w:rFonts w:ascii="Times New Roman" w:eastAsia="Times New Roman" w:hAnsi="Times New Roman" w:cs="Times New Roman"/>
          <w:sz w:val="28"/>
          <w:szCs w:val="28"/>
        </w:rPr>
        <w:t>ра</w:t>
      </w:r>
      <w:r w:rsidRPr="004A1AA8">
        <w:rPr>
          <w:rFonts w:ascii="Times New Roman" w:eastAsia="Times New Roman" w:hAnsi="Times New Roman" w:cs="Times New Roman"/>
          <w:sz w:val="28"/>
          <w:szCs w:val="28"/>
          <w:lang w:val="kk-KZ"/>
        </w:rPr>
        <w:t>ж</w:t>
      </w:r>
      <w:r w:rsidRPr="004A1AA8">
        <w:rPr>
          <w:rFonts w:ascii="Times New Roman" w:eastAsia="Times New Roman" w:hAnsi="Times New Roman" w:cs="Times New Roman"/>
          <w:sz w:val="28"/>
          <w:szCs w:val="28"/>
        </w:rPr>
        <w:t>.......</w:t>
      </w:r>
      <w:r w:rsidRPr="004A1AA8">
        <w:rPr>
          <w:rFonts w:ascii="Times New Roman" w:hAnsi="Times New Roman" w:cs="Times New Roman"/>
          <w:sz w:val="28"/>
          <w:szCs w:val="28"/>
        </w:rPr>
        <w:t xml:space="preserve">..дана. Тапсырыс № .....       </w:t>
      </w:r>
    </w:p>
    <w:p w:rsidR="004A1AA8" w:rsidRPr="004A1AA8" w:rsidRDefault="004A1AA8" w:rsidP="004A1AA8">
      <w:pPr>
        <w:jc w:val="center"/>
        <w:rPr>
          <w:rFonts w:ascii="Times New Roman" w:eastAsia="Times New Roman" w:hAnsi="Times New Roman" w:cs="Times New Roman"/>
          <w:sz w:val="28"/>
          <w:szCs w:val="28"/>
        </w:rPr>
      </w:pPr>
    </w:p>
    <w:p w:rsidR="004A1AA8" w:rsidRPr="004A1AA8" w:rsidRDefault="004A1AA8" w:rsidP="004A1AA8">
      <w:pPr>
        <w:jc w:val="center"/>
        <w:rPr>
          <w:rFonts w:ascii="Times New Roman" w:eastAsia="Times New Roman" w:hAnsi="Times New Roman" w:cs="Times New Roman"/>
          <w:sz w:val="28"/>
          <w:szCs w:val="28"/>
        </w:rPr>
      </w:pPr>
      <w:r w:rsidRPr="004A1AA8">
        <w:rPr>
          <w:rFonts w:ascii="Times New Roman" w:eastAsia="Times New Roman" w:hAnsi="Times New Roman" w:cs="Times New Roman"/>
          <w:sz w:val="28"/>
          <w:szCs w:val="28"/>
        </w:rPr>
        <w:t>©  М.Әуезов атындағы Оңтүстік Қазақстан мемлекеттік университетінің баспасы</w:t>
      </w:r>
    </w:p>
    <w:p w:rsidR="004A1AA8" w:rsidRPr="004A1AA8" w:rsidRDefault="004A1AA8" w:rsidP="004A1AA8">
      <w:pPr>
        <w:jc w:val="center"/>
        <w:rPr>
          <w:rFonts w:ascii="Times New Roman" w:eastAsia="Times New Roman" w:hAnsi="Times New Roman" w:cs="Times New Roman"/>
          <w:sz w:val="28"/>
          <w:szCs w:val="28"/>
        </w:rPr>
      </w:pPr>
    </w:p>
    <w:p w:rsidR="004A1AA8" w:rsidRPr="004A1AA8" w:rsidRDefault="004A1AA8" w:rsidP="004A1AA8">
      <w:pPr>
        <w:jc w:val="both"/>
        <w:rPr>
          <w:rFonts w:ascii="Times New Roman" w:eastAsia="Times New Roman" w:hAnsi="Times New Roman" w:cs="Times New Roman"/>
          <w:sz w:val="28"/>
          <w:szCs w:val="28"/>
        </w:rPr>
      </w:pPr>
    </w:p>
    <w:p w:rsidR="004A1AA8" w:rsidRPr="004A1AA8" w:rsidRDefault="004A1AA8" w:rsidP="004A1AA8">
      <w:pPr>
        <w:jc w:val="both"/>
        <w:rPr>
          <w:rFonts w:ascii="Times New Roman" w:eastAsia="Times New Roman" w:hAnsi="Times New Roman" w:cs="Times New Roman"/>
          <w:sz w:val="28"/>
          <w:szCs w:val="28"/>
          <w:lang w:val="kk-KZ"/>
        </w:rPr>
      </w:pPr>
    </w:p>
    <w:p w:rsidR="004641E1" w:rsidRPr="004A1AA8" w:rsidRDefault="004A1AA8" w:rsidP="00D505A4">
      <w:pPr>
        <w:ind w:right="-284"/>
        <w:rPr>
          <w:rFonts w:ascii="Times New Roman" w:hAnsi="Times New Roman" w:cs="Times New Roman"/>
          <w:sz w:val="28"/>
          <w:szCs w:val="28"/>
          <w:lang w:val="kk-KZ"/>
        </w:rPr>
      </w:pPr>
      <w:r w:rsidRPr="004A1AA8">
        <w:rPr>
          <w:rFonts w:ascii="Times New Roman" w:eastAsia="Times New Roman" w:hAnsi="Times New Roman" w:cs="Times New Roman"/>
          <w:sz w:val="28"/>
          <w:szCs w:val="28"/>
          <w:lang w:val="kk-KZ"/>
        </w:rPr>
        <w:t>М.Әуезов атындағы ОҚМУ баспа орталығы, Шы</w:t>
      </w:r>
      <w:r w:rsidRPr="004A1AA8">
        <w:rPr>
          <w:rFonts w:ascii="Times New Roman" w:hAnsi="Times New Roman" w:cs="Times New Roman"/>
          <w:sz w:val="28"/>
          <w:szCs w:val="28"/>
          <w:lang w:val="kk-KZ"/>
        </w:rPr>
        <w:t>мкент қ., Тәуке хан даңғылы,</w:t>
      </w:r>
      <w:r w:rsidRPr="004A1AA8">
        <w:rPr>
          <w:rFonts w:ascii="Times New Roman" w:eastAsia="Times New Roman" w:hAnsi="Times New Roman" w:cs="Times New Roman"/>
          <w:sz w:val="28"/>
          <w:szCs w:val="28"/>
          <w:lang w:val="kk-KZ"/>
        </w:rPr>
        <w:t>5</w:t>
      </w:r>
    </w:p>
    <w:sectPr w:rsidR="004641E1" w:rsidRPr="004A1AA8" w:rsidSect="008B02B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01B3" w:rsidRDefault="008D01B3" w:rsidP="008B02B5">
      <w:pPr>
        <w:spacing w:after="0" w:line="240" w:lineRule="auto"/>
      </w:pPr>
      <w:r>
        <w:separator/>
      </w:r>
    </w:p>
  </w:endnote>
  <w:endnote w:type="continuationSeparator" w:id="1">
    <w:p w:rsidR="008D01B3" w:rsidRDefault="008D01B3" w:rsidP="008B02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KZ Times New Roman">
    <w:altName w:val="Times New Roman"/>
    <w:panose1 w:val="0202060305040502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593" w:rsidRDefault="000202A5">
    <w:pPr>
      <w:pStyle w:val="ab"/>
      <w:jc w:val="center"/>
    </w:pPr>
    <w:fldSimple w:instr=" PAGE   \* MERGEFORMAT ">
      <w:r w:rsidR="00D505A4">
        <w:rPr>
          <w:noProof/>
        </w:rPr>
        <w:t>72</w:t>
      </w:r>
    </w:fldSimple>
  </w:p>
  <w:p w:rsidR="00415593" w:rsidRDefault="00415593">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01B3" w:rsidRDefault="008D01B3" w:rsidP="008B02B5">
      <w:pPr>
        <w:spacing w:after="0" w:line="240" w:lineRule="auto"/>
      </w:pPr>
      <w:r>
        <w:separator/>
      </w:r>
    </w:p>
  </w:footnote>
  <w:footnote w:type="continuationSeparator" w:id="1">
    <w:p w:rsidR="008D01B3" w:rsidRDefault="008D01B3" w:rsidP="008B02B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97E2404E"/>
    <w:lvl w:ilvl="0">
      <w:start w:val="1"/>
      <w:numFmt w:val="bullet"/>
      <w:pStyle w:val="2"/>
      <w:lvlText w:val=""/>
      <w:lvlJc w:val="left"/>
      <w:pPr>
        <w:tabs>
          <w:tab w:val="num" w:pos="643"/>
        </w:tabs>
        <w:ind w:left="643" w:hanging="360"/>
      </w:pPr>
      <w:rPr>
        <w:rFonts w:ascii="Symbol" w:hAnsi="Symbol" w:hint="default"/>
      </w:rPr>
    </w:lvl>
  </w:abstractNum>
  <w:abstractNum w:abstractNumId="1">
    <w:nsid w:val="FFFFFF89"/>
    <w:multiLevelType w:val="singleLevel"/>
    <w:tmpl w:val="895C2AFC"/>
    <w:lvl w:ilvl="0">
      <w:start w:val="1"/>
      <w:numFmt w:val="bullet"/>
      <w:pStyle w:val="a"/>
      <w:lvlText w:val=""/>
      <w:lvlJc w:val="left"/>
      <w:pPr>
        <w:tabs>
          <w:tab w:val="num" w:pos="360"/>
        </w:tabs>
        <w:ind w:left="360" w:hanging="360"/>
      </w:pPr>
      <w:rPr>
        <w:rFonts w:ascii="Symbol" w:hAnsi="Symbol" w:hint="default"/>
      </w:rPr>
    </w:lvl>
  </w:abstractNum>
  <w:abstractNum w:abstractNumId="2">
    <w:nsid w:val="040E3371"/>
    <w:multiLevelType w:val="singleLevel"/>
    <w:tmpl w:val="0419000F"/>
    <w:lvl w:ilvl="0">
      <w:start w:val="1"/>
      <w:numFmt w:val="decimal"/>
      <w:lvlText w:val="%1."/>
      <w:lvlJc w:val="left"/>
      <w:pPr>
        <w:tabs>
          <w:tab w:val="num" w:pos="720"/>
        </w:tabs>
        <w:ind w:left="720" w:hanging="360"/>
      </w:pPr>
    </w:lvl>
  </w:abstractNum>
  <w:abstractNum w:abstractNumId="3">
    <w:nsid w:val="049910F3"/>
    <w:multiLevelType w:val="hybridMultilevel"/>
    <w:tmpl w:val="D11E2606"/>
    <w:lvl w:ilvl="0" w:tplc="0419000F">
      <w:start w:val="1"/>
      <w:numFmt w:val="decimal"/>
      <w:lvlText w:val="%1."/>
      <w:lvlJc w:val="left"/>
      <w:pPr>
        <w:tabs>
          <w:tab w:val="num" w:pos="720"/>
        </w:tabs>
        <w:ind w:left="72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7126B25"/>
    <w:multiLevelType w:val="hybridMultilevel"/>
    <w:tmpl w:val="83C6BF70"/>
    <w:lvl w:ilvl="0" w:tplc="8344382A">
      <w:start w:val="1"/>
      <w:numFmt w:val="decimal"/>
      <w:lvlText w:val="%1."/>
      <w:lvlJc w:val="left"/>
      <w:pPr>
        <w:tabs>
          <w:tab w:val="num" w:pos="360"/>
        </w:tabs>
        <w:ind w:left="36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09262DCE"/>
    <w:multiLevelType w:val="hybridMultilevel"/>
    <w:tmpl w:val="82E06B04"/>
    <w:lvl w:ilvl="0" w:tplc="F09C5584">
      <w:start w:val="1"/>
      <w:numFmt w:val="decimal"/>
      <w:lvlText w:val="%1."/>
      <w:lvlJc w:val="left"/>
      <w:pPr>
        <w:tabs>
          <w:tab w:val="num" w:pos="720"/>
        </w:tabs>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CDA3B55"/>
    <w:multiLevelType w:val="hybridMultilevel"/>
    <w:tmpl w:val="DFDEE18E"/>
    <w:lvl w:ilvl="0" w:tplc="8344382A">
      <w:start w:val="1"/>
      <w:numFmt w:val="decimal"/>
      <w:lvlText w:val="%1."/>
      <w:lvlJc w:val="left"/>
      <w:pPr>
        <w:tabs>
          <w:tab w:val="num" w:pos="360"/>
        </w:tabs>
        <w:ind w:left="36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D483809"/>
    <w:multiLevelType w:val="hybridMultilevel"/>
    <w:tmpl w:val="F564AC8C"/>
    <w:lvl w:ilvl="0" w:tplc="8D28CE0A">
      <w:start w:val="1"/>
      <w:numFmt w:val="decimal"/>
      <w:lvlText w:val="%1."/>
      <w:lvlJc w:val="left"/>
      <w:pPr>
        <w:tabs>
          <w:tab w:val="num" w:pos="1497"/>
        </w:tabs>
        <w:ind w:left="1497" w:hanging="93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0DD01DDB"/>
    <w:multiLevelType w:val="multilevel"/>
    <w:tmpl w:val="1460F2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11466E98"/>
    <w:multiLevelType w:val="singleLevel"/>
    <w:tmpl w:val="04EE7076"/>
    <w:lvl w:ilvl="0">
      <w:start w:val="1"/>
      <w:numFmt w:val="decimal"/>
      <w:lvlText w:val="%1."/>
      <w:legacy w:legacy="1" w:legacySpace="0" w:legacyIndent="216"/>
      <w:lvlJc w:val="left"/>
      <w:rPr>
        <w:rFonts w:ascii="Times New Roman" w:hAnsi="Times New Roman" w:cs="Times New Roman" w:hint="default"/>
      </w:rPr>
    </w:lvl>
  </w:abstractNum>
  <w:abstractNum w:abstractNumId="10">
    <w:nsid w:val="12755610"/>
    <w:multiLevelType w:val="singleLevel"/>
    <w:tmpl w:val="BB24CFFA"/>
    <w:lvl w:ilvl="0">
      <w:start w:val="1"/>
      <w:numFmt w:val="decimal"/>
      <w:lvlText w:val="%1."/>
      <w:legacy w:legacy="1" w:legacySpace="0" w:legacyIndent="221"/>
      <w:lvlJc w:val="left"/>
      <w:rPr>
        <w:rFonts w:ascii="Times New Roman" w:hAnsi="Times New Roman" w:cs="Times New Roman" w:hint="default"/>
      </w:rPr>
    </w:lvl>
  </w:abstractNum>
  <w:abstractNum w:abstractNumId="11">
    <w:nsid w:val="13BB229B"/>
    <w:multiLevelType w:val="hybridMultilevel"/>
    <w:tmpl w:val="EE54AD02"/>
    <w:lvl w:ilvl="0" w:tplc="FFFFFFFF">
      <w:start w:val="1"/>
      <w:numFmt w:val="decimal"/>
      <w:pStyle w:val="1"/>
      <w:lvlText w:val="%1."/>
      <w:lvlJc w:val="left"/>
      <w:pPr>
        <w:tabs>
          <w:tab w:val="num" w:pos="720"/>
        </w:tabs>
        <w:ind w:left="720" w:hanging="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nsid w:val="1B4F65EC"/>
    <w:multiLevelType w:val="hybridMultilevel"/>
    <w:tmpl w:val="9B48BCD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DF45745"/>
    <w:multiLevelType w:val="hybridMultilevel"/>
    <w:tmpl w:val="208E4A8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262D3CF5"/>
    <w:multiLevelType w:val="hybridMultilevel"/>
    <w:tmpl w:val="6BD43BA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28225324"/>
    <w:multiLevelType w:val="multilevel"/>
    <w:tmpl w:val="9C8A01A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2CAB4F93"/>
    <w:multiLevelType w:val="hybridMultilevel"/>
    <w:tmpl w:val="F936229A"/>
    <w:lvl w:ilvl="0" w:tplc="CF766DFC">
      <w:start w:val="1"/>
      <w:numFmt w:val="decimal"/>
      <w:lvlText w:val="%1."/>
      <w:lvlJc w:val="left"/>
      <w:pPr>
        <w:tabs>
          <w:tab w:val="num" w:pos="360"/>
        </w:tabs>
        <w:ind w:left="360" w:hanging="360"/>
      </w:pPr>
      <w:rPr>
        <w:rFonts w:ascii="Times New Roman" w:eastAsia="Times New Roman" w:hAnsi="Times New Roman"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2EB640B9"/>
    <w:multiLevelType w:val="multilevel"/>
    <w:tmpl w:val="542C7B5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33F03B13"/>
    <w:multiLevelType w:val="hybridMultilevel"/>
    <w:tmpl w:val="65AE59D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4B65773"/>
    <w:multiLevelType w:val="multilevel"/>
    <w:tmpl w:val="55C2475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35246B73"/>
    <w:multiLevelType w:val="hybridMultilevel"/>
    <w:tmpl w:val="5D18E93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39B46BD2"/>
    <w:multiLevelType w:val="hybridMultilevel"/>
    <w:tmpl w:val="4BC05AE8"/>
    <w:lvl w:ilvl="0" w:tplc="D006FD00">
      <w:start w:val="1"/>
      <w:numFmt w:val="decimal"/>
      <w:lvlText w:val="%1."/>
      <w:lvlJc w:val="left"/>
      <w:pPr>
        <w:tabs>
          <w:tab w:val="num" w:pos="1353"/>
        </w:tabs>
        <w:ind w:left="1353" w:hanging="360"/>
      </w:pPr>
      <w:rPr>
        <w:rFonts w:ascii="Times New Roman" w:eastAsia="Times New Roman" w:hAnsi="Times New Roman" w:cs="Times New Roman"/>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3A5468F2"/>
    <w:multiLevelType w:val="hybridMultilevel"/>
    <w:tmpl w:val="F1AC0B0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3F266893"/>
    <w:multiLevelType w:val="multilevel"/>
    <w:tmpl w:val="5A9A2E2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479727B7"/>
    <w:multiLevelType w:val="singleLevel"/>
    <w:tmpl w:val="B600B762"/>
    <w:lvl w:ilvl="0">
      <w:start w:val="1"/>
      <w:numFmt w:val="decimal"/>
      <w:lvlText w:val="%1."/>
      <w:legacy w:legacy="1" w:legacySpace="0" w:legacyIndent="206"/>
      <w:lvlJc w:val="left"/>
      <w:rPr>
        <w:rFonts w:ascii="Times New Roman" w:hAnsi="Times New Roman" w:cs="Times New Roman" w:hint="default"/>
      </w:rPr>
    </w:lvl>
  </w:abstractNum>
  <w:abstractNum w:abstractNumId="25">
    <w:nsid w:val="4FB05D3C"/>
    <w:multiLevelType w:val="singleLevel"/>
    <w:tmpl w:val="6BBA5FF2"/>
    <w:lvl w:ilvl="0">
      <w:numFmt w:val="bullet"/>
      <w:pStyle w:val="-"/>
      <w:lvlText w:val="-"/>
      <w:lvlJc w:val="left"/>
      <w:pPr>
        <w:tabs>
          <w:tab w:val="num" w:pos="360"/>
        </w:tabs>
        <w:ind w:left="284" w:hanging="284"/>
      </w:pPr>
      <w:rPr>
        <w:rFonts w:ascii="Times New Roman" w:hAnsi="Times New Roman" w:cs="Times New Roman" w:hint="default"/>
      </w:rPr>
    </w:lvl>
  </w:abstractNum>
  <w:abstractNum w:abstractNumId="26">
    <w:nsid w:val="52CA496C"/>
    <w:multiLevelType w:val="hybridMultilevel"/>
    <w:tmpl w:val="D51C37C0"/>
    <w:lvl w:ilvl="0" w:tplc="8344382A">
      <w:start w:val="1"/>
      <w:numFmt w:val="decimal"/>
      <w:lvlText w:val="%1."/>
      <w:lvlJc w:val="left"/>
      <w:pPr>
        <w:tabs>
          <w:tab w:val="num" w:pos="360"/>
        </w:tabs>
        <w:ind w:left="36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2E0100E"/>
    <w:multiLevelType w:val="hybridMultilevel"/>
    <w:tmpl w:val="15628EF2"/>
    <w:lvl w:ilvl="0" w:tplc="F09C5584">
      <w:start w:val="1"/>
      <w:numFmt w:val="decimal"/>
      <w:lvlText w:val="%1."/>
      <w:lvlJc w:val="left"/>
      <w:pPr>
        <w:tabs>
          <w:tab w:val="num" w:pos="720"/>
        </w:tabs>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611A6E91"/>
    <w:multiLevelType w:val="singleLevel"/>
    <w:tmpl w:val="0419000F"/>
    <w:lvl w:ilvl="0">
      <w:start w:val="1"/>
      <w:numFmt w:val="decimal"/>
      <w:lvlText w:val="%1."/>
      <w:lvlJc w:val="left"/>
      <w:pPr>
        <w:tabs>
          <w:tab w:val="num" w:pos="360"/>
        </w:tabs>
        <w:ind w:left="360" w:hanging="360"/>
      </w:pPr>
    </w:lvl>
  </w:abstractNum>
  <w:abstractNum w:abstractNumId="29">
    <w:nsid w:val="65135C1C"/>
    <w:multiLevelType w:val="hybridMultilevel"/>
    <w:tmpl w:val="E7402628"/>
    <w:lvl w:ilvl="0" w:tplc="8344382A">
      <w:start w:val="1"/>
      <w:numFmt w:val="decimal"/>
      <w:lvlText w:val="%1."/>
      <w:lvlJc w:val="left"/>
      <w:pPr>
        <w:tabs>
          <w:tab w:val="num" w:pos="360"/>
        </w:tabs>
        <w:ind w:left="36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693E46B2"/>
    <w:multiLevelType w:val="hybridMultilevel"/>
    <w:tmpl w:val="A02C232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6A9B7974"/>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32">
    <w:nsid w:val="6C00084B"/>
    <w:multiLevelType w:val="hybridMultilevel"/>
    <w:tmpl w:val="CC52231C"/>
    <w:lvl w:ilvl="0" w:tplc="8344382A">
      <w:start w:val="1"/>
      <w:numFmt w:val="decimal"/>
      <w:lvlText w:val="%1."/>
      <w:lvlJc w:val="left"/>
      <w:pPr>
        <w:tabs>
          <w:tab w:val="num" w:pos="360"/>
        </w:tabs>
        <w:ind w:left="36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6A73E81"/>
    <w:multiLevelType w:val="hybridMultilevel"/>
    <w:tmpl w:val="F49E06F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76EE6043"/>
    <w:multiLevelType w:val="singleLevel"/>
    <w:tmpl w:val="8EB652B8"/>
    <w:lvl w:ilvl="0">
      <w:start w:val="3"/>
      <w:numFmt w:val="decimal"/>
      <w:lvlText w:val="%1."/>
      <w:legacy w:legacy="1" w:legacySpace="0" w:legacyIndent="211"/>
      <w:lvlJc w:val="left"/>
      <w:rPr>
        <w:rFonts w:ascii="Times New Roman" w:hAnsi="Times New Roman" w:cs="Times New Roman" w:hint="default"/>
      </w:rPr>
    </w:lvl>
  </w:abstractNum>
  <w:abstractNum w:abstractNumId="35">
    <w:nsid w:val="7A69647B"/>
    <w:multiLevelType w:val="hybridMultilevel"/>
    <w:tmpl w:val="392461D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num>
  <w:num w:numId="2">
    <w:abstractNumId w:val="25"/>
  </w:num>
  <w:num w:numId="3">
    <w:abstractNumId w:val="0"/>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34"/>
  </w:num>
  <w:num w:numId="34">
    <w:abstractNumId w:val="10"/>
  </w:num>
  <w:num w:numId="35">
    <w:abstractNumId w:val="9"/>
  </w:num>
  <w:num w:numId="36">
    <w:abstractNumId w:val="30"/>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6"/>
  <w:hideSpellingErrors/>
  <w:defaultTabStop w:val="708"/>
  <w:characterSpacingControl w:val="doNotCompress"/>
  <w:footnotePr>
    <w:footnote w:id="0"/>
    <w:footnote w:id="1"/>
  </w:footnotePr>
  <w:endnotePr>
    <w:endnote w:id="0"/>
    <w:endnote w:id="1"/>
  </w:endnotePr>
  <w:compat>
    <w:useFELayout/>
  </w:compat>
  <w:rsids>
    <w:rsidRoot w:val="00881AFF"/>
    <w:rsid w:val="000202A5"/>
    <w:rsid w:val="000373F7"/>
    <w:rsid w:val="0005215F"/>
    <w:rsid w:val="000716D5"/>
    <w:rsid w:val="000F51EF"/>
    <w:rsid w:val="000F7755"/>
    <w:rsid w:val="00145DC7"/>
    <w:rsid w:val="00153BC1"/>
    <w:rsid w:val="00181332"/>
    <w:rsid w:val="001A3939"/>
    <w:rsid w:val="001B3309"/>
    <w:rsid w:val="002002CF"/>
    <w:rsid w:val="00207781"/>
    <w:rsid w:val="002633B9"/>
    <w:rsid w:val="00290D70"/>
    <w:rsid w:val="00330404"/>
    <w:rsid w:val="0033774A"/>
    <w:rsid w:val="003601AC"/>
    <w:rsid w:val="00360911"/>
    <w:rsid w:val="00387589"/>
    <w:rsid w:val="003F48D3"/>
    <w:rsid w:val="003F5606"/>
    <w:rsid w:val="00402136"/>
    <w:rsid w:val="0040432F"/>
    <w:rsid w:val="00415593"/>
    <w:rsid w:val="004214C9"/>
    <w:rsid w:val="004304BE"/>
    <w:rsid w:val="004426F9"/>
    <w:rsid w:val="004641E1"/>
    <w:rsid w:val="004A1AA8"/>
    <w:rsid w:val="004A626D"/>
    <w:rsid w:val="00512BBB"/>
    <w:rsid w:val="005275BE"/>
    <w:rsid w:val="00536282"/>
    <w:rsid w:val="00590142"/>
    <w:rsid w:val="00593DA9"/>
    <w:rsid w:val="005A6547"/>
    <w:rsid w:val="005B7570"/>
    <w:rsid w:val="0062023D"/>
    <w:rsid w:val="0065146A"/>
    <w:rsid w:val="00664D58"/>
    <w:rsid w:val="00672E89"/>
    <w:rsid w:val="00675AA4"/>
    <w:rsid w:val="007C675C"/>
    <w:rsid w:val="007F0893"/>
    <w:rsid w:val="007F6ECB"/>
    <w:rsid w:val="00800920"/>
    <w:rsid w:val="00822CE4"/>
    <w:rsid w:val="0082599B"/>
    <w:rsid w:val="00881AFF"/>
    <w:rsid w:val="00893C30"/>
    <w:rsid w:val="008A20CB"/>
    <w:rsid w:val="008B02B5"/>
    <w:rsid w:val="008D01B3"/>
    <w:rsid w:val="00990B6E"/>
    <w:rsid w:val="009A12B0"/>
    <w:rsid w:val="00A122EE"/>
    <w:rsid w:val="00AA1AC0"/>
    <w:rsid w:val="00AA311C"/>
    <w:rsid w:val="00AB4FE3"/>
    <w:rsid w:val="00AB7075"/>
    <w:rsid w:val="00AC6BE7"/>
    <w:rsid w:val="00B30BEF"/>
    <w:rsid w:val="00B376AF"/>
    <w:rsid w:val="00B522ED"/>
    <w:rsid w:val="00BC4D5F"/>
    <w:rsid w:val="00BE048D"/>
    <w:rsid w:val="00C0068F"/>
    <w:rsid w:val="00C35ADC"/>
    <w:rsid w:val="00C648CF"/>
    <w:rsid w:val="00C70D3D"/>
    <w:rsid w:val="00C8379F"/>
    <w:rsid w:val="00CE31A1"/>
    <w:rsid w:val="00CF4825"/>
    <w:rsid w:val="00D0182D"/>
    <w:rsid w:val="00D505A4"/>
    <w:rsid w:val="00D5730D"/>
    <w:rsid w:val="00D865C7"/>
    <w:rsid w:val="00D93A15"/>
    <w:rsid w:val="00DE385F"/>
    <w:rsid w:val="00DE5171"/>
    <w:rsid w:val="00E36FE3"/>
    <w:rsid w:val="00E632F5"/>
    <w:rsid w:val="00ED27E4"/>
    <w:rsid w:val="00EF3E48"/>
    <w:rsid w:val="00F42452"/>
    <w:rsid w:val="00F439CB"/>
    <w:rsid w:val="00F516EF"/>
    <w:rsid w:val="00F52412"/>
    <w:rsid w:val="00F6332D"/>
    <w:rsid w:val="00FD69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List" w:uiPriority="0"/>
    <w:lsdException w:name="List Bulle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B02B5"/>
  </w:style>
  <w:style w:type="paragraph" w:styleId="10">
    <w:name w:val="heading 1"/>
    <w:basedOn w:val="a0"/>
    <w:next w:val="a0"/>
    <w:link w:val="11"/>
    <w:qFormat/>
    <w:rsid w:val="00881AFF"/>
    <w:pPr>
      <w:keepNext/>
      <w:widowControl w:val="0"/>
      <w:snapToGrid w:val="0"/>
      <w:spacing w:after="0" w:line="240" w:lineRule="auto"/>
      <w:jc w:val="center"/>
      <w:outlineLvl w:val="0"/>
    </w:pPr>
    <w:rPr>
      <w:rFonts w:ascii="Arial" w:eastAsia="Times New Roman" w:hAnsi="Arial" w:cs="Times New Roman"/>
      <w:sz w:val="24"/>
      <w:szCs w:val="20"/>
    </w:rPr>
  </w:style>
  <w:style w:type="paragraph" w:styleId="20">
    <w:name w:val="heading 2"/>
    <w:basedOn w:val="a0"/>
    <w:next w:val="a0"/>
    <w:link w:val="21"/>
    <w:unhideWhenUsed/>
    <w:qFormat/>
    <w:rsid w:val="00881AFF"/>
    <w:pPr>
      <w:keepNext/>
      <w:widowControl w:val="0"/>
      <w:snapToGrid w:val="0"/>
      <w:spacing w:after="0" w:line="240" w:lineRule="auto"/>
      <w:jc w:val="center"/>
      <w:outlineLvl w:val="1"/>
    </w:pPr>
    <w:rPr>
      <w:rFonts w:ascii="Arial" w:eastAsia="Times New Roman" w:hAnsi="Arial" w:cs="Times New Roman"/>
      <w:b/>
      <w:sz w:val="24"/>
      <w:szCs w:val="20"/>
    </w:rPr>
  </w:style>
  <w:style w:type="paragraph" w:styleId="3">
    <w:name w:val="heading 3"/>
    <w:basedOn w:val="a0"/>
    <w:next w:val="a0"/>
    <w:link w:val="30"/>
    <w:unhideWhenUsed/>
    <w:qFormat/>
    <w:rsid w:val="00881AFF"/>
    <w:pPr>
      <w:keepNext/>
      <w:pageBreakBefore/>
      <w:widowControl w:val="0"/>
      <w:snapToGrid w:val="0"/>
      <w:spacing w:after="0" w:line="240" w:lineRule="auto"/>
      <w:jc w:val="right"/>
      <w:outlineLvl w:val="2"/>
    </w:pPr>
    <w:rPr>
      <w:rFonts w:ascii="Times New Roman" w:eastAsia="Times New Roman" w:hAnsi="Times New Roman" w:cs="Times New Roman"/>
      <w:b/>
      <w:sz w:val="28"/>
      <w:szCs w:val="20"/>
    </w:rPr>
  </w:style>
  <w:style w:type="paragraph" w:styleId="4">
    <w:name w:val="heading 4"/>
    <w:basedOn w:val="a0"/>
    <w:next w:val="a0"/>
    <w:link w:val="40"/>
    <w:semiHidden/>
    <w:unhideWhenUsed/>
    <w:qFormat/>
    <w:rsid w:val="00881AFF"/>
    <w:pPr>
      <w:keepNext/>
      <w:widowControl w:val="0"/>
      <w:snapToGrid w:val="0"/>
      <w:spacing w:after="0" w:line="240" w:lineRule="auto"/>
      <w:ind w:left="6379"/>
      <w:jc w:val="right"/>
      <w:outlineLvl w:val="3"/>
    </w:pPr>
    <w:rPr>
      <w:rFonts w:ascii="Times New Roman" w:eastAsia="Times New Roman" w:hAnsi="Times New Roman" w:cs="Times New Roman"/>
      <w:sz w:val="28"/>
      <w:szCs w:val="20"/>
    </w:rPr>
  </w:style>
  <w:style w:type="paragraph" w:styleId="5">
    <w:name w:val="heading 5"/>
    <w:basedOn w:val="a0"/>
    <w:next w:val="a0"/>
    <w:link w:val="50"/>
    <w:unhideWhenUsed/>
    <w:qFormat/>
    <w:rsid w:val="00881AFF"/>
    <w:pPr>
      <w:keepNext/>
      <w:spacing w:after="0" w:line="240" w:lineRule="auto"/>
      <w:ind w:left="4320" w:firstLine="720"/>
      <w:jc w:val="both"/>
      <w:outlineLvl w:val="4"/>
    </w:pPr>
    <w:rPr>
      <w:rFonts w:ascii="Times New Roman" w:eastAsia="Times New Roman" w:hAnsi="Times New Roman" w:cs="Times New Roman"/>
      <w:sz w:val="24"/>
      <w:szCs w:val="20"/>
      <w:lang w:eastAsia="ko-KR"/>
    </w:rPr>
  </w:style>
  <w:style w:type="paragraph" w:styleId="6">
    <w:name w:val="heading 6"/>
    <w:basedOn w:val="a0"/>
    <w:next w:val="a0"/>
    <w:link w:val="60"/>
    <w:semiHidden/>
    <w:unhideWhenUsed/>
    <w:qFormat/>
    <w:rsid w:val="00881AFF"/>
    <w:pPr>
      <w:keepNext/>
      <w:tabs>
        <w:tab w:val="left" w:pos="662"/>
        <w:tab w:val="left" w:pos="1577"/>
        <w:tab w:val="left" w:pos="2760"/>
        <w:tab w:val="left" w:pos="3895"/>
        <w:tab w:val="left" w:pos="4889"/>
        <w:tab w:val="left" w:pos="5914"/>
        <w:tab w:val="left" w:pos="6907"/>
      </w:tabs>
      <w:snapToGrid w:val="0"/>
      <w:spacing w:after="0" w:line="240" w:lineRule="auto"/>
      <w:jc w:val="center"/>
      <w:outlineLvl w:val="5"/>
    </w:pPr>
    <w:rPr>
      <w:rFonts w:ascii="Times New Roman" w:eastAsia="Times New Roman" w:hAnsi="Times New Roman" w:cs="Times New Roman"/>
      <w:b/>
      <w:i/>
      <w:color w:val="000000"/>
      <w:sz w:val="24"/>
      <w:szCs w:val="20"/>
    </w:rPr>
  </w:style>
  <w:style w:type="paragraph" w:styleId="7">
    <w:name w:val="heading 7"/>
    <w:basedOn w:val="a0"/>
    <w:next w:val="a0"/>
    <w:link w:val="70"/>
    <w:semiHidden/>
    <w:unhideWhenUsed/>
    <w:qFormat/>
    <w:rsid w:val="00881AFF"/>
    <w:pPr>
      <w:keepNext/>
      <w:spacing w:after="0" w:line="240" w:lineRule="auto"/>
      <w:outlineLvl w:val="6"/>
    </w:pPr>
    <w:rPr>
      <w:rFonts w:ascii="Times New Roman" w:eastAsia="Times New Roman" w:hAnsi="Times New Roman" w:cs="Times New Roman"/>
      <w:b/>
      <w:bCs/>
      <w:sz w:val="24"/>
      <w:szCs w:val="24"/>
    </w:rPr>
  </w:style>
  <w:style w:type="paragraph" w:styleId="8">
    <w:name w:val="heading 8"/>
    <w:basedOn w:val="a0"/>
    <w:next w:val="a0"/>
    <w:link w:val="80"/>
    <w:semiHidden/>
    <w:unhideWhenUsed/>
    <w:qFormat/>
    <w:rsid w:val="00881AFF"/>
    <w:pPr>
      <w:keepNext/>
      <w:spacing w:after="0" w:line="240" w:lineRule="auto"/>
      <w:jc w:val="center"/>
      <w:outlineLvl w:val="7"/>
    </w:pPr>
    <w:rPr>
      <w:rFonts w:ascii="Times New Roman" w:eastAsia="Times New Roman" w:hAnsi="Times New Roman" w:cs="Times New Roman"/>
      <w:smallCaps/>
      <w:sz w:val="28"/>
      <w:szCs w:val="24"/>
    </w:rPr>
  </w:style>
  <w:style w:type="paragraph" w:styleId="9">
    <w:name w:val="heading 9"/>
    <w:basedOn w:val="a0"/>
    <w:next w:val="a0"/>
    <w:link w:val="90"/>
    <w:semiHidden/>
    <w:unhideWhenUsed/>
    <w:qFormat/>
    <w:rsid w:val="00881AFF"/>
    <w:pPr>
      <w:keepNext/>
      <w:pageBreakBefore/>
      <w:widowControl w:val="0"/>
      <w:snapToGrid w:val="0"/>
      <w:spacing w:before="120" w:after="120" w:line="240" w:lineRule="auto"/>
      <w:jc w:val="center"/>
      <w:outlineLvl w:val="8"/>
    </w:pPr>
    <w:rPr>
      <w:rFonts w:ascii="Times New Roman" w:eastAsia="Times New Roman" w:hAnsi="Times New Roman" w:cs="Times New Roman"/>
      <w:b/>
      <w:caps/>
      <w:sz w:val="28"/>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881AFF"/>
    <w:rPr>
      <w:rFonts w:ascii="Arial" w:eastAsia="Times New Roman" w:hAnsi="Arial" w:cs="Times New Roman"/>
      <w:sz w:val="24"/>
      <w:szCs w:val="20"/>
    </w:rPr>
  </w:style>
  <w:style w:type="character" w:customStyle="1" w:styleId="21">
    <w:name w:val="Заголовок 2 Знак"/>
    <w:basedOn w:val="a1"/>
    <w:link w:val="20"/>
    <w:rsid w:val="00881AFF"/>
    <w:rPr>
      <w:rFonts w:ascii="Arial" w:eastAsia="Times New Roman" w:hAnsi="Arial" w:cs="Times New Roman"/>
      <w:b/>
      <w:sz w:val="24"/>
      <w:szCs w:val="20"/>
    </w:rPr>
  </w:style>
  <w:style w:type="character" w:customStyle="1" w:styleId="30">
    <w:name w:val="Заголовок 3 Знак"/>
    <w:basedOn w:val="a1"/>
    <w:link w:val="3"/>
    <w:rsid w:val="00881AFF"/>
    <w:rPr>
      <w:rFonts w:ascii="Times New Roman" w:eastAsia="Times New Roman" w:hAnsi="Times New Roman" w:cs="Times New Roman"/>
      <w:b/>
      <w:sz w:val="28"/>
      <w:szCs w:val="20"/>
    </w:rPr>
  </w:style>
  <w:style w:type="character" w:customStyle="1" w:styleId="40">
    <w:name w:val="Заголовок 4 Знак"/>
    <w:basedOn w:val="a1"/>
    <w:link w:val="4"/>
    <w:semiHidden/>
    <w:rsid w:val="00881AFF"/>
    <w:rPr>
      <w:rFonts w:ascii="Times New Roman" w:eastAsia="Times New Roman" w:hAnsi="Times New Roman" w:cs="Times New Roman"/>
      <w:sz w:val="28"/>
      <w:szCs w:val="20"/>
    </w:rPr>
  </w:style>
  <w:style w:type="character" w:customStyle="1" w:styleId="50">
    <w:name w:val="Заголовок 5 Знак"/>
    <w:basedOn w:val="a1"/>
    <w:link w:val="5"/>
    <w:rsid w:val="00881AFF"/>
    <w:rPr>
      <w:rFonts w:ascii="Times New Roman" w:eastAsia="Times New Roman" w:hAnsi="Times New Roman" w:cs="Times New Roman"/>
      <w:sz w:val="24"/>
      <w:szCs w:val="20"/>
      <w:lang w:eastAsia="ko-KR"/>
    </w:rPr>
  </w:style>
  <w:style w:type="character" w:customStyle="1" w:styleId="60">
    <w:name w:val="Заголовок 6 Знак"/>
    <w:basedOn w:val="a1"/>
    <w:link w:val="6"/>
    <w:semiHidden/>
    <w:rsid w:val="00881AFF"/>
    <w:rPr>
      <w:rFonts w:ascii="Times New Roman" w:eastAsia="Times New Roman" w:hAnsi="Times New Roman" w:cs="Times New Roman"/>
      <w:b/>
      <w:i/>
      <w:color w:val="000000"/>
      <w:sz w:val="24"/>
      <w:szCs w:val="20"/>
    </w:rPr>
  </w:style>
  <w:style w:type="character" w:customStyle="1" w:styleId="70">
    <w:name w:val="Заголовок 7 Знак"/>
    <w:basedOn w:val="a1"/>
    <w:link w:val="7"/>
    <w:semiHidden/>
    <w:rsid w:val="00881AFF"/>
    <w:rPr>
      <w:rFonts w:ascii="Times New Roman" w:eastAsia="Times New Roman" w:hAnsi="Times New Roman" w:cs="Times New Roman"/>
      <w:b/>
      <w:bCs/>
      <w:sz w:val="24"/>
      <w:szCs w:val="24"/>
    </w:rPr>
  </w:style>
  <w:style w:type="character" w:customStyle="1" w:styleId="80">
    <w:name w:val="Заголовок 8 Знак"/>
    <w:basedOn w:val="a1"/>
    <w:link w:val="8"/>
    <w:semiHidden/>
    <w:rsid w:val="00881AFF"/>
    <w:rPr>
      <w:rFonts w:ascii="Times New Roman" w:eastAsia="Times New Roman" w:hAnsi="Times New Roman" w:cs="Times New Roman"/>
      <w:smallCaps/>
      <w:sz w:val="28"/>
      <w:szCs w:val="24"/>
    </w:rPr>
  </w:style>
  <w:style w:type="character" w:customStyle="1" w:styleId="90">
    <w:name w:val="Заголовок 9 Знак"/>
    <w:basedOn w:val="a1"/>
    <w:link w:val="9"/>
    <w:semiHidden/>
    <w:rsid w:val="00881AFF"/>
    <w:rPr>
      <w:rFonts w:ascii="Times New Roman" w:eastAsia="Times New Roman" w:hAnsi="Times New Roman" w:cs="Times New Roman"/>
      <w:b/>
      <w:caps/>
      <w:sz w:val="28"/>
      <w:szCs w:val="20"/>
    </w:rPr>
  </w:style>
  <w:style w:type="character" w:styleId="a4">
    <w:name w:val="Hyperlink"/>
    <w:basedOn w:val="a1"/>
    <w:semiHidden/>
    <w:unhideWhenUsed/>
    <w:rsid w:val="00881AFF"/>
    <w:rPr>
      <w:color w:val="0000FF"/>
      <w:u w:val="single"/>
    </w:rPr>
  </w:style>
  <w:style w:type="character" w:styleId="a5">
    <w:name w:val="FollowedHyperlink"/>
    <w:basedOn w:val="a1"/>
    <w:uiPriority w:val="99"/>
    <w:semiHidden/>
    <w:unhideWhenUsed/>
    <w:rsid w:val="00881AFF"/>
    <w:rPr>
      <w:color w:val="800080"/>
      <w:u w:val="single"/>
    </w:rPr>
  </w:style>
  <w:style w:type="paragraph" w:styleId="HTML">
    <w:name w:val="HTML Preformatted"/>
    <w:basedOn w:val="a0"/>
    <w:link w:val="HTML0"/>
    <w:semiHidden/>
    <w:unhideWhenUsed/>
    <w:rsid w:val="00881A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1"/>
    <w:link w:val="HTML"/>
    <w:semiHidden/>
    <w:rsid w:val="00881AFF"/>
    <w:rPr>
      <w:rFonts w:ascii="Courier New" w:eastAsia="Times New Roman" w:hAnsi="Courier New" w:cs="Courier New"/>
      <w:sz w:val="20"/>
      <w:szCs w:val="20"/>
    </w:rPr>
  </w:style>
  <w:style w:type="paragraph" w:styleId="a6">
    <w:name w:val="Normal (Web)"/>
    <w:basedOn w:val="a0"/>
    <w:semiHidden/>
    <w:unhideWhenUsed/>
    <w:rsid w:val="00881AFF"/>
    <w:pPr>
      <w:spacing w:before="100" w:beforeAutospacing="1" w:after="100" w:afterAutospacing="1" w:line="240" w:lineRule="auto"/>
    </w:pPr>
    <w:rPr>
      <w:rFonts w:ascii="Arial Unicode MS" w:eastAsia="Arial Unicode MS" w:hAnsi="Arial Unicode MS" w:cs="Arial Unicode MS"/>
      <w:sz w:val="24"/>
      <w:szCs w:val="24"/>
    </w:rPr>
  </w:style>
  <w:style w:type="paragraph" w:styleId="a7">
    <w:name w:val="footnote text"/>
    <w:basedOn w:val="a0"/>
    <w:link w:val="a8"/>
    <w:semiHidden/>
    <w:unhideWhenUsed/>
    <w:rsid w:val="00881AFF"/>
    <w:pPr>
      <w:overflowPunct w:val="0"/>
      <w:autoSpaceDE w:val="0"/>
      <w:autoSpaceDN w:val="0"/>
      <w:adjustRightInd w:val="0"/>
      <w:spacing w:after="0" w:line="240" w:lineRule="auto"/>
      <w:ind w:firstLine="720"/>
      <w:jc w:val="both"/>
    </w:pPr>
    <w:rPr>
      <w:rFonts w:ascii="Times New Roman" w:eastAsia="Times New Roman" w:hAnsi="Times New Roman" w:cs="Times New Roman"/>
      <w:sz w:val="20"/>
      <w:szCs w:val="20"/>
    </w:rPr>
  </w:style>
  <w:style w:type="character" w:customStyle="1" w:styleId="a8">
    <w:name w:val="Текст сноски Знак"/>
    <w:basedOn w:val="a1"/>
    <w:link w:val="a7"/>
    <w:semiHidden/>
    <w:rsid w:val="00881AFF"/>
    <w:rPr>
      <w:rFonts w:ascii="Times New Roman" w:eastAsia="Times New Roman" w:hAnsi="Times New Roman" w:cs="Times New Roman"/>
      <w:sz w:val="20"/>
      <w:szCs w:val="20"/>
    </w:rPr>
  </w:style>
  <w:style w:type="paragraph" w:styleId="a9">
    <w:name w:val="header"/>
    <w:basedOn w:val="a0"/>
    <w:link w:val="aa"/>
    <w:semiHidden/>
    <w:unhideWhenUsed/>
    <w:rsid w:val="00881AFF"/>
    <w:pPr>
      <w:widowControl w:val="0"/>
      <w:tabs>
        <w:tab w:val="center" w:pos="4153"/>
        <w:tab w:val="right" w:pos="8306"/>
      </w:tabs>
      <w:snapToGrid w:val="0"/>
      <w:spacing w:after="0" w:line="300" w:lineRule="auto"/>
      <w:ind w:firstLine="500"/>
      <w:jc w:val="both"/>
    </w:pPr>
    <w:rPr>
      <w:rFonts w:ascii="Times New Roman" w:eastAsia="Times New Roman" w:hAnsi="Times New Roman" w:cs="Times New Roman"/>
      <w:sz w:val="16"/>
      <w:szCs w:val="20"/>
    </w:rPr>
  </w:style>
  <w:style w:type="character" w:customStyle="1" w:styleId="aa">
    <w:name w:val="Верхний колонтитул Знак"/>
    <w:basedOn w:val="a1"/>
    <w:link w:val="a9"/>
    <w:semiHidden/>
    <w:rsid w:val="00881AFF"/>
    <w:rPr>
      <w:rFonts w:ascii="Times New Roman" w:eastAsia="Times New Roman" w:hAnsi="Times New Roman" w:cs="Times New Roman"/>
      <w:sz w:val="16"/>
      <w:szCs w:val="20"/>
    </w:rPr>
  </w:style>
  <w:style w:type="paragraph" w:styleId="ab">
    <w:name w:val="footer"/>
    <w:basedOn w:val="a0"/>
    <w:link w:val="ac"/>
    <w:uiPriority w:val="99"/>
    <w:unhideWhenUsed/>
    <w:rsid w:val="00881AFF"/>
    <w:pPr>
      <w:widowControl w:val="0"/>
      <w:tabs>
        <w:tab w:val="center" w:pos="4153"/>
        <w:tab w:val="right" w:pos="8306"/>
      </w:tabs>
      <w:snapToGrid w:val="0"/>
      <w:spacing w:after="0" w:line="300" w:lineRule="auto"/>
      <w:ind w:firstLine="500"/>
      <w:jc w:val="both"/>
    </w:pPr>
    <w:rPr>
      <w:rFonts w:ascii="Times New Roman" w:eastAsia="Times New Roman" w:hAnsi="Times New Roman" w:cs="Times New Roman"/>
      <w:sz w:val="16"/>
      <w:szCs w:val="20"/>
    </w:rPr>
  </w:style>
  <w:style w:type="character" w:customStyle="1" w:styleId="ac">
    <w:name w:val="Нижний колонтитул Знак"/>
    <w:basedOn w:val="a1"/>
    <w:link w:val="ab"/>
    <w:uiPriority w:val="99"/>
    <w:rsid w:val="00881AFF"/>
    <w:rPr>
      <w:rFonts w:ascii="Times New Roman" w:eastAsia="Times New Roman" w:hAnsi="Times New Roman" w:cs="Times New Roman"/>
      <w:sz w:val="16"/>
      <w:szCs w:val="20"/>
    </w:rPr>
  </w:style>
  <w:style w:type="paragraph" w:styleId="a">
    <w:name w:val="List Bullet"/>
    <w:basedOn w:val="a0"/>
    <w:semiHidden/>
    <w:unhideWhenUsed/>
    <w:rsid w:val="00881AFF"/>
    <w:pPr>
      <w:numPr>
        <w:numId w:val="1"/>
      </w:numPr>
      <w:spacing w:after="0" w:line="240" w:lineRule="auto"/>
    </w:pPr>
    <w:rPr>
      <w:rFonts w:ascii="Times New Roman" w:eastAsia="Times New Roman" w:hAnsi="Times New Roman" w:cs="Times New Roman"/>
      <w:sz w:val="24"/>
      <w:szCs w:val="24"/>
    </w:rPr>
  </w:style>
  <w:style w:type="paragraph" w:styleId="ad">
    <w:name w:val="Title"/>
    <w:basedOn w:val="a0"/>
    <w:link w:val="ae"/>
    <w:qFormat/>
    <w:rsid w:val="00881AFF"/>
    <w:pPr>
      <w:spacing w:after="0" w:line="240" w:lineRule="auto"/>
      <w:jc w:val="center"/>
    </w:pPr>
    <w:rPr>
      <w:rFonts w:ascii="Times New Roman" w:eastAsia="Times New Roman" w:hAnsi="Times New Roman" w:cs="Times New Roman"/>
      <w:sz w:val="28"/>
      <w:szCs w:val="20"/>
    </w:rPr>
  </w:style>
  <w:style w:type="character" w:customStyle="1" w:styleId="ae">
    <w:name w:val="Название Знак"/>
    <w:basedOn w:val="a1"/>
    <w:link w:val="ad"/>
    <w:rsid w:val="00881AFF"/>
    <w:rPr>
      <w:rFonts w:ascii="Times New Roman" w:eastAsia="Times New Roman" w:hAnsi="Times New Roman" w:cs="Times New Roman"/>
      <w:sz w:val="28"/>
      <w:szCs w:val="20"/>
    </w:rPr>
  </w:style>
  <w:style w:type="paragraph" w:styleId="af">
    <w:name w:val="Body Text"/>
    <w:basedOn w:val="a0"/>
    <w:link w:val="af0"/>
    <w:unhideWhenUsed/>
    <w:rsid w:val="00881AFF"/>
    <w:pPr>
      <w:widowControl w:val="0"/>
      <w:snapToGrid w:val="0"/>
      <w:spacing w:after="0" w:line="360" w:lineRule="auto"/>
      <w:jc w:val="center"/>
    </w:pPr>
    <w:rPr>
      <w:rFonts w:ascii="Times New Roman" w:eastAsia="Times New Roman" w:hAnsi="Times New Roman" w:cs="Times New Roman"/>
      <w:b/>
      <w:caps/>
      <w:sz w:val="28"/>
      <w:szCs w:val="20"/>
    </w:rPr>
  </w:style>
  <w:style w:type="character" w:customStyle="1" w:styleId="af0">
    <w:name w:val="Основной текст Знак"/>
    <w:basedOn w:val="a1"/>
    <w:link w:val="af"/>
    <w:rsid w:val="00881AFF"/>
    <w:rPr>
      <w:rFonts w:ascii="Times New Roman" w:eastAsia="Times New Roman" w:hAnsi="Times New Roman" w:cs="Times New Roman"/>
      <w:b/>
      <w:caps/>
      <w:sz w:val="28"/>
      <w:szCs w:val="20"/>
    </w:rPr>
  </w:style>
  <w:style w:type="paragraph" w:styleId="af1">
    <w:name w:val="Body Text Indent"/>
    <w:basedOn w:val="a0"/>
    <w:link w:val="af2"/>
    <w:unhideWhenUsed/>
    <w:rsid w:val="00881AFF"/>
    <w:pPr>
      <w:spacing w:after="0" w:line="240" w:lineRule="auto"/>
      <w:ind w:firstLine="567"/>
    </w:pPr>
    <w:rPr>
      <w:rFonts w:ascii="Times New Roman" w:eastAsia="Times New Roman" w:hAnsi="Times New Roman" w:cs="Times New Roman"/>
      <w:sz w:val="28"/>
      <w:szCs w:val="20"/>
    </w:rPr>
  </w:style>
  <w:style w:type="character" w:customStyle="1" w:styleId="af2">
    <w:name w:val="Основной текст с отступом Знак"/>
    <w:basedOn w:val="a1"/>
    <w:link w:val="af1"/>
    <w:rsid w:val="00881AFF"/>
    <w:rPr>
      <w:rFonts w:ascii="Times New Roman" w:eastAsia="Times New Roman" w:hAnsi="Times New Roman" w:cs="Times New Roman"/>
      <w:sz w:val="28"/>
      <w:szCs w:val="20"/>
    </w:rPr>
  </w:style>
  <w:style w:type="paragraph" w:styleId="22">
    <w:name w:val="List Continue 2"/>
    <w:basedOn w:val="a0"/>
    <w:unhideWhenUsed/>
    <w:rsid w:val="00881AFF"/>
    <w:pPr>
      <w:spacing w:after="120" w:line="240" w:lineRule="auto"/>
      <w:ind w:left="566"/>
    </w:pPr>
    <w:rPr>
      <w:rFonts w:ascii="Times New Roman" w:eastAsia="Times New Roman" w:hAnsi="Times New Roman" w:cs="Times New Roman"/>
      <w:sz w:val="20"/>
      <w:szCs w:val="20"/>
    </w:rPr>
  </w:style>
  <w:style w:type="paragraph" w:styleId="af3">
    <w:name w:val="Subtitle"/>
    <w:basedOn w:val="a0"/>
    <w:next w:val="af"/>
    <w:link w:val="af4"/>
    <w:qFormat/>
    <w:rsid w:val="00881AFF"/>
    <w:pPr>
      <w:spacing w:after="0" w:line="240" w:lineRule="auto"/>
      <w:jc w:val="center"/>
    </w:pPr>
    <w:rPr>
      <w:rFonts w:ascii="Times New Roman" w:eastAsia="Times New Roman" w:hAnsi="Times New Roman" w:cs="Times New Roman"/>
      <w:b/>
      <w:i/>
      <w:sz w:val="28"/>
      <w:szCs w:val="20"/>
      <w:lang w:eastAsia="ar-SA"/>
    </w:rPr>
  </w:style>
  <w:style w:type="character" w:customStyle="1" w:styleId="af4">
    <w:name w:val="Подзаголовок Знак"/>
    <w:basedOn w:val="a1"/>
    <w:link w:val="af3"/>
    <w:rsid w:val="00881AFF"/>
    <w:rPr>
      <w:rFonts w:ascii="Times New Roman" w:eastAsia="Times New Roman" w:hAnsi="Times New Roman" w:cs="Times New Roman"/>
      <w:b/>
      <w:i/>
      <w:sz w:val="28"/>
      <w:szCs w:val="20"/>
      <w:lang w:eastAsia="ar-SA"/>
    </w:rPr>
  </w:style>
  <w:style w:type="paragraph" w:styleId="23">
    <w:name w:val="Body Text 2"/>
    <w:basedOn w:val="a0"/>
    <w:link w:val="24"/>
    <w:semiHidden/>
    <w:unhideWhenUsed/>
    <w:rsid w:val="00881AFF"/>
    <w:pPr>
      <w:spacing w:after="0" w:line="240" w:lineRule="auto"/>
      <w:jc w:val="both"/>
    </w:pPr>
    <w:rPr>
      <w:rFonts w:ascii="Times New Roman" w:eastAsia="Times New Roman" w:hAnsi="Times New Roman" w:cs="Times New Roman"/>
      <w:sz w:val="24"/>
      <w:szCs w:val="24"/>
    </w:rPr>
  </w:style>
  <w:style w:type="character" w:customStyle="1" w:styleId="24">
    <w:name w:val="Основной текст 2 Знак"/>
    <w:basedOn w:val="a1"/>
    <w:link w:val="23"/>
    <w:semiHidden/>
    <w:rsid w:val="00881AFF"/>
    <w:rPr>
      <w:rFonts w:ascii="Times New Roman" w:eastAsia="Times New Roman" w:hAnsi="Times New Roman" w:cs="Times New Roman"/>
      <w:sz w:val="24"/>
      <w:szCs w:val="24"/>
    </w:rPr>
  </w:style>
  <w:style w:type="paragraph" w:styleId="31">
    <w:name w:val="Body Text 3"/>
    <w:basedOn w:val="a0"/>
    <w:link w:val="32"/>
    <w:semiHidden/>
    <w:unhideWhenUsed/>
    <w:rsid w:val="00881AFF"/>
    <w:pPr>
      <w:spacing w:after="0" w:line="240" w:lineRule="auto"/>
      <w:ind w:right="-174"/>
    </w:pPr>
    <w:rPr>
      <w:rFonts w:ascii="Times New Roman" w:eastAsia="Times New Roman" w:hAnsi="Times New Roman" w:cs="Times New Roman"/>
      <w:sz w:val="24"/>
      <w:szCs w:val="24"/>
    </w:rPr>
  </w:style>
  <w:style w:type="character" w:customStyle="1" w:styleId="32">
    <w:name w:val="Основной текст 3 Знак"/>
    <w:basedOn w:val="a1"/>
    <w:link w:val="31"/>
    <w:semiHidden/>
    <w:rsid w:val="00881AFF"/>
    <w:rPr>
      <w:rFonts w:ascii="Times New Roman" w:eastAsia="Times New Roman" w:hAnsi="Times New Roman" w:cs="Times New Roman"/>
      <w:sz w:val="24"/>
      <w:szCs w:val="24"/>
    </w:rPr>
  </w:style>
  <w:style w:type="paragraph" w:styleId="25">
    <w:name w:val="Body Text Indent 2"/>
    <w:basedOn w:val="a0"/>
    <w:link w:val="26"/>
    <w:semiHidden/>
    <w:unhideWhenUsed/>
    <w:rsid w:val="00881AFF"/>
    <w:pPr>
      <w:spacing w:after="0" w:line="240" w:lineRule="auto"/>
      <w:ind w:firstLine="567"/>
      <w:jc w:val="both"/>
    </w:pPr>
    <w:rPr>
      <w:rFonts w:ascii="Times New Roman" w:eastAsia="Times New Roman" w:hAnsi="Times New Roman" w:cs="Times New Roman"/>
      <w:sz w:val="28"/>
      <w:szCs w:val="20"/>
    </w:rPr>
  </w:style>
  <w:style w:type="character" w:customStyle="1" w:styleId="26">
    <w:name w:val="Основной текст с отступом 2 Знак"/>
    <w:basedOn w:val="a1"/>
    <w:link w:val="25"/>
    <w:semiHidden/>
    <w:rsid w:val="00881AFF"/>
    <w:rPr>
      <w:rFonts w:ascii="Times New Roman" w:eastAsia="Times New Roman" w:hAnsi="Times New Roman" w:cs="Times New Roman"/>
      <w:sz w:val="28"/>
      <w:szCs w:val="20"/>
    </w:rPr>
  </w:style>
  <w:style w:type="paragraph" w:styleId="33">
    <w:name w:val="Body Text Indent 3"/>
    <w:basedOn w:val="a0"/>
    <w:link w:val="34"/>
    <w:semiHidden/>
    <w:unhideWhenUsed/>
    <w:rsid w:val="00881AFF"/>
    <w:pPr>
      <w:widowControl w:val="0"/>
      <w:snapToGrid w:val="0"/>
      <w:spacing w:after="0" w:line="240" w:lineRule="auto"/>
      <w:ind w:firstLine="720"/>
      <w:jc w:val="both"/>
    </w:pPr>
    <w:rPr>
      <w:rFonts w:ascii="Times New Roman" w:eastAsia="Times New Roman" w:hAnsi="Times New Roman" w:cs="Times New Roman"/>
      <w:sz w:val="24"/>
      <w:szCs w:val="20"/>
    </w:rPr>
  </w:style>
  <w:style w:type="character" w:customStyle="1" w:styleId="34">
    <w:name w:val="Основной текст с отступом 3 Знак"/>
    <w:basedOn w:val="a1"/>
    <w:link w:val="33"/>
    <w:semiHidden/>
    <w:rsid w:val="00881AFF"/>
    <w:rPr>
      <w:rFonts w:ascii="Times New Roman" w:eastAsia="Times New Roman" w:hAnsi="Times New Roman" w:cs="Times New Roman"/>
      <w:sz w:val="24"/>
      <w:szCs w:val="20"/>
    </w:rPr>
  </w:style>
  <w:style w:type="paragraph" w:styleId="af5">
    <w:name w:val="Block Text"/>
    <w:basedOn w:val="a0"/>
    <w:semiHidden/>
    <w:unhideWhenUsed/>
    <w:rsid w:val="00881AFF"/>
    <w:pPr>
      <w:spacing w:after="0" w:line="240" w:lineRule="auto"/>
      <w:ind w:left="-68" w:right="-132"/>
      <w:jc w:val="center"/>
    </w:pPr>
    <w:rPr>
      <w:rFonts w:ascii="Times New Roman" w:eastAsia="Times New Roman" w:hAnsi="Times New Roman" w:cs="Times New Roman"/>
      <w:sz w:val="28"/>
      <w:szCs w:val="24"/>
    </w:rPr>
  </w:style>
  <w:style w:type="paragraph" w:styleId="af6">
    <w:name w:val="Plain Text"/>
    <w:basedOn w:val="a0"/>
    <w:link w:val="af7"/>
    <w:semiHidden/>
    <w:unhideWhenUsed/>
    <w:rsid w:val="00881AFF"/>
    <w:pPr>
      <w:snapToGrid w:val="0"/>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semiHidden/>
    <w:rsid w:val="00881AFF"/>
    <w:rPr>
      <w:rFonts w:ascii="Courier New" w:eastAsia="Times New Roman" w:hAnsi="Courier New" w:cs="Times New Roman"/>
      <w:sz w:val="20"/>
      <w:szCs w:val="20"/>
    </w:rPr>
  </w:style>
  <w:style w:type="paragraph" w:styleId="af8">
    <w:name w:val="Balloon Text"/>
    <w:basedOn w:val="a0"/>
    <w:link w:val="af9"/>
    <w:uiPriority w:val="99"/>
    <w:semiHidden/>
    <w:unhideWhenUsed/>
    <w:rsid w:val="00881AFF"/>
    <w:pPr>
      <w:spacing w:after="0" w:line="240" w:lineRule="auto"/>
    </w:pPr>
    <w:rPr>
      <w:rFonts w:ascii="Tahoma" w:eastAsia="Times New Roman" w:hAnsi="Tahoma" w:cs="Tahoma"/>
      <w:sz w:val="16"/>
      <w:szCs w:val="16"/>
    </w:rPr>
  </w:style>
  <w:style w:type="character" w:customStyle="1" w:styleId="af9">
    <w:name w:val="Текст выноски Знак"/>
    <w:basedOn w:val="a1"/>
    <w:link w:val="af8"/>
    <w:uiPriority w:val="99"/>
    <w:semiHidden/>
    <w:rsid w:val="00881AFF"/>
    <w:rPr>
      <w:rFonts w:ascii="Tahoma" w:eastAsia="Times New Roman" w:hAnsi="Tahoma" w:cs="Tahoma"/>
      <w:sz w:val="16"/>
      <w:szCs w:val="16"/>
    </w:rPr>
  </w:style>
  <w:style w:type="character" w:customStyle="1" w:styleId="afa">
    <w:name w:val="Без интервала Знак"/>
    <w:basedOn w:val="a1"/>
    <w:link w:val="afb"/>
    <w:uiPriority w:val="1"/>
    <w:locked/>
    <w:rsid w:val="00881AFF"/>
  </w:style>
  <w:style w:type="paragraph" w:styleId="afb">
    <w:name w:val="No Spacing"/>
    <w:link w:val="afa"/>
    <w:uiPriority w:val="1"/>
    <w:qFormat/>
    <w:rsid w:val="00881AFF"/>
    <w:pPr>
      <w:spacing w:after="0" w:line="240" w:lineRule="auto"/>
    </w:pPr>
  </w:style>
  <w:style w:type="paragraph" w:styleId="afc">
    <w:name w:val="List Paragraph"/>
    <w:basedOn w:val="a0"/>
    <w:uiPriority w:val="34"/>
    <w:qFormat/>
    <w:rsid w:val="00881AFF"/>
    <w:pPr>
      <w:ind w:left="720"/>
    </w:pPr>
    <w:rPr>
      <w:rFonts w:ascii="Calibri" w:eastAsia="Times New Roman" w:hAnsi="Calibri" w:cs="Calibri"/>
    </w:rPr>
  </w:style>
  <w:style w:type="paragraph" w:customStyle="1" w:styleId="afd">
    <w:name w:val="Мой"/>
    <w:basedOn w:val="a0"/>
    <w:rsid w:val="00881AFF"/>
    <w:pPr>
      <w:widowControl w:val="0"/>
      <w:spacing w:after="0" w:line="360" w:lineRule="auto"/>
      <w:ind w:firstLine="720"/>
      <w:jc w:val="both"/>
    </w:pPr>
    <w:rPr>
      <w:rFonts w:ascii="Times New Roman" w:eastAsia="Times New Roman" w:hAnsi="Times New Roman" w:cs="Times New Roman"/>
      <w:sz w:val="28"/>
      <w:szCs w:val="20"/>
    </w:rPr>
  </w:style>
  <w:style w:type="paragraph" w:customStyle="1" w:styleId="FR1">
    <w:name w:val="FR1"/>
    <w:rsid w:val="00881AFF"/>
    <w:pPr>
      <w:widowControl w:val="0"/>
      <w:snapToGrid w:val="0"/>
      <w:spacing w:after="0" w:line="240" w:lineRule="auto"/>
      <w:jc w:val="right"/>
    </w:pPr>
    <w:rPr>
      <w:rFonts w:ascii="Times New Roman" w:eastAsia="Times New Roman" w:hAnsi="Times New Roman" w:cs="Times New Roman"/>
      <w:sz w:val="28"/>
      <w:szCs w:val="20"/>
    </w:rPr>
  </w:style>
  <w:style w:type="paragraph" w:customStyle="1" w:styleId="12">
    <w:name w:val="Стиль1"/>
    <w:basedOn w:val="a0"/>
    <w:rsid w:val="00881AFF"/>
    <w:pPr>
      <w:keepNext/>
      <w:snapToGrid w:val="0"/>
      <w:spacing w:after="0" w:line="240" w:lineRule="auto"/>
      <w:outlineLvl w:val="1"/>
    </w:pPr>
    <w:rPr>
      <w:rFonts w:ascii="Times New Roman" w:eastAsia="Times New Roman" w:hAnsi="Times New Roman" w:cs="Times New Roman"/>
      <w:color w:val="000000"/>
      <w:sz w:val="24"/>
      <w:szCs w:val="24"/>
    </w:rPr>
  </w:style>
  <w:style w:type="paragraph" w:customStyle="1" w:styleId="13">
    <w:name w:val="заголовок 1"/>
    <w:basedOn w:val="a0"/>
    <w:next w:val="a0"/>
    <w:rsid w:val="00881AFF"/>
    <w:pPr>
      <w:keepNext/>
      <w:autoSpaceDE w:val="0"/>
      <w:autoSpaceDN w:val="0"/>
      <w:spacing w:after="0" w:line="240" w:lineRule="auto"/>
      <w:ind w:left="360"/>
      <w:jc w:val="center"/>
    </w:pPr>
    <w:rPr>
      <w:rFonts w:ascii="Times New Roman" w:eastAsia="Times New Roman" w:hAnsi="Times New Roman" w:cs="Times New Roman"/>
      <w:b/>
      <w:caps/>
      <w:sz w:val="20"/>
      <w:szCs w:val="24"/>
    </w:rPr>
  </w:style>
  <w:style w:type="paragraph" w:customStyle="1" w:styleId="14">
    <w:name w:val="çàãîëîâîê 1"/>
    <w:basedOn w:val="a0"/>
    <w:next w:val="a0"/>
    <w:rsid w:val="00881AFF"/>
    <w:pPr>
      <w:keepNext/>
      <w:autoSpaceDE w:val="0"/>
      <w:autoSpaceDN w:val="0"/>
      <w:adjustRightInd w:val="0"/>
      <w:spacing w:after="0" w:line="240" w:lineRule="auto"/>
      <w:jc w:val="center"/>
    </w:pPr>
    <w:rPr>
      <w:rFonts w:ascii="Times New Roman" w:eastAsia="Times New Roman" w:hAnsi="Times New Roman" w:cs="Times New Roman"/>
      <w:b/>
      <w:caps/>
      <w:sz w:val="20"/>
      <w:szCs w:val="24"/>
    </w:rPr>
  </w:style>
  <w:style w:type="paragraph" w:customStyle="1" w:styleId="27">
    <w:name w:val="заголовок 2"/>
    <w:basedOn w:val="a0"/>
    <w:next w:val="a0"/>
    <w:rsid w:val="00881AFF"/>
    <w:pPr>
      <w:keepNext/>
      <w:autoSpaceDE w:val="0"/>
      <w:autoSpaceDN w:val="0"/>
      <w:spacing w:after="0" w:line="240" w:lineRule="auto"/>
      <w:jc w:val="center"/>
    </w:pPr>
    <w:rPr>
      <w:rFonts w:ascii="Times New Roman" w:eastAsia="Times New Roman" w:hAnsi="Times New Roman" w:cs="Times New Roman"/>
      <w:b/>
      <w:caps/>
      <w:sz w:val="20"/>
      <w:szCs w:val="24"/>
    </w:rPr>
  </w:style>
  <w:style w:type="paragraph" w:customStyle="1" w:styleId="afe">
    <w:name w:val="Центр"/>
    <w:basedOn w:val="ab"/>
    <w:rsid w:val="00881AFF"/>
    <w:pPr>
      <w:widowControl/>
      <w:tabs>
        <w:tab w:val="clear" w:pos="4153"/>
        <w:tab w:val="clear" w:pos="8306"/>
        <w:tab w:val="center" w:pos="4536"/>
        <w:tab w:val="right" w:pos="9072"/>
      </w:tabs>
      <w:snapToGrid/>
      <w:spacing w:line="240" w:lineRule="auto"/>
      <w:ind w:firstLine="0"/>
      <w:jc w:val="center"/>
    </w:pPr>
    <w:rPr>
      <w:sz w:val="20"/>
    </w:rPr>
  </w:style>
  <w:style w:type="paragraph" w:customStyle="1" w:styleId="aff">
    <w:name w:val="Формула"/>
    <w:basedOn w:val="af"/>
    <w:rsid w:val="00881AFF"/>
    <w:pPr>
      <w:widowControl/>
      <w:tabs>
        <w:tab w:val="center" w:pos="4536"/>
        <w:tab w:val="right" w:pos="9356"/>
      </w:tabs>
      <w:snapToGrid/>
      <w:spacing w:line="336" w:lineRule="auto"/>
      <w:jc w:val="both"/>
    </w:pPr>
    <w:rPr>
      <w:b w:val="0"/>
      <w:caps w:val="0"/>
      <w:lang w:val="uk-UA"/>
    </w:rPr>
  </w:style>
  <w:style w:type="paragraph" w:customStyle="1" w:styleId="aff0">
    <w:name w:val="Левый"/>
    <w:basedOn w:val="afe"/>
    <w:rsid w:val="00881AFF"/>
    <w:pPr>
      <w:jc w:val="left"/>
    </w:pPr>
  </w:style>
  <w:style w:type="paragraph" w:customStyle="1" w:styleId="aff1">
    <w:name w:val="Правый"/>
    <w:basedOn w:val="afe"/>
    <w:rsid w:val="00881AFF"/>
    <w:pPr>
      <w:jc w:val="right"/>
    </w:pPr>
  </w:style>
  <w:style w:type="paragraph" w:customStyle="1" w:styleId="-">
    <w:name w:val="Список - дефис"/>
    <w:basedOn w:val="a0"/>
    <w:rsid w:val="00881AFF"/>
    <w:pPr>
      <w:numPr>
        <w:numId w:val="2"/>
      </w:numPr>
      <w:tabs>
        <w:tab w:val="clear" w:pos="360"/>
        <w:tab w:val="left" w:pos="425"/>
      </w:tabs>
      <w:spacing w:after="0" w:line="240" w:lineRule="auto"/>
      <w:ind w:left="425" w:hanging="425"/>
      <w:jc w:val="both"/>
    </w:pPr>
    <w:rPr>
      <w:rFonts w:ascii="Times New Roman" w:eastAsia="Times New Roman" w:hAnsi="Times New Roman" w:cs="Times New Roman"/>
      <w:sz w:val="20"/>
      <w:szCs w:val="20"/>
    </w:rPr>
  </w:style>
  <w:style w:type="paragraph" w:customStyle="1" w:styleId="BodyText21">
    <w:name w:val="Body Text 21"/>
    <w:basedOn w:val="a0"/>
    <w:rsid w:val="00881AFF"/>
    <w:pPr>
      <w:tabs>
        <w:tab w:val="center" w:pos="-1418"/>
      </w:tabs>
      <w:spacing w:after="0" w:line="240" w:lineRule="auto"/>
      <w:jc w:val="both"/>
    </w:pPr>
    <w:rPr>
      <w:rFonts w:ascii="Times New Roman" w:eastAsia="Times New Roman" w:hAnsi="Times New Roman" w:cs="Times New Roman"/>
      <w:sz w:val="28"/>
      <w:szCs w:val="20"/>
    </w:rPr>
  </w:style>
  <w:style w:type="paragraph" w:customStyle="1" w:styleId="xl3217787">
    <w:name w:val="xl3217787"/>
    <w:basedOn w:val="a0"/>
    <w:rsid w:val="00881AFF"/>
    <w:pPr>
      <w:spacing w:before="100" w:beforeAutospacing="1" w:after="100" w:afterAutospacing="1" w:line="240" w:lineRule="auto"/>
      <w:jc w:val="center"/>
    </w:pPr>
    <w:rPr>
      <w:rFonts w:ascii="Arial CYR" w:eastAsia="Times New Roman" w:hAnsi="Arial CYR" w:cs="Batang"/>
      <w:sz w:val="28"/>
      <w:szCs w:val="28"/>
    </w:rPr>
  </w:style>
  <w:style w:type="paragraph" w:customStyle="1" w:styleId="15">
    <w:name w:val="Обычный1"/>
    <w:rsid w:val="00881AFF"/>
    <w:pPr>
      <w:widowControl w:val="0"/>
      <w:snapToGrid w:val="0"/>
      <w:spacing w:after="0" w:line="259" w:lineRule="auto"/>
      <w:ind w:firstLine="400"/>
    </w:pPr>
    <w:rPr>
      <w:rFonts w:ascii="Times New Roman" w:eastAsia="Times New Roman" w:hAnsi="Times New Roman" w:cs="Times New Roman"/>
      <w:sz w:val="18"/>
      <w:szCs w:val="20"/>
    </w:rPr>
  </w:style>
  <w:style w:type="paragraph" w:customStyle="1" w:styleId="aff2">
    <w:name w:val="Знак"/>
    <w:basedOn w:val="a0"/>
    <w:autoRedefine/>
    <w:rsid w:val="00881AFF"/>
    <w:pPr>
      <w:spacing w:after="160" w:line="240" w:lineRule="exact"/>
    </w:pPr>
    <w:rPr>
      <w:rFonts w:ascii="Times New Roman" w:eastAsia="SimSun" w:hAnsi="Times New Roman" w:cs="Times New Roman"/>
      <w:b/>
      <w:sz w:val="28"/>
      <w:szCs w:val="24"/>
      <w:lang w:val="en-US" w:eastAsia="en-US"/>
    </w:rPr>
  </w:style>
  <w:style w:type="paragraph" w:customStyle="1" w:styleId="16">
    <w:name w:val="Знак1"/>
    <w:basedOn w:val="a0"/>
    <w:autoRedefine/>
    <w:rsid w:val="00881AFF"/>
    <w:pPr>
      <w:spacing w:after="160" w:line="240" w:lineRule="exact"/>
    </w:pPr>
    <w:rPr>
      <w:rFonts w:ascii="Times New Roman" w:eastAsia="SimSun" w:hAnsi="Times New Roman" w:cs="Times New Roman"/>
      <w:b/>
      <w:sz w:val="28"/>
      <w:szCs w:val="24"/>
      <w:lang w:val="en-US" w:eastAsia="en-US"/>
    </w:rPr>
  </w:style>
  <w:style w:type="paragraph" w:customStyle="1" w:styleId="17">
    <w:name w:val="Цитата1"/>
    <w:basedOn w:val="a0"/>
    <w:rsid w:val="00881AFF"/>
    <w:pPr>
      <w:widowControl w:val="0"/>
      <w:shd w:val="clear" w:color="auto" w:fill="FFFFFF"/>
      <w:autoSpaceDE w:val="0"/>
      <w:spacing w:before="1051" w:after="0" w:line="269" w:lineRule="exact"/>
      <w:ind w:left="1469" w:right="422" w:hanging="312"/>
      <w:jc w:val="center"/>
    </w:pPr>
    <w:rPr>
      <w:rFonts w:ascii="Times New Roman" w:eastAsia="Times New Roman" w:hAnsi="Times New Roman" w:cs="Times New Roman"/>
      <w:color w:val="000000"/>
      <w:sz w:val="28"/>
      <w:szCs w:val="20"/>
      <w:lang w:eastAsia="ar-SA"/>
    </w:rPr>
  </w:style>
  <w:style w:type="paragraph" w:customStyle="1" w:styleId="310">
    <w:name w:val="Основной текст с отступом 31"/>
    <w:basedOn w:val="a0"/>
    <w:rsid w:val="00881AFF"/>
    <w:pPr>
      <w:spacing w:after="0" w:line="240" w:lineRule="auto"/>
      <w:ind w:firstLine="851"/>
      <w:jc w:val="both"/>
    </w:pPr>
    <w:rPr>
      <w:rFonts w:ascii="Times New Roman" w:eastAsia="Batang" w:hAnsi="Times New Roman" w:cs="Times New Roman"/>
      <w:b/>
      <w:sz w:val="28"/>
      <w:szCs w:val="20"/>
      <w:lang w:eastAsia="ar-SA"/>
    </w:rPr>
  </w:style>
  <w:style w:type="paragraph" w:customStyle="1" w:styleId="18">
    <w:name w:val="1"/>
    <w:basedOn w:val="a0"/>
    <w:rsid w:val="00881AF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ize11">
    <w:name w:val="size_11"/>
    <w:basedOn w:val="a0"/>
    <w:rsid w:val="00881AFF"/>
    <w:pPr>
      <w:spacing w:before="100" w:beforeAutospacing="1" w:after="100" w:afterAutospacing="1" w:line="372" w:lineRule="auto"/>
      <w:jc w:val="both"/>
    </w:pPr>
    <w:rPr>
      <w:rFonts w:ascii="Times New Roman" w:eastAsia="Times New Roman" w:hAnsi="Times New Roman" w:cs="Times New Roman"/>
      <w:sz w:val="17"/>
      <w:szCs w:val="17"/>
    </w:rPr>
  </w:style>
  <w:style w:type="paragraph" w:customStyle="1" w:styleId="19">
    <w:name w:val="Знак Знак Знак1 Знак Знак Знак Знак Знак Знак Знак Знак Знак Знак Знак Знак Знак Знак Знак Знак Знак Знак Знак Знак Знак Знак"/>
    <w:basedOn w:val="a0"/>
    <w:autoRedefine/>
    <w:rsid w:val="00881AFF"/>
    <w:pPr>
      <w:spacing w:after="160" w:line="240" w:lineRule="exact"/>
    </w:pPr>
    <w:rPr>
      <w:rFonts w:ascii="Times New Roman" w:eastAsia="SimSun" w:hAnsi="Times New Roman" w:cs="Times New Roman"/>
      <w:b/>
      <w:sz w:val="28"/>
      <w:szCs w:val="24"/>
      <w:lang w:val="en-US" w:eastAsia="en-US"/>
    </w:rPr>
  </w:style>
  <w:style w:type="paragraph" w:customStyle="1" w:styleId="28">
    <w:name w:val="Знак2"/>
    <w:basedOn w:val="a0"/>
    <w:rsid w:val="00881AFF"/>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210">
    <w:name w:val="Основной текст с отступом 21"/>
    <w:basedOn w:val="a0"/>
    <w:rsid w:val="00881AFF"/>
    <w:pPr>
      <w:shd w:val="clear" w:color="auto" w:fill="FFFFFF"/>
      <w:suppressAutoHyphens/>
      <w:autoSpaceDE w:val="0"/>
      <w:spacing w:after="0" w:line="240" w:lineRule="auto"/>
      <w:ind w:firstLine="708"/>
      <w:jc w:val="both"/>
    </w:pPr>
    <w:rPr>
      <w:rFonts w:ascii="Times New Roman" w:eastAsia="Times New Roman" w:hAnsi="Times New Roman" w:cs="Times New Roman"/>
      <w:color w:val="000000"/>
      <w:sz w:val="24"/>
      <w:szCs w:val="17"/>
      <w:lang w:eastAsia="ar-SA"/>
    </w:rPr>
  </w:style>
  <w:style w:type="paragraph" w:customStyle="1" w:styleId="st">
    <w:name w:val="st"/>
    <w:basedOn w:val="a0"/>
    <w:rsid w:val="00881AFF"/>
    <w:pPr>
      <w:spacing w:before="100" w:beforeAutospacing="1" w:after="100" w:afterAutospacing="1" w:line="240" w:lineRule="auto"/>
    </w:pPr>
    <w:rPr>
      <w:rFonts w:ascii="Verdana" w:eastAsia="Times New Roman" w:hAnsi="Verdana" w:cs="Times New Roman"/>
      <w:sz w:val="18"/>
      <w:szCs w:val="18"/>
    </w:rPr>
  </w:style>
  <w:style w:type="paragraph" w:customStyle="1" w:styleId="aff3">
    <w:name w:val="Словарь"/>
    <w:rsid w:val="00881AFF"/>
    <w:pPr>
      <w:tabs>
        <w:tab w:val="left" w:pos="2835"/>
        <w:tab w:val="left" w:pos="3261"/>
        <w:tab w:val="left" w:pos="3686"/>
        <w:tab w:val="left" w:pos="4253"/>
        <w:tab w:val="left" w:pos="4678"/>
        <w:tab w:val="left" w:pos="5103"/>
        <w:tab w:val="left" w:pos="5529"/>
      </w:tabs>
      <w:spacing w:after="0" w:line="240" w:lineRule="auto"/>
    </w:pPr>
    <w:rPr>
      <w:rFonts w:ascii="Arial" w:eastAsia="Times New Roman" w:hAnsi="Arial" w:cs="Times New Roman"/>
      <w:szCs w:val="20"/>
    </w:rPr>
  </w:style>
  <w:style w:type="paragraph" w:customStyle="1" w:styleId="Style7">
    <w:name w:val="Style7"/>
    <w:basedOn w:val="a0"/>
    <w:rsid w:val="00881AFF"/>
    <w:pPr>
      <w:widowControl w:val="0"/>
      <w:autoSpaceDE w:val="0"/>
      <w:autoSpaceDN w:val="0"/>
      <w:adjustRightInd w:val="0"/>
      <w:spacing w:after="0" w:line="275" w:lineRule="exact"/>
      <w:ind w:firstLine="739"/>
    </w:pPr>
    <w:rPr>
      <w:rFonts w:ascii="Times New Roman" w:eastAsia="Times New Roman" w:hAnsi="Times New Roman" w:cs="Times New Roman"/>
      <w:sz w:val="24"/>
      <w:szCs w:val="24"/>
    </w:rPr>
  </w:style>
  <w:style w:type="paragraph" w:customStyle="1" w:styleId="Style12">
    <w:name w:val="Style12"/>
    <w:basedOn w:val="a0"/>
    <w:uiPriority w:val="99"/>
    <w:rsid w:val="00881AFF"/>
    <w:pPr>
      <w:widowControl w:val="0"/>
      <w:autoSpaceDE w:val="0"/>
      <w:autoSpaceDN w:val="0"/>
      <w:adjustRightInd w:val="0"/>
      <w:spacing w:after="0" w:line="212" w:lineRule="exact"/>
      <w:ind w:firstLine="259"/>
    </w:pPr>
    <w:rPr>
      <w:rFonts w:ascii="Arial" w:eastAsia="Times New Roman" w:hAnsi="Arial" w:cs="Arial"/>
      <w:sz w:val="24"/>
      <w:szCs w:val="24"/>
    </w:rPr>
  </w:style>
  <w:style w:type="paragraph" w:customStyle="1" w:styleId="aff4">
    <w:name w:val="Айнур"/>
    <w:basedOn w:val="a0"/>
    <w:qFormat/>
    <w:rsid w:val="00881AFF"/>
    <w:pPr>
      <w:spacing w:after="80" w:line="240" w:lineRule="auto"/>
      <w:ind w:left="284" w:firstLine="709"/>
      <w:jc w:val="both"/>
    </w:pPr>
    <w:rPr>
      <w:rFonts w:ascii="Times New Roman" w:eastAsia="Times New Roman" w:hAnsi="Times New Roman" w:cs="Times New Roman"/>
      <w:sz w:val="28"/>
      <w:szCs w:val="28"/>
      <w:lang w:val="kk-KZ"/>
    </w:rPr>
  </w:style>
  <w:style w:type="character" w:styleId="aff5">
    <w:name w:val="footnote reference"/>
    <w:basedOn w:val="a1"/>
    <w:semiHidden/>
    <w:unhideWhenUsed/>
    <w:rsid w:val="00881AFF"/>
    <w:rPr>
      <w:vertAlign w:val="superscript"/>
    </w:rPr>
  </w:style>
  <w:style w:type="character" w:customStyle="1" w:styleId="s0">
    <w:name w:val="s0"/>
    <w:basedOn w:val="a1"/>
    <w:rsid w:val="00881AFF"/>
    <w:rPr>
      <w:rFonts w:ascii="Times New Roman" w:hAnsi="Times New Roman" w:cs="Times New Roman" w:hint="default"/>
      <w:b w:val="0"/>
      <w:bCs w:val="0"/>
      <w:i w:val="0"/>
      <w:iCs w:val="0"/>
      <w:strike w:val="0"/>
      <w:dstrike w:val="0"/>
      <w:color w:val="000000"/>
      <w:sz w:val="28"/>
      <w:szCs w:val="28"/>
      <w:u w:val="none"/>
      <w:effect w:val="none"/>
    </w:rPr>
  </w:style>
  <w:style w:type="character" w:customStyle="1" w:styleId="FontStyle14">
    <w:name w:val="Font Style14"/>
    <w:basedOn w:val="a1"/>
    <w:rsid w:val="00881AFF"/>
    <w:rPr>
      <w:rFonts w:ascii="Times New Roman" w:hAnsi="Times New Roman" w:cs="Times New Roman" w:hint="default"/>
      <w:sz w:val="26"/>
      <w:szCs w:val="26"/>
    </w:rPr>
  </w:style>
  <w:style w:type="character" w:customStyle="1" w:styleId="s1">
    <w:name w:val="s1"/>
    <w:basedOn w:val="a1"/>
    <w:rsid w:val="00881AFF"/>
  </w:style>
  <w:style w:type="character" w:customStyle="1" w:styleId="FontStyle39">
    <w:name w:val="Font Style39"/>
    <w:basedOn w:val="a1"/>
    <w:rsid w:val="00881AFF"/>
    <w:rPr>
      <w:rFonts w:ascii="Times New Roman" w:hAnsi="Times New Roman" w:cs="Times New Roman" w:hint="default"/>
      <w:i/>
      <w:iCs/>
      <w:sz w:val="22"/>
      <w:szCs w:val="22"/>
    </w:rPr>
  </w:style>
  <w:style w:type="table" w:styleId="aff6">
    <w:name w:val="Table Grid"/>
    <w:basedOn w:val="a2"/>
    <w:uiPriority w:val="39"/>
    <w:rsid w:val="00881AF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0"/>
    <w:semiHidden/>
    <w:unhideWhenUsed/>
    <w:rsid w:val="00881AFF"/>
    <w:pPr>
      <w:numPr>
        <w:numId w:val="3"/>
      </w:numPr>
      <w:contextualSpacing/>
    </w:pPr>
    <w:rPr>
      <w:rFonts w:ascii="Calibri" w:eastAsia="Times New Roman" w:hAnsi="Calibri" w:cs="Times New Roman"/>
    </w:rPr>
  </w:style>
  <w:style w:type="paragraph" w:styleId="aff7">
    <w:name w:val="caption"/>
    <w:basedOn w:val="a0"/>
    <w:next w:val="a0"/>
    <w:semiHidden/>
    <w:unhideWhenUsed/>
    <w:qFormat/>
    <w:rsid w:val="00881AFF"/>
    <w:pPr>
      <w:spacing w:before="120" w:after="120" w:line="240" w:lineRule="auto"/>
    </w:pPr>
    <w:rPr>
      <w:rFonts w:ascii="Times New Roman" w:eastAsia="Times New Roman" w:hAnsi="Times New Roman" w:cs="Times New Roman"/>
      <w:b/>
      <w:bCs/>
      <w:sz w:val="20"/>
      <w:szCs w:val="20"/>
    </w:rPr>
  </w:style>
  <w:style w:type="paragraph" w:styleId="aff8">
    <w:name w:val="List"/>
    <w:basedOn w:val="a0"/>
    <w:semiHidden/>
    <w:unhideWhenUsed/>
    <w:rsid w:val="00881AFF"/>
    <w:pPr>
      <w:spacing w:after="0" w:line="240" w:lineRule="auto"/>
      <w:ind w:left="283" w:hanging="283"/>
    </w:pPr>
    <w:rPr>
      <w:rFonts w:ascii="Times New Roman" w:eastAsia="Times New Roman" w:hAnsi="Times New Roman" w:cs="Times New Roman"/>
      <w:sz w:val="20"/>
      <w:szCs w:val="20"/>
    </w:rPr>
  </w:style>
  <w:style w:type="paragraph" w:styleId="29">
    <w:name w:val="List 2"/>
    <w:basedOn w:val="a0"/>
    <w:semiHidden/>
    <w:unhideWhenUsed/>
    <w:rsid w:val="00881AFF"/>
    <w:pPr>
      <w:spacing w:after="0" w:line="240" w:lineRule="auto"/>
      <w:ind w:left="566" w:hanging="283"/>
    </w:pPr>
    <w:rPr>
      <w:rFonts w:ascii="Times New Roman" w:eastAsia="Times New Roman" w:hAnsi="Times New Roman" w:cs="Times New Roman"/>
      <w:sz w:val="20"/>
      <w:szCs w:val="20"/>
    </w:rPr>
  </w:style>
  <w:style w:type="paragraph" w:styleId="aff9">
    <w:name w:val="List Continue"/>
    <w:basedOn w:val="a0"/>
    <w:semiHidden/>
    <w:unhideWhenUsed/>
    <w:rsid w:val="00881AFF"/>
    <w:pPr>
      <w:spacing w:after="120" w:line="240" w:lineRule="auto"/>
      <w:ind w:left="283"/>
    </w:pPr>
    <w:rPr>
      <w:rFonts w:ascii="Times New Roman" w:eastAsia="Times New Roman" w:hAnsi="Times New Roman" w:cs="Times New Roman"/>
      <w:sz w:val="20"/>
      <w:szCs w:val="20"/>
    </w:rPr>
  </w:style>
  <w:style w:type="paragraph" w:customStyle="1" w:styleId="211">
    <w:name w:val="Основной текст 21"/>
    <w:basedOn w:val="15"/>
    <w:rsid w:val="00881AFF"/>
    <w:pPr>
      <w:widowControl/>
      <w:snapToGrid/>
      <w:spacing w:line="240" w:lineRule="auto"/>
      <w:ind w:firstLine="0"/>
      <w:jc w:val="center"/>
    </w:pPr>
    <w:rPr>
      <w:rFonts w:ascii="KZ Times New Roman" w:hAnsi="KZ Times New Roman"/>
      <w:b/>
      <w:sz w:val="28"/>
    </w:rPr>
  </w:style>
  <w:style w:type="paragraph" w:customStyle="1" w:styleId="1">
    <w:name w:val="Мой стиль1"/>
    <w:basedOn w:val="af"/>
    <w:rsid w:val="00881AFF"/>
    <w:pPr>
      <w:widowControl/>
      <w:numPr>
        <w:numId w:val="4"/>
      </w:numPr>
      <w:snapToGrid/>
      <w:spacing w:after="360" w:line="240" w:lineRule="auto"/>
    </w:pPr>
    <w:rPr>
      <w:rFonts w:ascii="Courier New" w:eastAsia="Batang" w:hAnsi="Courier New"/>
      <w:b w:val="0"/>
      <w:sz w:val="32"/>
      <w:szCs w:val="24"/>
    </w:rPr>
  </w:style>
  <w:style w:type="paragraph" w:customStyle="1" w:styleId="affa">
    <w:name w:val="Краткий обратный адрес"/>
    <w:basedOn w:val="a0"/>
    <w:rsid w:val="00881AFF"/>
    <w:pPr>
      <w:spacing w:after="0" w:line="240" w:lineRule="auto"/>
    </w:pPr>
    <w:rPr>
      <w:rFonts w:ascii="Times New Roman" w:eastAsia="Times New Roman" w:hAnsi="Times New Roman" w:cs="Times New Roman"/>
      <w:sz w:val="20"/>
      <w:szCs w:val="20"/>
    </w:rPr>
  </w:style>
  <w:style w:type="paragraph" w:customStyle="1" w:styleId="212">
    <w:name w:val="Заголовок 21"/>
    <w:basedOn w:val="15"/>
    <w:next w:val="15"/>
    <w:rsid w:val="00881AFF"/>
    <w:pPr>
      <w:keepNext/>
      <w:widowControl/>
      <w:snapToGrid/>
      <w:spacing w:line="240" w:lineRule="auto"/>
      <w:ind w:firstLine="0"/>
      <w:jc w:val="center"/>
    </w:pPr>
    <w:rPr>
      <w:rFonts w:ascii="KZ Times New Roman" w:hAnsi="KZ Times New Roman"/>
      <w:sz w:val="28"/>
    </w:rPr>
  </w:style>
  <w:style w:type="paragraph" w:customStyle="1" w:styleId="1a">
    <w:name w:val="Название1"/>
    <w:basedOn w:val="15"/>
    <w:rsid w:val="00881AFF"/>
    <w:pPr>
      <w:widowControl/>
      <w:snapToGrid/>
      <w:spacing w:line="240" w:lineRule="auto"/>
      <w:ind w:firstLine="0"/>
      <w:jc w:val="center"/>
    </w:pPr>
    <w:rPr>
      <w:rFonts w:ascii="KZ Times New Roman" w:hAnsi="KZ Times New Roman"/>
      <w:sz w:val="28"/>
      <w:lang w:val="ru-MO"/>
    </w:rPr>
  </w:style>
  <w:style w:type="paragraph" w:customStyle="1" w:styleId="51">
    <w:name w:val="Заголовок 51"/>
    <w:basedOn w:val="15"/>
    <w:next w:val="15"/>
    <w:rsid w:val="00881AFF"/>
    <w:pPr>
      <w:keepNext/>
      <w:widowControl/>
      <w:snapToGrid/>
      <w:spacing w:line="240" w:lineRule="auto"/>
      <w:ind w:firstLine="0"/>
      <w:jc w:val="both"/>
    </w:pPr>
    <w:rPr>
      <w:rFonts w:ascii="KZ Times New Roman" w:hAnsi="KZ Times New Roman"/>
      <w:sz w:val="28"/>
    </w:rPr>
  </w:style>
  <w:style w:type="character" w:styleId="affb">
    <w:name w:val="Intense Emphasis"/>
    <w:basedOn w:val="a1"/>
    <w:uiPriority w:val="21"/>
    <w:qFormat/>
    <w:rsid w:val="00881AFF"/>
    <w:rPr>
      <w:b/>
      <w:bCs/>
      <w:i/>
      <w:iCs/>
      <w:color w:val="4F81BD"/>
    </w:rPr>
  </w:style>
  <w:style w:type="character" w:styleId="affc">
    <w:name w:val="annotation reference"/>
    <w:basedOn w:val="a1"/>
    <w:uiPriority w:val="99"/>
    <w:semiHidden/>
    <w:unhideWhenUsed/>
    <w:rsid w:val="00415593"/>
    <w:rPr>
      <w:sz w:val="16"/>
      <w:szCs w:val="16"/>
    </w:rPr>
  </w:style>
  <w:style w:type="paragraph" w:styleId="affd">
    <w:name w:val="annotation text"/>
    <w:basedOn w:val="a0"/>
    <w:link w:val="affe"/>
    <w:uiPriority w:val="99"/>
    <w:semiHidden/>
    <w:unhideWhenUsed/>
    <w:rsid w:val="00415593"/>
    <w:pPr>
      <w:spacing w:line="240" w:lineRule="auto"/>
    </w:pPr>
    <w:rPr>
      <w:sz w:val="20"/>
      <w:szCs w:val="20"/>
    </w:rPr>
  </w:style>
  <w:style w:type="character" w:customStyle="1" w:styleId="affe">
    <w:name w:val="Текст примечания Знак"/>
    <w:basedOn w:val="a1"/>
    <w:link w:val="affd"/>
    <w:uiPriority w:val="99"/>
    <w:semiHidden/>
    <w:rsid w:val="00415593"/>
    <w:rPr>
      <w:sz w:val="20"/>
      <w:szCs w:val="20"/>
    </w:rPr>
  </w:style>
  <w:style w:type="paragraph" w:styleId="afff">
    <w:name w:val="annotation subject"/>
    <w:basedOn w:val="affd"/>
    <w:next w:val="affd"/>
    <w:link w:val="afff0"/>
    <w:uiPriority w:val="99"/>
    <w:semiHidden/>
    <w:unhideWhenUsed/>
    <w:rsid w:val="00415593"/>
    <w:rPr>
      <w:b/>
      <w:bCs/>
    </w:rPr>
  </w:style>
  <w:style w:type="character" w:customStyle="1" w:styleId="afff0">
    <w:name w:val="Тема примечания Знак"/>
    <w:basedOn w:val="affe"/>
    <w:link w:val="afff"/>
    <w:uiPriority w:val="99"/>
    <w:semiHidden/>
    <w:rsid w:val="00415593"/>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image" Target="media/image8.png"/><Relationship Id="rId26"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10.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png"/><Relationship Id="rId25" Type="http://schemas.openxmlformats.org/officeDocument/2006/relationships/image" Target="media/image12.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oleObject" Target="embeddings/oleObject3.bin"/><Relationship Id="rId29"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5.bin"/><Relationship Id="rId32"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image" Target="media/image11.wmf"/><Relationship Id="rId28" Type="http://schemas.openxmlformats.org/officeDocument/2006/relationships/oleObject" Target="embeddings/oleObject7.bin"/><Relationship Id="rId10" Type="http://schemas.openxmlformats.org/officeDocument/2006/relationships/image" Target="media/image3.jpeg"/><Relationship Id="rId19" Type="http://schemas.openxmlformats.org/officeDocument/2006/relationships/image" Target="media/image9.png"/><Relationship Id="rId31" Type="http://schemas.openxmlformats.org/officeDocument/2006/relationships/image" Target="media/image15.w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oleObject" Target="embeddings/oleObject2.bin"/><Relationship Id="rId22" Type="http://schemas.openxmlformats.org/officeDocument/2006/relationships/oleObject" Target="embeddings/oleObject4.bin"/><Relationship Id="rId27" Type="http://schemas.openxmlformats.org/officeDocument/2006/relationships/image" Target="media/image13.wmf"/><Relationship Id="rId30" Type="http://schemas.openxmlformats.org/officeDocument/2006/relationships/oleObject" Target="embeddings/oleObject8.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99F8B-C940-4E01-9D21-F2DBA4B73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72</Pages>
  <Words>19468</Words>
  <Characters>110972</Characters>
  <Application>Microsoft Office Word</Application>
  <DocSecurity>0</DocSecurity>
  <Lines>924</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167</cp:revision>
  <cp:lastPrinted>2018-10-02T12:48:00Z</cp:lastPrinted>
  <dcterms:created xsi:type="dcterms:W3CDTF">2018-09-04T11:45:00Z</dcterms:created>
  <dcterms:modified xsi:type="dcterms:W3CDTF">2018-10-03T10:57:00Z</dcterms:modified>
</cp:coreProperties>
</file>